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C5" w:rsidRPr="004314C5" w:rsidRDefault="004314C5" w:rsidP="004314C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7E5">
        <w:rPr>
          <w:rFonts w:ascii="Times New Roman" w:eastAsia="Calibri" w:hAnsi="Times New Roman" w:cs="Times New Roman"/>
          <w:b/>
          <w:sz w:val="28"/>
          <w:szCs w:val="28"/>
        </w:rPr>
        <w:t>Карта тестовых заданий</w:t>
      </w:r>
    </w:p>
    <w:p w:rsidR="005747ED" w:rsidRDefault="004314C5" w:rsidP="00574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A">
        <w:rPr>
          <w:rFonts w:ascii="Times New Roman" w:hAnsi="Times New Roman" w:cs="Times New Roman"/>
          <w:b/>
          <w:sz w:val="24"/>
          <w:szCs w:val="24"/>
        </w:rPr>
        <w:t>Компетенция</w:t>
      </w:r>
      <w:r w:rsidRPr="00A637BA">
        <w:rPr>
          <w:rFonts w:ascii="Times New Roman" w:hAnsi="Times New Roman" w:cs="Times New Roman"/>
          <w:sz w:val="24"/>
          <w:szCs w:val="24"/>
        </w:rPr>
        <w:t xml:space="preserve"> </w:t>
      </w:r>
      <w:r w:rsidR="00FF6195" w:rsidRPr="00AF5914">
        <w:rPr>
          <w:rFonts w:ascii="Times New Roman" w:hAnsi="Times New Roman" w:cs="Times New Roman"/>
          <w:sz w:val="24"/>
          <w:szCs w:val="24"/>
        </w:rPr>
        <w:t>ПК-3:</w:t>
      </w:r>
      <w:r w:rsidR="00FF6195">
        <w:rPr>
          <w:rFonts w:ascii="Times New Roman" w:hAnsi="Times New Roman" w:cs="Times New Roman"/>
          <w:sz w:val="24"/>
          <w:szCs w:val="24"/>
        </w:rPr>
        <w:t xml:space="preserve"> </w:t>
      </w:r>
      <w:r w:rsidR="00FF6195" w:rsidRPr="00AF5914">
        <w:rPr>
          <w:rFonts w:ascii="Times New Roman" w:hAnsi="Times New Roman" w:cs="Times New Roman"/>
          <w:color w:val="000000"/>
          <w:sz w:val="24"/>
          <w:szCs w:val="24"/>
        </w:rPr>
        <w:t>Способен давать аналитическое обоснование подготовки и принятия решений</w:t>
      </w:r>
    </w:p>
    <w:p w:rsidR="004314C5" w:rsidRPr="00A637BA" w:rsidRDefault="004314C5" w:rsidP="00574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A">
        <w:rPr>
          <w:rFonts w:ascii="Times New Roman" w:hAnsi="Times New Roman" w:cs="Times New Roman"/>
          <w:b/>
          <w:sz w:val="24"/>
          <w:szCs w:val="24"/>
        </w:rPr>
        <w:t>Индикатор</w:t>
      </w:r>
      <w:r w:rsidRPr="00A637BA">
        <w:rPr>
          <w:rFonts w:ascii="Times New Roman" w:hAnsi="Times New Roman" w:cs="Times New Roman"/>
          <w:sz w:val="24"/>
          <w:szCs w:val="24"/>
        </w:rPr>
        <w:t xml:space="preserve"> </w:t>
      </w:r>
      <w:r w:rsidR="005747ED" w:rsidRPr="00AF5914">
        <w:rPr>
          <w:rFonts w:ascii="Times New Roman" w:hAnsi="Times New Roman" w:cs="Times New Roman"/>
          <w:sz w:val="24"/>
          <w:szCs w:val="24"/>
        </w:rPr>
        <w:t xml:space="preserve">ПК-3.10: </w:t>
      </w:r>
      <w:r w:rsidR="005747ED" w:rsidRPr="00AF5914">
        <w:rPr>
          <w:rFonts w:ascii="Times New Roman" w:hAnsi="Times New Roman" w:cs="Times New Roman"/>
          <w:color w:val="000000"/>
          <w:sz w:val="24"/>
          <w:szCs w:val="24"/>
        </w:rPr>
        <w:t>Аналитически обосновывает подготовку и принятие решений в различных экономических ситуациях</w:t>
      </w:r>
    </w:p>
    <w:p w:rsidR="004314C5" w:rsidRPr="00E20686" w:rsidRDefault="004314C5" w:rsidP="005747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726">
        <w:rPr>
          <w:rFonts w:ascii="Times New Roman" w:hAnsi="Times New Roman" w:cs="Times New Roman"/>
          <w:b/>
          <w:sz w:val="24"/>
          <w:szCs w:val="24"/>
        </w:rPr>
        <w:t xml:space="preserve">Дисциплина </w:t>
      </w:r>
      <w:r w:rsidR="005747ED">
        <w:rPr>
          <w:rFonts w:ascii="Times New Roman" w:hAnsi="Times New Roman" w:cs="Times New Roman"/>
          <w:b/>
          <w:sz w:val="24"/>
          <w:szCs w:val="24"/>
        </w:rPr>
        <w:t>Ситуационный анализ и контроль</w:t>
      </w:r>
    </w:p>
    <w:p w:rsidR="004314C5" w:rsidRPr="004314C5" w:rsidRDefault="004314C5" w:rsidP="005747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314C5">
        <w:rPr>
          <w:rFonts w:ascii="Times New Roman" w:eastAsia="Calibri" w:hAnsi="Times New Roman" w:cs="Times New Roman"/>
          <w:b/>
          <w:sz w:val="24"/>
          <w:szCs w:val="28"/>
        </w:rPr>
        <w:t>Описание теста: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314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4314C5" w:rsidRPr="004314C5" w:rsidRDefault="004314C5" w:rsidP="001F26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4314C5" w:rsidRPr="004314C5" w:rsidRDefault="004314C5" w:rsidP="000B4B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14C5"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>Кодификатором</w:t>
      </w:r>
      <w:r w:rsidRPr="004314C5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4314C5">
        <w:rPr>
          <w:rFonts w:ascii="Times New Roman" w:eastAsia="Calibri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4314C5" w:rsidRDefault="004314C5" w:rsidP="004314C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4C5" w:rsidRPr="004314C5" w:rsidRDefault="004314C5" w:rsidP="004314C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14C5">
        <w:rPr>
          <w:rFonts w:ascii="Times New Roman" w:eastAsia="Calibri" w:hAnsi="Times New Roman" w:cs="Times New Roman"/>
          <w:b/>
          <w:sz w:val="24"/>
          <w:szCs w:val="24"/>
        </w:rPr>
        <w:t>Комплект тестовых заданий</w:t>
      </w:r>
    </w:p>
    <w:p w:rsidR="00C16012" w:rsidRPr="00C16012" w:rsidRDefault="00C16012" w:rsidP="00C16012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6012">
        <w:rPr>
          <w:rFonts w:ascii="Times New Roman" w:eastAsia="Calibri" w:hAnsi="Times New Roman" w:cs="Times New Roman"/>
          <w:b/>
          <w:sz w:val="24"/>
          <w:szCs w:val="24"/>
        </w:rPr>
        <w:t>Задания закрытого типа</w:t>
      </w:r>
    </w:p>
    <w:p w:rsidR="00C16012" w:rsidRPr="00C16012" w:rsidRDefault="00C16012" w:rsidP="00C16012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160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C16012" w:rsidRPr="00C16012" w:rsidRDefault="00C16012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60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Выберите </w:t>
      </w:r>
      <w:r w:rsidRPr="00C160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один</w:t>
      </w:r>
      <w:r w:rsidRPr="00C160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правильный ответ</w:t>
      </w:r>
    </w:p>
    <w:p w:rsidR="00C16012" w:rsidRPr="00C16012" w:rsidRDefault="00C16012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012" w:rsidRPr="00C16012" w:rsidRDefault="00C16012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(1 уровень)</w:t>
      </w:r>
    </w:p>
    <w:p w:rsidR="00C16012" w:rsidRDefault="00C16012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9A0" w:rsidRPr="006F739C" w:rsidRDefault="006E1E77" w:rsidP="006F739C">
      <w:pPr>
        <w:pStyle w:val="a6"/>
        <w:numPr>
          <w:ilvl w:val="0"/>
          <w:numId w:val="7"/>
        </w:numPr>
        <w:tabs>
          <w:tab w:val="left" w:pos="0"/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Совокупность событий, обстоятельств, которые развиваются во времени и пространстве, имеют или могут иметь определенные последствия для управляемой системы и вынуждают принимать соответствующие решения – это</w:t>
      </w:r>
      <w:r w:rsidR="007F79A0" w:rsidRPr="006F739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2A7F" w:rsidRPr="0077380B" w:rsidRDefault="007D2A7F" w:rsidP="007D2A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80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6E1E77">
        <w:rPr>
          <w:rFonts w:ascii="Times New Roman" w:eastAsia="Calibri" w:hAnsi="Times New Roman" w:cs="Times New Roman"/>
          <w:sz w:val="24"/>
          <w:szCs w:val="24"/>
        </w:rPr>
        <w:t>системная проблема</w:t>
      </w:r>
    </w:p>
    <w:p w:rsidR="007D2A7F" w:rsidRPr="00614081" w:rsidRDefault="006E1E77" w:rsidP="007D2A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Б) ситуация</w:t>
      </w:r>
    </w:p>
    <w:p w:rsidR="007F79A0" w:rsidRPr="0077380B" w:rsidRDefault="007D2A7F" w:rsidP="007D2A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80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6E1E77">
        <w:rPr>
          <w:rFonts w:ascii="Times New Roman" w:eastAsia="Calibri" w:hAnsi="Times New Roman" w:cs="Times New Roman"/>
          <w:sz w:val="24"/>
          <w:szCs w:val="24"/>
        </w:rPr>
        <w:t>задача, требующая решения</w:t>
      </w:r>
    </w:p>
    <w:p w:rsidR="007F79A0" w:rsidRPr="00EC7A03" w:rsidRDefault="007F79A0" w:rsidP="007F79A0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F79A0" w:rsidRPr="007D2A7F" w:rsidRDefault="007F79A0" w:rsidP="007F79A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C7A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 </w:t>
      </w:r>
      <w:r w:rsidR="006E1E77">
        <w:rPr>
          <w:rFonts w:ascii="Times New Roman" w:hAnsi="Times New Roman" w:cs="Times New Roman"/>
          <w:sz w:val="24"/>
          <w:szCs w:val="24"/>
        </w:rPr>
        <w:t>Место и время возникновения ситуации, ее продолжительность и динамика, причины возникновения, степень важности и содержание относятся</w:t>
      </w:r>
      <w:r w:rsidR="007D2A7F" w:rsidRPr="007D2A7F">
        <w:rPr>
          <w:rFonts w:ascii="Times New Roman" w:hAnsi="Times New Roman" w:cs="Times New Roman"/>
          <w:sz w:val="24"/>
          <w:szCs w:val="24"/>
        </w:rPr>
        <w:t>:</w:t>
      </w:r>
    </w:p>
    <w:p w:rsidR="007D2A7F" w:rsidRPr="00614081" w:rsidRDefault="007D2A7F" w:rsidP="00640E9E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1408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А) </w:t>
      </w:r>
      <w:r w:rsidR="006E1E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 критериям ситуации</w:t>
      </w:r>
    </w:p>
    <w:p w:rsidR="007D2A7F" w:rsidRPr="00614081" w:rsidRDefault="007D2A7F" w:rsidP="00640E9E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1408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Б) </w:t>
      </w:r>
      <w:r w:rsidR="006E1E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 оценочным признакам ситуации</w:t>
      </w:r>
    </w:p>
    <w:p w:rsidR="007D2A7F" w:rsidRPr="00614081" w:rsidRDefault="007D2A7F" w:rsidP="00640E9E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1408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В) </w:t>
      </w:r>
      <w:r w:rsidR="006E1E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 размерности ситуации </w:t>
      </w:r>
    </w:p>
    <w:p w:rsidR="007F79A0" w:rsidRPr="00EC7A03" w:rsidRDefault="007F79A0" w:rsidP="007F79A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F79A0" w:rsidRPr="002E6384" w:rsidRDefault="007F79A0" w:rsidP="00EC7A03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C7A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 </w:t>
      </w:r>
      <w:r w:rsidR="00614081">
        <w:rPr>
          <w:rFonts w:ascii="Times New Roman" w:hAnsi="Times New Roman" w:cs="Times New Roman"/>
          <w:sz w:val="24"/>
          <w:szCs w:val="24"/>
        </w:rPr>
        <w:t>Комплекс представляет собой</w:t>
      </w:r>
      <w:r w:rsidR="002E6384">
        <w:rPr>
          <w:rFonts w:ascii="Times New Roman" w:hAnsi="Times New Roman" w:cs="Times New Roman"/>
          <w:sz w:val="24"/>
          <w:szCs w:val="24"/>
        </w:rPr>
        <w:t>:</w:t>
      </w:r>
    </w:p>
    <w:p w:rsidR="002E6384" w:rsidRPr="00A95A6E" w:rsidRDefault="002E6384" w:rsidP="00640E9E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A95A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А) </w:t>
      </w:r>
      <w:r w:rsidR="00614081" w:rsidRPr="00A95A6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совокупность объектов, предметов, действий, тесно связанных и взаимодействующих между собой</w:t>
      </w:r>
    </w:p>
    <w:p w:rsidR="002E6384" w:rsidRPr="00614081" w:rsidRDefault="002E6384" w:rsidP="00640E9E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1408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Б) </w:t>
      </w:r>
      <w:r w:rsidR="00A95A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совокупность объектов, предметов, действий, сгруппированных на основе каких-либо признаков</w:t>
      </w:r>
    </w:p>
    <w:p w:rsidR="00E01059" w:rsidRPr="00E01059" w:rsidRDefault="002E6384" w:rsidP="00A95A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408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В) </w:t>
      </w:r>
      <w:r w:rsidR="00A95A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совокупность объектов, предметов, действий, обладающих повышенной устойчивостью по отношению к внешней среде</w:t>
      </w:r>
    </w:p>
    <w:p w:rsidR="00A95A6E" w:rsidRDefault="00A95A6E" w:rsidP="00640E9E">
      <w:pPr>
        <w:pStyle w:val="60"/>
        <w:shd w:val="clear" w:color="auto" w:fill="auto"/>
        <w:spacing w:line="240" w:lineRule="auto"/>
        <w:ind w:firstLine="567"/>
        <w:rPr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  <w:lang w:eastAsia="ru-RU"/>
        </w:rPr>
      </w:pPr>
    </w:p>
    <w:p w:rsidR="00EC7A03" w:rsidRPr="002E6384" w:rsidRDefault="00EC7A03" w:rsidP="00640E9E">
      <w:pPr>
        <w:pStyle w:val="60"/>
        <w:shd w:val="clear" w:color="auto" w:fill="auto"/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2E6384">
        <w:rPr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  <w:lang w:eastAsia="ru-RU"/>
        </w:rPr>
        <w:t>4</w:t>
      </w:r>
      <w:r w:rsidR="002E6384" w:rsidRPr="002E6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4081">
        <w:rPr>
          <w:rFonts w:ascii="Times New Roman" w:hAnsi="Times New Roman" w:cs="Times New Roman"/>
          <w:b w:val="0"/>
          <w:sz w:val="24"/>
          <w:szCs w:val="24"/>
        </w:rPr>
        <w:t>Комплексный подход предполагает</w:t>
      </w:r>
      <w:r w:rsidR="002E6384" w:rsidRPr="002E6384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2E6384" w:rsidRPr="00A95A6E" w:rsidRDefault="002E6384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95A6E">
        <w:rPr>
          <w:rFonts w:ascii="Times New Roman" w:hAnsi="Times New Roman" w:cs="Times New Roman"/>
          <w:sz w:val="24"/>
          <w:szCs w:val="24"/>
        </w:rPr>
        <w:t xml:space="preserve">А) </w:t>
      </w:r>
      <w:r w:rsidR="00A95A6E">
        <w:rPr>
          <w:rFonts w:ascii="Times New Roman" w:hAnsi="Times New Roman" w:cs="Times New Roman"/>
          <w:sz w:val="24"/>
          <w:szCs w:val="24"/>
        </w:rPr>
        <w:t>совокупное использование достижений других отраслей знаний</w:t>
      </w:r>
    </w:p>
    <w:p w:rsidR="002E6384" w:rsidRPr="00A95A6E" w:rsidRDefault="00AA56B7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95A6E">
        <w:rPr>
          <w:rFonts w:ascii="Times New Roman" w:hAnsi="Times New Roman" w:cs="Times New Roman"/>
          <w:sz w:val="24"/>
          <w:szCs w:val="24"/>
        </w:rPr>
        <w:t xml:space="preserve">Б) </w:t>
      </w:r>
      <w:r w:rsidR="00A95A6E">
        <w:rPr>
          <w:rFonts w:ascii="Times New Roman" w:hAnsi="Times New Roman" w:cs="Times New Roman"/>
          <w:sz w:val="24"/>
          <w:szCs w:val="24"/>
        </w:rPr>
        <w:t>учет внутренних и внешних факторов, влияющих на результаты деятельности организации</w:t>
      </w:r>
    </w:p>
    <w:p w:rsidR="002E6384" w:rsidRPr="00A95A6E" w:rsidRDefault="002E6384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95A6E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A95A6E" w:rsidRPr="00A95A6E">
        <w:rPr>
          <w:rFonts w:ascii="Times New Roman" w:hAnsi="Times New Roman" w:cs="Times New Roman"/>
          <w:b/>
          <w:sz w:val="24"/>
          <w:szCs w:val="24"/>
        </w:rPr>
        <w:t>учет многосторонности, многоаспектности того или иного явления</w:t>
      </w:r>
    </w:p>
    <w:p w:rsidR="00EC7A03" w:rsidRPr="00EC7A03" w:rsidRDefault="00EC7A03" w:rsidP="00EC7A03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E6384" w:rsidRPr="002E6384" w:rsidRDefault="00EC7A03" w:rsidP="002E638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A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2E6384" w:rsidRPr="002E6384">
        <w:rPr>
          <w:rFonts w:ascii="Times New Roman" w:hAnsi="Times New Roman" w:cs="Times New Roman"/>
        </w:rPr>
        <w:t xml:space="preserve"> </w:t>
      </w:r>
      <w:r w:rsidR="00A95A6E">
        <w:rPr>
          <w:rFonts w:ascii="Times New Roman" w:hAnsi="Times New Roman" w:cs="Times New Roman"/>
          <w:sz w:val="24"/>
          <w:szCs w:val="24"/>
        </w:rPr>
        <w:t>Основная идея комплексного по</w:t>
      </w:r>
      <w:r w:rsidR="00884B37">
        <w:rPr>
          <w:rFonts w:ascii="Times New Roman" w:hAnsi="Times New Roman" w:cs="Times New Roman"/>
          <w:sz w:val="24"/>
          <w:szCs w:val="24"/>
        </w:rPr>
        <w:t>дхода к управлению заключается</w:t>
      </w:r>
      <w:r w:rsidR="002E6384" w:rsidRPr="002E6384">
        <w:rPr>
          <w:rFonts w:ascii="Times New Roman" w:hAnsi="Times New Roman" w:cs="Times New Roman"/>
          <w:sz w:val="24"/>
          <w:szCs w:val="24"/>
        </w:rPr>
        <w:t>:</w:t>
      </w:r>
    </w:p>
    <w:p w:rsidR="002E6384" w:rsidRDefault="002E6384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84B37">
        <w:rPr>
          <w:rFonts w:ascii="Times New Roman" w:hAnsi="Times New Roman" w:cs="Times New Roman"/>
          <w:sz w:val="24"/>
          <w:szCs w:val="24"/>
        </w:rPr>
        <w:t xml:space="preserve">в </w:t>
      </w:r>
      <w:r w:rsidR="00025E18">
        <w:rPr>
          <w:rFonts w:ascii="Times New Roman" w:hAnsi="Times New Roman" w:cs="Times New Roman"/>
          <w:sz w:val="24"/>
          <w:szCs w:val="24"/>
        </w:rPr>
        <w:t xml:space="preserve">распознавании системного образования как целого, относительно самостоятельного и обособленного, способного реализовать некоторую целевую функцию </w:t>
      </w:r>
    </w:p>
    <w:p w:rsidR="002E6384" w:rsidRPr="002E6384" w:rsidRDefault="002E6384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E6384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884B3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25E18">
        <w:rPr>
          <w:rFonts w:ascii="Times New Roman" w:hAnsi="Times New Roman" w:cs="Times New Roman"/>
          <w:b/>
          <w:sz w:val="24"/>
          <w:szCs w:val="24"/>
        </w:rPr>
        <w:t>максимальном охвате и учете всех разносторонних факторов, многомерности оценки влияния окружающей действительности</w:t>
      </w:r>
    </w:p>
    <w:p w:rsidR="002E6384" w:rsidRDefault="002E6384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84B37">
        <w:rPr>
          <w:rFonts w:ascii="Times New Roman" w:hAnsi="Times New Roman" w:cs="Times New Roman"/>
          <w:sz w:val="24"/>
          <w:szCs w:val="24"/>
        </w:rPr>
        <w:t xml:space="preserve">в </w:t>
      </w:r>
      <w:r w:rsidR="00025E18">
        <w:rPr>
          <w:rFonts w:ascii="Times New Roman" w:hAnsi="Times New Roman" w:cs="Times New Roman"/>
          <w:sz w:val="24"/>
          <w:szCs w:val="24"/>
        </w:rPr>
        <w:t>упорядочении совокупности элементов, находящихся в отношениях и связях друг с другом</w:t>
      </w:r>
    </w:p>
    <w:p w:rsidR="007F79A0" w:rsidRPr="00EC7A03" w:rsidRDefault="007F79A0" w:rsidP="00AA56B7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9A0" w:rsidRPr="00EC7A03" w:rsidRDefault="007F79A0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012" w:rsidRPr="00EC7A03" w:rsidRDefault="00E546AD" w:rsidP="00C1601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Средне-</w:t>
      </w:r>
      <w:r w:rsidR="00C16012" w:rsidRPr="00EC7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сложные (2 уровень)</w:t>
      </w:r>
    </w:p>
    <w:p w:rsidR="00BD5624" w:rsidRPr="00EC7A03" w:rsidRDefault="00BD5624" w:rsidP="000B0248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rPr>
          <w:rStyle w:val="a4"/>
        </w:rPr>
      </w:pPr>
    </w:p>
    <w:p w:rsidR="00AA56B7" w:rsidRPr="002E6384" w:rsidRDefault="00AA56B7" w:rsidP="00AA56B7">
      <w:pPr>
        <w:pStyle w:val="60"/>
        <w:shd w:val="clear" w:color="auto" w:fill="auto"/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2E638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6 </w:t>
      </w:r>
      <w:r w:rsidR="004532D3">
        <w:rPr>
          <w:rFonts w:ascii="Times New Roman" w:hAnsi="Times New Roman" w:cs="Times New Roman"/>
          <w:b w:val="0"/>
          <w:sz w:val="24"/>
          <w:szCs w:val="24"/>
        </w:rPr>
        <w:t>Ситуация, при которой интересы ее носителей или других участников ее разрешения противоположны и их столкновение чревато негативными или даже разрушительными последствиями</w:t>
      </w:r>
      <w:r w:rsidR="00B45A72">
        <w:rPr>
          <w:rFonts w:ascii="Times New Roman" w:hAnsi="Times New Roman" w:cs="Times New Roman"/>
          <w:b w:val="0"/>
          <w:sz w:val="24"/>
          <w:szCs w:val="24"/>
        </w:rPr>
        <w:t>, называется</w:t>
      </w:r>
      <w:r w:rsidRPr="002E6384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AA56B7" w:rsidRPr="00640E9E" w:rsidRDefault="00AA56B7" w:rsidP="00AA56B7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40E9E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B45A72">
        <w:rPr>
          <w:rFonts w:ascii="Times New Roman" w:hAnsi="Times New Roman" w:cs="Times New Roman"/>
          <w:b/>
          <w:sz w:val="24"/>
          <w:szCs w:val="24"/>
        </w:rPr>
        <w:t>конфликтной</w:t>
      </w:r>
    </w:p>
    <w:p w:rsidR="00AA56B7" w:rsidRDefault="00AA56B7" w:rsidP="00AA56B7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B45A72">
        <w:rPr>
          <w:rFonts w:ascii="Times New Roman" w:hAnsi="Times New Roman" w:cs="Times New Roman"/>
          <w:sz w:val="24"/>
          <w:szCs w:val="24"/>
        </w:rPr>
        <w:t>кризисной</w:t>
      </w:r>
    </w:p>
    <w:p w:rsidR="00AA56B7" w:rsidRDefault="00AA56B7" w:rsidP="00AA56B7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B45A72">
        <w:rPr>
          <w:rFonts w:ascii="Times New Roman" w:hAnsi="Times New Roman" w:cs="Times New Roman"/>
          <w:sz w:val="24"/>
          <w:szCs w:val="24"/>
        </w:rPr>
        <w:t>экстремальной</w:t>
      </w:r>
    </w:p>
    <w:p w:rsidR="00AA56B7" w:rsidRDefault="00AA56B7" w:rsidP="00640E9E">
      <w:pPr>
        <w:pStyle w:val="60"/>
        <w:shd w:val="clear" w:color="auto" w:fill="auto"/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</w:p>
    <w:p w:rsidR="007F79A0" w:rsidRPr="00640E9E" w:rsidRDefault="00C16012" w:rsidP="00640E9E">
      <w:pPr>
        <w:pStyle w:val="60"/>
        <w:shd w:val="clear" w:color="auto" w:fill="auto"/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640E9E">
        <w:rPr>
          <w:rFonts w:ascii="Times New Roman" w:hAnsi="Times New Roman" w:cs="Times New Roman"/>
          <w:b w:val="0"/>
          <w:sz w:val="24"/>
          <w:szCs w:val="24"/>
        </w:rPr>
        <w:t>7</w:t>
      </w:r>
      <w:r w:rsidR="00056726" w:rsidRPr="00640E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532D3">
        <w:rPr>
          <w:rFonts w:ascii="Times New Roman" w:hAnsi="Times New Roman" w:cs="Times New Roman"/>
          <w:b w:val="0"/>
          <w:sz w:val="24"/>
          <w:szCs w:val="24"/>
        </w:rPr>
        <w:t>Состояние наиболее концентрированного, бурного и разрушительного проявления контролируемых параметров ситуации, переломный момент ее перехода в новое качество – это ситуация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40E9E" w:rsidRDefault="00640E9E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532D3">
        <w:rPr>
          <w:rFonts w:ascii="Times New Roman" w:hAnsi="Times New Roman" w:cs="Times New Roman"/>
          <w:sz w:val="24"/>
          <w:szCs w:val="24"/>
        </w:rPr>
        <w:t>рисковая</w:t>
      </w:r>
    </w:p>
    <w:p w:rsidR="00640E9E" w:rsidRPr="00025E18" w:rsidRDefault="00640E9E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5E18">
        <w:rPr>
          <w:rFonts w:ascii="Times New Roman" w:hAnsi="Times New Roman" w:cs="Times New Roman"/>
          <w:sz w:val="24"/>
          <w:szCs w:val="24"/>
        </w:rPr>
        <w:t xml:space="preserve">Б) </w:t>
      </w:r>
      <w:r w:rsidR="004532D3">
        <w:rPr>
          <w:rFonts w:ascii="Times New Roman" w:hAnsi="Times New Roman" w:cs="Times New Roman"/>
          <w:sz w:val="24"/>
          <w:szCs w:val="24"/>
        </w:rPr>
        <w:t>криминальная</w:t>
      </w:r>
    </w:p>
    <w:p w:rsidR="00640E9E" w:rsidRPr="00025E18" w:rsidRDefault="004532D3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 кризисная</w:t>
      </w:r>
    </w:p>
    <w:p w:rsidR="00F9310F" w:rsidRPr="00EC7A03" w:rsidRDefault="00F9310F" w:rsidP="00F9310F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9310F" w:rsidRPr="00640E9E" w:rsidRDefault="00F9310F" w:rsidP="00640E9E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40E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 </w:t>
      </w:r>
      <w:r w:rsidR="004532D3">
        <w:rPr>
          <w:rFonts w:ascii="Times New Roman" w:hAnsi="Times New Roman" w:cs="Times New Roman"/>
          <w:sz w:val="24"/>
          <w:szCs w:val="24"/>
        </w:rPr>
        <w:t>Ситуация, в которой известно, что надо сделать, но не известно, как это сделать,</w:t>
      </w:r>
      <w:r w:rsidR="00B45A72">
        <w:rPr>
          <w:rFonts w:ascii="Times New Roman" w:hAnsi="Times New Roman" w:cs="Times New Roman"/>
          <w:sz w:val="24"/>
          <w:szCs w:val="24"/>
        </w:rPr>
        <w:t xml:space="preserve"> называется</w:t>
      </w:r>
      <w:r w:rsidR="00640E9E" w:rsidRPr="00640E9E">
        <w:rPr>
          <w:rFonts w:ascii="Times New Roman" w:hAnsi="Times New Roman" w:cs="Times New Roman"/>
          <w:sz w:val="24"/>
          <w:szCs w:val="24"/>
        </w:rPr>
        <w:t>:</w:t>
      </w:r>
    </w:p>
    <w:p w:rsidR="00640E9E" w:rsidRDefault="00640E9E" w:rsidP="00640E9E">
      <w:pPr>
        <w:pStyle w:val="21"/>
        <w:shd w:val="clear" w:color="auto" w:fill="auto"/>
        <w:tabs>
          <w:tab w:val="left" w:pos="39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532D3">
        <w:rPr>
          <w:rFonts w:ascii="Times New Roman" w:hAnsi="Times New Roman" w:cs="Times New Roman"/>
          <w:sz w:val="24"/>
          <w:szCs w:val="24"/>
        </w:rPr>
        <w:t>к</w:t>
      </w:r>
      <w:r w:rsidR="00B45A72">
        <w:rPr>
          <w:rFonts w:ascii="Times New Roman" w:hAnsi="Times New Roman" w:cs="Times New Roman"/>
          <w:sz w:val="24"/>
          <w:szCs w:val="24"/>
        </w:rPr>
        <w:t>ризисной</w:t>
      </w:r>
    </w:p>
    <w:p w:rsidR="00640E9E" w:rsidRPr="00640E9E" w:rsidRDefault="000C6CA2" w:rsidP="00640E9E">
      <w:pPr>
        <w:pStyle w:val="21"/>
        <w:shd w:val="clear" w:color="auto" w:fill="auto"/>
        <w:tabs>
          <w:tab w:val="left" w:pos="390"/>
        </w:tabs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640E9E" w:rsidRPr="00640E9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532D3">
        <w:rPr>
          <w:rFonts w:ascii="Times New Roman" w:hAnsi="Times New Roman" w:cs="Times New Roman"/>
          <w:b/>
          <w:sz w:val="24"/>
          <w:szCs w:val="24"/>
        </w:rPr>
        <w:t>п</w:t>
      </w:r>
      <w:r w:rsidR="00B45A72">
        <w:rPr>
          <w:rFonts w:ascii="Times New Roman" w:hAnsi="Times New Roman" w:cs="Times New Roman"/>
          <w:b/>
          <w:sz w:val="24"/>
          <w:szCs w:val="24"/>
        </w:rPr>
        <w:t>роблемной</w:t>
      </w:r>
    </w:p>
    <w:p w:rsidR="000C6CA2" w:rsidRDefault="000C6CA2" w:rsidP="000C6CA2">
      <w:pPr>
        <w:pStyle w:val="21"/>
        <w:shd w:val="clear" w:color="auto" w:fill="auto"/>
        <w:tabs>
          <w:tab w:val="left" w:pos="39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532D3">
        <w:rPr>
          <w:rFonts w:ascii="Times New Roman" w:hAnsi="Times New Roman" w:cs="Times New Roman"/>
          <w:sz w:val="24"/>
          <w:szCs w:val="24"/>
        </w:rPr>
        <w:t>р</w:t>
      </w:r>
      <w:r w:rsidR="00B45A72">
        <w:rPr>
          <w:rFonts w:ascii="Times New Roman" w:hAnsi="Times New Roman" w:cs="Times New Roman"/>
          <w:sz w:val="24"/>
          <w:szCs w:val="24"/>
        </w:rPr>
        <w:t>исковой</w:t>
      </w:r>
    </w:p>
    <w:p w:rsidR="00F9310F" w:rsidRPr="00EC7A03" w:rsidRDefault="00F9310F" w:rsidP="00F9310F">
      <w:pPr>
        <w:pStyle w:val="a6"/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A03" w:rsidRPr="00EC7A03" w:rsidRDefault="00EC7A03" w:rsidP="000C6CA2">
      <w:pPr>
        <w:shd w:val="clear" w:color="auto" w:fill="FFFFFF"/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40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32D3">
        <w:rPr>
          <w:rFonts w:ascii="Times New Roman" w:hAnsi="Times New Roman" w:cs="Times New Roman"/>
          <w:sz w:val="24"/>
          <w:szCs w:val="24"/>
        </w:rPr>
        <w:t xml:space="preserve">Ситуация, при которой нет достаточно полной и точной информации, ее характеризующей, а потому и затрудняющей принятие адекватного управленческого решения, </w:t>
      </w:r>
      <w:r w:rsidR="00B45A72">
        <w:rPr>
          <w:rFonts w:ascii="Times New Roman" w:hAnsi="Times New Roman" w:cs="Times New Roman"/>
          <w:sz w:val="24"/>
          <w:szCs w:val="24"/>
        </w:rPr>
        <w:t>называется</w:t>
      </w:r>
      <w:r w:rsidR="00640E9E" w:rsidRPr="00640E9E">
        <w:rPr>
          <w:rFonts w:ascii="Times New Roman" w:hAnsi="Times New Roman" w:cs="Times New Roman"/>
          <w:sz w:val="24"/>
          <w:szCs w:val="24"/>
        </w:rPr>
        <w:t>:</w:t>
      </w:r>
    </w:p>
    <w:p w:rsidR="000C6CA2" w:rsidRDefault="000C6CA2" w:rsidP="000C6CA2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45A72">
        <w:rPr>
          <w:rFonts w:ascii="Times New Roman" w:hAnsi="Times New Roman" w:cs="Times New Roman"/>
          <w:sz w:val="24"/>
          <w:szCs w:val="24"/>
        </w:rPr>
        <w:t xml:space="preserve">ситуацией </w:t>
      </w:r>
      <w:r w:rsidR="004532D3">
        <w:rPr>
          <w:rFonts w:ascii="Times New Roman" w:hAnsi="Times New Roman" w:cs="Times New Roman"/>
          <w:sz w:val="24"/>
          <w:szCs w:val="24"/>
        </w:rPr>
        <w:t>р</w:t>
      </w:r>
      <w:r w:rsidR="00657B19">
        <w:rPr>
          <w:rFonts w:ascii="Times New Roman" w:hAnsi="Times New Roman" w:cs="Times New Roman"/>
          <w:sz w:val="24"/>
          <w:szCs w:val="24"/>
        </w:rPr>
        <w:t>иска</w:t>
      </w:r>
    </w:p>
    <w:p w:rsidR="000C6CA2" w:rsidRPr="00657B19" w:rsidRDefault="000C6CA2" w:rsidP="000C6CA2">
      <w:pPr>
        <w:pStyle w:val="21"/>
        <w:shd w:val="clear" w:color="auto" w:fill="auto"/>
        <w:tabs>
          <w:tab w:val="left" w:pos="390"/>
        </w:tabs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57B19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B45A72">
        <w:rPr>
          <w:rFonts w:ascii="Times New Roman" w:hAnsi="Times New Roman" w:cs="Times New Roman"/>
          <w:b/>
          <w:sz w:val="24"/>
          <w:szCs w:val="24"/>
        </w:rPr>
        <w:t xml:space="preserve">ситуацией </w:t>
      </w:r>
      <w:r w:rsidR="00657B19" w:rsidRPr="00657B19">
        <w:rPr>
          <w:rFonts w:ascii="Times New Roman" w:hAnsi="Times New Roman" w:cs="Times New Roman"/>
          <w:b/>
          <w:sz w:val="24"/>
          <w:szCs w:val="24"/>
        </w:rPr>
        <w:t>неопределенности</w:t>
      </w:r>
    </w:p>
    <w:p w:rsidR="00640E9E" w:rsidRPr="00657B19" w:rsidRDefault="000C6CA2" w:rsidP="00640E9E">
      <w:pPr>
        <w:pStyle w:val="21"/>
        <w:shd w:val="clear" w:color="auto" w:fill="auto"/>
        <w:tabs>
          <w:tab w:val="left" w:pos="38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57B19">
        <w:rPr>
          <w:rFonts w:ascii="Times New Roman" w:hAnsi="Times New Roman" w:cs="Times New Roman"/>
          <w:sz w:val="24"/>
          <w:szCs w:val="24"/>
        </w:rPr>
        <w:t>В</w:t>
      </w:r>
      <w:r w:rsidR="00640E9E" w:rsidRPr="00657B19">
        <w:rPr>
          <w:rFonts w:ascii="Times New Roman" w:hAnsi="Times New Roman" w:cs="Times New Roman"/>
          <w:sz w:val="24"/>
          <w:szCs w:val="24"/>
        </w:rPr>
        <w:t xml:space="preserve">) </w:t>
      </w:r>
      <w:r w:rsidR="00B45A72">
        <w:rPr>
          <w:rFonts w:ascii="Times New Roman" w:hAnsi="Times New Roman" w:cs="Times New Roman"/>
          <w:sz w:val="24"/>
          <w:szCs w:val="24"/>
        </w:rPr>
        <w:t xml:space="preserve">ситуацией </w:t>
      </w:r>
      <w:r w:rsidR="00657B19" w:rsidRPr="00657B19">
        <w:rPr>
          <w:rFonts w:ascii="Times New Roman" w:hAnsi="Times New Roman" w:cs="Times New Roman"/>
          <w:sz w:val="24"/>
          <w:szCs w:val="24"/>
        </w:rPr>
        <w:t>конфликта</w:t>
      </w:r>
    </w:p>
    <w:p w:rsidR="00640E9E" w:rsidRPr="00640E9E" w:rsidRDefault="00640E9E" w:rsidP="00640E9E">
      <w:pPr>
        <w:pStyle w:val="21"/>
        <w:shd w:val="clear" w:color="auto" w:fill="auto"/>
        <w:tabs>
          <w:tab w:val="left" w:pos="39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40E9E" w:rsidRPr="00640E9E" w:rsidRDefault="00EC7A03" w:rsidP="00640E9E">
      <w:pPr>
        <w:pStyle w:val="60"/>
        <w:shd w:val="clear" w:color="auto" w:fill="auto"/>
        <w:tabs>
          <w:tab w:val="left" w:pos="380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640E9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10</w:t>
      </w:r>
      <w:r w:rsidR="00640E9E" w:rsidRPr="00640E9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C6CA2">
        <w:rPr>
          <w:rFonts w:ascii="Times New Roman" w:hAnsi="Times New Roman" w:cs="Times New Roman"/>
          <w:b w:val="0"/>
          <w:sz w:val="24"/>
          <w:szCs w:val="24"/>
        </w:rPr>
        <w:t>Системный анализ представляет собой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40E9E" w:rsidRPr="00640E9E" w:rsidRDefault="00640E9E" w:rsidP="00640E9E">
      <w:pPr>
        <w:widowControl w:val="0"/>
        <w:tabs>
          <w:tab w:val="left" w:pos="39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40E9E">
        <w:rPr>
          <w:rFonts w:ascii="Times New Roman" w:eastAsia="Arial" w:hAnsi="Times New Roman" w:cs="Times New Roman"/>
          <w:sz w:val="24"/>
          <w:szCs w:val="24"/>
        </w:rPr>
        <w:t xml:space="preserve">А) </w:t>
      </w:r>
      <w:r w:rsidR="000C6CA2">
        <w:rPr>
          <w:rFonts w:ascii="Times New Roman" w:eastAsia="Arial" w:hAnsi="Times New Roman" w:cs="Times New Roman"/>
          <w:sz w:val="24"/>
          <w:szCs w:val="24"/>
        </w:rPr>
        <w:t>последовательность этапов решения сложной проблемы</w:t>
      </w:r>
    </w:p>
    <w:p w:rsidR="00640E9E" w:rsidRPr="00640E9E" w:rsidRDefault="00640E9E" w:rsidP="00640E9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40E9E">
        <w:rPr>
          <w:rFonts w:ascii="Times New Roman" w:eastAsia="Arial" w:hAnsi="Times New Roman" w:cs="Times New Roman"/>
          <w:b/>
          <w:sz w:val="24"/>
          <w:szCs w:val="24"/>
        </w:rPr>
        <w:t xml:space="preserve">Б) </w:t>
      </w:r>
      <w:r w:rsidR="000C6CA2">
        <w:rPr>
          <w:rFonts w:ascii="Times New Roman" w:eastAsia="Arial" w:hAnsi="Times New Roman" w:cs="Times New Roman"/>
          <w:b/>
          <w:sz w:val="24"/>
          <w:szCs w:val="24"/>
        </w:rPr>
        <w:t>совокупность методов и средств, позволяющих исследовать свойства и структуру объекта в целом, представив его в качестве системы</w:t>
      </w:r>
    </w:p>
    <w:p w:rsidR="00640E9E" w:rsidRPr="00D52D6D" w:rsidRDefault="00640E9E" w:rsidP="00D52D6D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0E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В) </w:t>
      </w:r>
      <w:r w:rsidR="000C6C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методологию решения сложных проблем с помощью структурирования</w:t>
      </w:r>
    </w:p>
    <w:p w:rsidR="00C83584" w:rsidRDefault="00C83584" w:rsidP="00640E9E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</w:pPr>
    </w:p>
    <w:p w:rsidR="00640E9E" w:rsidRDefault="00EC7A03" w:rsidP="00640E9E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E9E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11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 xml:space="preserve"> Ситуация, когда при недостаточности или отс</w:t>
      </w:r>
      <w:r w:rsidR="00AA56B7">
        <w:rPr>
          <w:rFonts w:ascii="Times New Roman" w:hAnsi="Times New Roman" w:cs="Times New Roman"/>
          <w:b w:val="0"/>
          <w:sz w:val="24"/>
          <w:szCs w:val="24"/>
        </w:rPr>
        <w:t xml:space="preserve">утствии информации 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 xml:space="preserve">анализ будет </w:t>
      </w:r>
      <w:r w:rsidR="00C84F7D">
        <w:rPr>
          <w:rFonts w:ascii="Times New Roman" w:hAnsi="Times New Roman" w:cs="Times New Roman"/>
          <w:b w:val="0"/>
          <w:sz w:val="24"/>
          <w:szCs w:val="24"/>
        </w:rPr>
        <w:t>неполным, формирует такое требо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>вание, предъя</w:t>
      </w:r>
      <w:r w:rsidR="00C84F7D">
        <w:rPr>
          <w:rFonts w:ascii="Times New Roman" w:hAnsi="Times New Roman" w:cs="Times New Roman"/>
          <w:b w:val="0"/>
          <w:sz w:val="24"/>
          <w:szCs w:val="24"/>
        </w:rPr>
        <w:t>вляемое к анализируемой информа</w:t>
      </w:r>
      <w:r w:rsidR="00640E9E" w:rsidRPr="00640E9E">
        <w:rPr>
          <w:rFonts w:ascii="Times New Roman" w:hAnsi="Times New Roman" w:cs="Times New Roman"/>
          <w:b w:val="0"/>
          <w:sz w:val="24"/>
          <w:szCs w:val="24"/>
        </w:rPr>
        <w:t>ции, как:</w:t>
      </w:r>
    </w:p>
    <w:p w:rsidR="00640E9E" w:rsidRPr="00640E9E" w:rsidRDefault="00640E9E" w:rsidP="00640E9E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А) оперативность в обработке</w:t>
      </w:r>
    </w:p>
    <w:p w:rsidR="00640E9E" w:rsidRPr="00640E9E" w:rsidRDefault="00640E9E" w:rsidP="00640E9E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E9E">
        <w:rPr>
          <w:rFonts w:ascii="Times New Roman" w:hAnsi="Times New Roman" w:cs="Times New Roman"/>
          <w:b w:val="0"/>
          <w:sz w:val="24"/>
          <w:szCs w:val="24"/>
        </w:rPr>
        <w:t>Б) полезность для дальнейш</w:t>
      </w:r>
      <w:r>
        <w:rPr>
          <w:rFonts w:ascii="Times New Roman" w:hAnsi="Times New Roman" w:cs="Times New Roman"/>
          <w:b w:val="0"/>
          <w:sz w:val="24"/>
          <w:szCs w:val="24"/>
        </w:rPr>
        <w:t>его многократного использования</w:t>
      </w:r>
    </w:p>
    <w:p w:rsidR="00640E9E" w:rsidRPr="00590530" w:rsidRDefault="00640E9E" w:rsidP="00640E9E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530">
        <w:rPr>
          <w:rFonts w:ascii="Times New Roman" w:hAnsi="Times New Roman" w:cs="Times New Roman"/>
          <w:sz w:val="24"/>
          <w:szCs w:val="24"/>
        </w:rPr>
        <w:t>В) разносторонний характер информации</w:t>
      </w:r>
    </w:p>
    <w:p w:rsidR="00EC7A03" w:rsidRPr="00EC7A03" w:rsidRDefault="00EC7A03" w:rsidP="00640E9E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90530" w:rsidRDefault="00EC7A03" w:rsidP="00590530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9053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12</w:t>
      </w:r>
      <w:r w:rsidR="00590530" w:rsidRPr="005905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6CA2">
        <w:rPr>
          <w:rFonts w:ascii="Times New Roman" w:hAnsi="Times New Roman" w:cs="Times New Roman"/>
          <w:b w:val="0"/>
          <w:sz w:val="24"/>
          <w:szCs w:val="24"/>
        </w:rPr>
        <w:t>В системном</w:t>
      </w:r>
      <w:r w:rsidR="00A229A7">
        <w:rPr>
          <w:rFonts w:ascii="Times New Roman" w:hAnsi="Times New Roman" w:cs="Times New Roman"/>
          <w:b w:val="0"/>
          <w:sz w:val="24"/>
          <w:szCs w:val="24"/>
        </w:rPr>
        <w:t xml:space="preserve"> анализе определяющее</w:t>
      </w:r>
      <w:r w:rsidR="000C6CA2">
        <w:rPr>
          <w:rFonts w:ascii="Times New Roman" w:hAnsi="Times New Roman" w:cs="Times New Roman"/>
          <w:b w:val="0"/>
          <w:sz w:val="24"/>
          <w:szCs w:val="24"/>
        </w:rPr>
        <w:t xml:space="preserve"> значение приобретает изучение следующих характеристик организации как системы</w:t>
      </w:r>
      <w:r w:rsidR="00590530" w:rsidRPr="0059053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57B19" w:rsidRPr="00590530" w:rsidRDefault="00657B19" w:rsidP="00657B19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9053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вход, процесс, выход</w:t>
      </w:r>
    </w:p>
    <w:p w:rsidR="00590530" w:rsidRDefault="00657B19" w:rsidP="00590530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</w:t>
      </w:r>
      <w:r w:rsidR="00590530" w:rsidRPr="00590530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A229A7">
        <w:rPr>
          <w:rFonts w:ascii="Times New Roman" w:hAnsi="Times New Roman" w:cs="Times New Roman"/>
          <w:b w:val="0"/>
          <w:sz w:val="24"/>
          <w:szCs w:val="24"/>
        </w:rPr>
        <w:t>иерархичность строения, структуризация</w:t>
      </w:r>
    </w:p>
    <w:p w:rsidR="00590530" w:rsidRPr="00590530" w:rsidRDefault="00590530" w:rsidP="00590530">
      <w:pPr>
        <w:pStyle w:val="30"/>
        <w:shd w:val="clear" w:color="auto" w:fill="auto"/>
        <w:tabs>
          <w:tab w:val="left" w:pos="428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90530">
        <w:rPr>
          <w:rFonts w:ascii="Times New Roman" w:hAnsi="Times New Roman" w:cs="Times New Roman"/>
          <w:b w:val="0"/>
          <w:sz w:val="24"/>
          <w:szCs w:val="24"/>
        </w:rPr>
        <w:t>В</w:t>
      </w:r>
      <w:r w:rsidR="00A229A7">
        <w:rPr>
          <w:rFonts w:ascii="Times New Roman" w:hAnsi="Times New Roman" w:cs="Times New Roman"/>
          <w:b w:val="0"/>
          <w:sz w:val="24"/>
          <w:szCs w:val="24"/>
        </w:rPr>
        <w:t>) множественность, многоуровневость</w:t>
      </w:r>
    </w:p>
    <w:p w:rsidR="008433ED" w:rsidRDefault="008433ED" w:rsidP="0059053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1E54" w:rsidRPr="00681E54" w:rsidRDefault="00EC7A03" w:rsidP="00681E5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EC7A03">
        <w:rPr>
          <w:rFonts w:eastAsia="Calibri"/>
        </w:rPr>
        <w:t>13</w:t>
      </w:r>
      <w:r w:rsidR="00590530">
        <w:rPr>
          <w:rFonts w:eastAsia="Calibri"/>
        </w:rPr>
        <w:t xml:space="preserve"> </w:t>
      </w:r>
      <w:r w:rsidR="00A229A7">
        <w:t xml:space="preserve">Методологическое единство комплексности и системности </w:t>
      </w:r>
      <w:r w:rsidR="004532D3">
        <w:t>в ситуационном анализе</w:t>
      </w:r>
      <w:r w:rsidR="00560141">
        <w:t xml:space="preserve"> и контроле</w:t>
      </w:r>
      <w:r w:rsidR="00C83584">
        <w:t xml:space="preserve"> находит свое выражение</w:t>
      </w:r>
      <w:r w:rsidR="00681E54" w:rsidRPr="00681E54">
        <w:t>:</w:t>
      </w:r>
    </w:p>
    <w:p w:rsidR="00681E54" w:rsidRPr="00681E54" w:rsidRDefault="00A229A7" w:rsidP="00681E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8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 используемой системы показателей</w:t>
      </w:r>
    </w:p>
    <w:p w:rsidR="00681E54" w:rsidRPr="00681E54" w:rsidRDefault="00657B19" w:rsidP="00681E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22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8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229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различных источников экономической информации</w:t>
      </w:r>
    </w:p>
    <w:p w:rsidR="00657B19" w:rsidRPr="00681E54" w:rsidRDefault="00657B19" w:rsidP="00657B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в единстве целого и его частей</w:t>
      </w:r>
    </w:p>
    <w:p w:rsidR="007F79A0" w:rsidRPr="00EC7A03" w:rsidRDefault="007F79A0" w:rsidP="00681E54">
      <w:pPr>
        <w:tabs>
          <w:tab w:val="left" w:pos="709"/>
          <w:tab w:val="left" w:pos="851"/>
          <w:tab w:val="left" w:pos="993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0530" w:rsidRPr="00590530" w:rsidRDefault="00AA56B7" w:rsidP="00590530">
      <w:pPr>
        <w:pStyle w:val="30"/>
        <w:shd w:val="clear" w:color="auto" w:fill="auto"/>
        <w:tabs>
          <w:tab w:val="left" w:pos="600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14</w:t>
      </w:r>
      <w:r w:rsidR="000E3D3B" w:rsidRPr="0059053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657B19">
        <w:rPr>
          <w:rFonts w:ascii="Times New Roman" w:hAnsi="Times New Roman" w:cs="Times New Roman"/>
          <w:b w:val="0"/>
          <w:sz w:val="24"/>
          <w:szCs w:val="24"/>
        </w:rPr>
        <w:t>Определяющая характеристика ситуационного анализа с системных позиций – это</w:t>
      </w:r>
      <w:r w:rsidR="00590530" w:rsidRPr="0059053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0530" w:rsidRPr="00590530" w:rsidRDefault="00590530" w:rsidP="00590530">
      <w:pPr>
        <w:widowControl w:val="0"/>
        <w:tabs>
          <w:tab w:val="left" w:pos="45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90530">
        <w:rPr>
          <w:rFonts w:ascii="Times New Roman" w:eastAsia="Arial" w:hAnsi="Times New Roman" w:cs="Times New Roman"/>
          <w:b/>
          <w:sz w:val="24"/>
          <w:szCs w:val="24"/>
        </w:rPr>
        <w:t xml:space="preserve">А) </w:t>
      </w:r>
      <w:r w:rsidR="00D52D6D">
        <w:rPr>
          <w:rFonts w:ascii="Times New Roman" w:eastAsia="Arial" w:hAnsi="Times New Roman" w:cs="Times New Roman"/>
          <w:b/>
          <w:sz w:val="24"/>
          <w:szCs w:val="24"/>
        </w:rPr>
        <w:t>целостность анализа и его целенаправленность</w:t>
      </w:r>
    </w:p>
    <w:p w:rsidR="00590530" w:rsidRPr="00590530" w:rsidRDefault="00590530" w:rsidP="00590530">
      <w:pPr>
        <w:widowControl w:val="0"/>
        <w:tabs>
          <w:tab w:val="left" w:pos="45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0530">
        <w:rPr>
          <w:rFonts w:ascii="Times New Roman" w:eastAsia="Arial" w:hAnsi="Times New Roman" w:cs="Times New Roman"/>
          <w:sz w:val="24"/>
          <w:szCs w:val="24"/>
        </w:rPr>
        <w:t xml:space="preserve">Б) </w:t>
      </w:r>
      <w:r w:rsidR="00F54E5A">
        <w:rPr>
          <w:rFonts w:ascii="Times New Roman" w:eastAsia="Arial" w:hAnsi="Times New Roman" w:cs="Times New Roman"/>
          <w:sz w:val="24"/>
          <w:szCs w:val="24"/>
        </w:rPr>
        <w:t>логически обоснованная последовательность этапов анализа и оценка причинно-следственных связей</w:t>
      </w:r>
    </w:p>
    <w:p w:rsidR="007F79A0" w:rsidRDefault="00590530" w:rsidP="00590530">
      <w:pPr>
        <w:pStyle w:val="HTML"/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905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В) </w:t>
      </w:r>
      <w:r w:rsidR="00F54E5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увязка отдельных разделов и блоков анализа между собой, согласованность выполняемых аналитических процедур</w:t>
      </w:r>
    </w:p>
    <w:p w:rsidR="00590530" w:rsidRPr="00590530" w:rsidRDefault="00590530" w:rsidP="00590530">
      <w:pPr>
        <w:pStyle w:val="HTML"/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530" w:rsidRPr="00590530" w:rsidRDefault="00AA56B7" w:rsidP="00590530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15</w:t>
      </w:r>
      <w:r w:rsidR="007F79A0" w:rsidRPr="005905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54E5A">
        <w:rPr>
          <w:rFonts w:ascii="Times New Roman" w:hAnsi="Times New Roman" w:cs="Times New Roman"/>
          <w:b w:val="0"/>
          <w:sz w:val="24"/>
          <w:szCs w:val="24"/>
        </w:rPr>
        <w:t xml:space="preserve">Завершающим этапом методики </w:t>
      </w:r>
      <w:r w:rsidR="00657B19">
        <w:rPr>
          <w:rFonts w:ascii="Times New Roman" w:hAnsi="Times New Roman" w:cs="Times New Roman"/>
          <w:b w:val="0"/>
          <w:sz w:val="24"/>
          <w:szCs w:val="24"/>
        </w:rPr>
        <w:t>ситуационного</w:t>
      </w:r>
      <w:r w:rsidR="00F54E5A">
        <w:rPr>
          <w:rFonts w:ascii="Times New Roman" w:hAnsi="Times New Roman" w:cs="Times New Roman"/>
          <w:b w:val="0"/>
          <w:sz w:val="24"/>
          <w:szCs w:val="24"/>
        </w:rPr>
        <w:t xml:space="preserve"> анализа для целей управления является</w:t>
      </w:r>
      <w:r w:rsidR="00590530" w:rsidRPr="0059053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0530" w:rsidRDefault="00590530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А) </w:t>
      </w:r>
      <w:r w:rsidR="00F54E5A">
        <w:rPr>
          <w:rFonts w:ascii="Times New Roman" w:eastAsia="Arial" w:hAnsi="Times New Roman" w:cs="Times New Roman"/>
          <w:bCs/>
          <w:sz w:val="24"/>
          <w:szCs w:val="24"/>
        </w:rPr>
        <w:t>оценка экономического эффекта от проведенного анализа</w:t>
      </w:r>
    </w:p>
    <w:p w:rsidR="00590530" w:rsidRPr="00590530" w:rsidRDefault="00590530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590530">
        <w:rPr>
          <w:rFonts w:ascii="Times New Roman" w:eastAsia="Arial" w:hAnsi="Times New Roman" w:cs="Times New Roman"/>
          <w:b/>
          <w:sz w:val="24"/>
          <w:szCs w:val="24"/>
        </w:rPr>
        <w:t xml:space="preserve">Б) </w:t>
      </w:r>
      <w:r w:rsidR="00F54E5A">
        <w:rPr>
          <w:rFonts w:ascii="Times New Roman" w:eastAsia="Arial" w:hAnsi="Times New Roman" w:cs="Times New Roman"/>
          <w:b/>
          <w:sz w:val="24"/>
          <w:szCs w:val="24"/>
        </w:rPr>
        <w:t>подготовка управленческих решений по результатам анализа</w:t>
      </w:r>
    </w:p>
    <w:p w:rsidR="00590530" w:rsidRPr="00590530" w:rsidRDefault="00590530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590530">
        <w:rPr>
          <w:rFonts w:ascii="Times New Roman" w:eastAsia="Arial" w:hAnsi="Times New Roman" w:cs="Times New Roman"/>
          <w:sz w:val="24"/>
          <w:szCs w:val="24"/>
        </w:rPr>
        <w:t xml:space="preserve">В) </w:t>
      </w:r>
      <w:r w:rsidR="00F54E5A">
        <w:rPr>
          <w:rFonts w:ascii="Times New Roman" w:eastAsia="Arial" w:hAnsi="Times New Roman" w:cs="Times New Roman"/>
          <w:sz w:val="24"/>
          <w:szCs w:val="24"/>
        </w:rPr>
        <w:t>оформление результатов анализа и их оценка</w:t>
      </w:r>
    </w:p>
    <w:p w:rsidR="00C21A49" w:rsidRPr="00EC7A03" w:rsidRDefault="00C21A49" w:rsidP="00590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4E5A" w:rsidRPr="00590530" w:rsidRDefault="00AA56B7" w:rsidP="00F54E5A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16</w:t>
      </w:r>
      <w:r w:rsidR="007F79A0" w:rsidRPr="005905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54E5A">
        <w:rPr>
          <w:rFonts w:ascii="Times New Roman" w:hAnsi="Times New Roman" w:cs="Times New Roman"/>
          <w:b w:val="0"/>
          <w:sz w:val="24"/>
          <w:szCs w:val="24"/>
        </w:rPr>
        <w:t xml:space="preserve">Начальным этапом методики </w:t>
      </w:r>
      <w:r w:rsidR="00657B19">
        <w:rPr>
          <w:rFonts w:ascii="Times New Roman" w:hAnsi="Times New Roman" w:cs="Times New Roman"/>
          <w:b w:val="0"/>
          <w:sz w:val="24"/>
          <w:szCs w:val="24"/>
        </w:rPr>
        <w:t>ситуационного</w:t>
      </w:r>
      <w:r w:rsidR="00F54E5A">
        <w:rPr>
          <w:rFonts w:ascii="Times New Roman" w:hAnsi="Times New Roman" w:cs="Times New Roman"/>
          <w:b w:val="0"/>
          <w:sz w:val="24"/>
          <w:szCs w:val="24"/>
        </w:rPr>
        <w:t xml:space="preserve"> анализа для целей управления является</w:t>
      </w:r>
      <w:r w:rsidR="00F54E5A" w:rsidRPr="0059053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0530" w:rsidRPr="00F54E5A" w:rsidRDefault="00590530" w:rsidP="00F54E5A">
      <w:pPr>
        <w:pStyle w:val="60"/>
        <w:shd w:val="clear" w:color="auto" w:fill="auto"/>
        <w:tabs>
          <w:tab w:val="left" w:pos="506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54E5A">
        <w:rPr>
          <w:rFonts w:ascii="Times New Roman" w:hAnsi="Times New Roman" w:cs="Times New Roman"/>
          <w:b w:val="0"/>
          <w:sz w:val="24"/>
          <w:szCs w:val="24"/>
        </w:rPr>
        <w:t xml:space="preserve">А) </w:t>
      </w:r>
      <w:r w:rsidR="00F54E5A">
        <w:rPr>
          <w:rFonts w:ascii="Times New Roman" w:hAnsi="Times New Roman" w:cs="Times New Roman"/>
          <w:b w:val="0"/>
          <w:sz w:val="24"/>
          <w:szCs w:val="24"/>
        </w:rPr>
        <w:t>определение источников информации, способов ее сбора и обработки</w:t>
      </w:r>
    </w:p>
    <w:p w:rsidR="00590530" w:rsidRPr="00590530" w:rsidRDefault="00590530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0530">
        <w:rPr>
          <w:rFonts w:ascii="Times New Roman" w:eastAsia="Arial" w:hAnsi="Times New Roman" w:cs="Times New Roman"/>
          <w:sz w:val="24"/>
          <w:szCs w:val="24"/>
        </w:rPr>
        <w:t xml:space="preserve">Б) </w:t>
      </w:r>
      <w:r w:rsidR="00F54E5A">
        <w:rPr>
          <w:rFonts w:ascii="Times New Roman" w:eastAsia="Arial" w:hAnsi="Times New Roman" w:cs="Times New Roman"/>
          <w:sz w:val="24"/>
          <w:szCs w:val="24"/>
        </w:rPr>
        <w:t>определение совокупности показателей для достижения целей и задач анализа</w:t>
      </w:r>
    </w:p>
    <w:p w:rsidR="00590530" w:rsidRPr="00590530" w:rsidRDefault="00590530" w:rsidP="00590530">
      <w:pPr>
        <w:widowControl w:val="0"/>
        <w:tabs>
          <w:tab w:val="left" w:pos="516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90530">
        <w:rPr>
          <w:rFonts w:ascii="Times New Roman" w:eastAsia="Arial" w:hAnsi="Times New Roman" w:cs="Times New Roman"/>
          <w:b/>
          <w:sz w:val="24"/>
          <w:szCs w:val="24"/>
        </w:rPr>
        <w:t xml:space="preserve">В) </w:t>
      </w:r>
      <w:r w:rsidR="00F54E5A">
        <w:rPr>
          <w:rFonts w:ascii="Times New Roman" w:eastAsia="Arial" w:hAnsi="Times New Roman" w:cs="Times New Roman"/>
          <w:b/>
          <w:sz w:val="24"/>
          <w:szCs w:val="24"/>
        </w:rPr>
        <w:t>о</w:t>
      </w:r>
      <w:r w:rsidR="00657B19">
        <w:rPr>
          <w:rFonts w:ascii="Times New Roman" w:eastAsia="Arial" w:hAnsi="Times New Roman" w:cs="Times New Roman"/>
          <w:b/>
          <w:sz w:val="24"/>
          <w:szCs w:val="24"/>
        </w:rPr>
        <w:t>пределение целей и параметров ситуационной задачи</w:t>
      </w:r>
    </w:p>
    <w:p w:rsidR="007F79A0" w:rsidRPr="00EC7A03" w:rsidRDefault="007F79A0" w:rsidP="00590530">
      <w:pPr>
        <w:pStyle w:val="HTML"/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0530" w:rsidRPr="00671BFA" w:rsidRDefault="00AA56B7" w:rsidP="00590530">
      <w:pPr>
        <w:pStyle w:val="60"/>
        <w:shd w:val="clear" w:color="auto" w:fill="auto"/>
        <w:tabs>
          <w:tab w:val="left" w:pos="506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17</w:t>
      </w:r>
      <w:r w:rsidR="007F79A0" w:rsidRPr="005905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1BFA" w:rsidRPr="00671BFA">
        <w:rPr>
          <w:rFonts w:ascii="Times New Roman" w:hAnsi="Times New Roman" w:cs="Times New Roman"/>
          <w:b w:val="0"/>
          <w:sz w:val="24"/>
          <w:szCs w:val="24"/>
        </w:rPr>
        <w:t>Определение нескольких возможных вариантов решения, анализ и выбор оптимального при заданных условиях варианта характеризуются понятием</w:t>
      </w:r>
      <w:r w:rsidR="00590530" w:rsidRPr="00671BFA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0530" w:rsidRDefault="00F54E5A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А</w:t>
      </w:r>
      <w:r w:rsidR="00590530" w:rsidRPr="00590530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="00706283">
        <w:rPr>
          <w:rFonts w:ascii="Times New Roman" w:eastAsia="Arial" w:hAnsi="Times New Roman" w:cs="Times New Roman"/>
          <w:sz w:val="24"/>
          <w:szCs w:val="24"/>
        </w:rPr>
        <w:t>комплексности принятия решений</w:t>
      </w:r>
    </w:p>
    <w:p w:rsidR="00F54E5A" w:rsidRPr="00590530" w:rsidRDefault="00F54E5A" w:rsidP="00F54E5A">
      <w:pPr>
        <w:widowControl w:val="0"/>
        <w:tabs>
          <w:tab w:val="left" w:pos="516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Б</w:t>
      </w:r>
      <w:r w:rsidRPr="00590530">
        <w:rPr>
          <w:rFonts w:ascii="Times New Roman" w:eastAsia="Arial" w:hAnsi="Times New Roman" w:cs="Times New Roman"/>
          <w:b/>
          <w:sz w:val="24"/>
          <w:szCs w:val="24"/>
        </w:rPr>
        <w:t xml:space="preserve">) </w:t>
      </w:r>
      <w:r w:rsidR="00706283">
        <w:rPr>
          <w:rFonts w:ascii="Times New Roman" w:eastAsia="Arial" w:hAnsi="Times New Roman" w:cs="Times New Roman"/>
          <w:b/>
          <w:sz w:val="24"/>
          <w:szCs w:val="24"/>
        </w:rPr>
        <w:t>альтернативности принятия решений</w:t>
      </w:r>
    </w:p>
    <w:p w:rsidR="00590530" w:rsidRPr="00590530" w:rsidRDefault="00590530" w:rsidP="005905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0530">
        <w:rPr>
          <w:rFonts w:ascii="Times New Roman" w:eastAsia="Arial" w:hAnsi="Times New Roman" w:cs="Times New Roman"/>
          <w:sz w:val="24"/>
          <w:szCs w:val="24"/>
        </w:rPr>
        <w:t xml:space="preserve">В) </w:t>
      </w:r>
      <w:r w:rsidR="00657B19">
        <w:rPr>
          <w:rFonts w:ascii="Times New Roman" w:eastAsia="Arial" w:hAnsi="Times New Roman" w:cs="Times New Roman"/>
          <w:sz w:val="24"/>
          <w:szCs w:val="24"/>
        </w:rPr>
        <w:t>ситуативности</w:t>
      </w:r>
      <w:r w:rsidR="00706283">
        <w:rPr>
          <w:rFonts w:ascii="Times New Roman" w:eastAsia="Arial" w:hAnsi="Times New Roman" w:cs="Times New Roman"/>
          <w:sz w:val="24"/>
          <w:szCs w:val="24"/>
        </w:rPr>
        <w:t xml:space="preserve"> принятия решений</w:t>
      </w:r>
    </w:p>
    <w:p w:rsidR="007F79A0" w:rsidRPr="00EC7A03" w:rsidRDefault="007F79A0" w:rsidP="0059053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0822" w:rsidRPr="00E62458" w:rsidRDefault="00AA56B7" w:rsidP="00E50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7F79A0" w:rsidRPr="00E50822">
        <w:rPr>
          <w:rFonts w:ascii="Times New Roman" w:hAnsi="Times New Roman" w:cs="Times New Roman"/>
          <w:sz w:val="24"/>
          <w:szCs w:val="24"/>
        </w:rPr>
        <w:t xml:space="preserve"> </w:t>
      </w:r>
      <w:r w:rsidR="00E50822">
        <w:rPr>
          <w:rFonts w:ascii="Times New Roman" w:hAnsi="Times New Roman" w:cs="Times New Roman"/>
          <w:sz w:val="24"/>
          <w:szCs w:val="24"/>
        </w:rPr>
        <w:t>Основной характеристикой качества управленческого решения является</w:t>
      </w:r>
      <w:r w:rsidR="00E50822" w:rsidRPr="00E62458">
        <w:rPr>
          <w:rFonts w:ascii="Times New Roman" w:hAnsi="Times New Roman" w:cs="Times New Roman"/>
          <w:sz w:val="24"/>
          <w:szCs w:val="24"/>
        </w:rPr>
        <w:t>:</w:t>
      </w:r>
    </w:p>
    <w:p w:rsidR="00E50822" w:rsidRPr="00EC7A03" w:rsidRDefault="00657B19" w:rsidP="00E508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="00E50822" w:rsidRPr="00EC7A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  <w:r w:rsidR="00E508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своевременность</w:t>
      </w:r>
    </w:p>
    <w:p w:rsidR="00E50822" w:rsidRDefault="00657B19" w:rsidP="00E508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r w:rsidR="00E508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перспективность</w:t>
      </w:r>
    </w:p>
    <w:p w:rsidR="00657B19" w:rsidRPr="00E92A25" w:rsidRDefault="00657B19" w:rsidP="00657B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</w:t>
      </w:r>
      <w:r w:rsidRPr="00E92A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адаптивность</w:t>
      </w:r>
    </w:p>
    <w:p w:rsidR="00A2697F" w:rsidRPr="00EC7A03" w:rsidRDefault="00A2697F" w:rsidP="00E50822">
      <w:pPr>
        <w:pStyle w:val="60"/>
        <w:shd w:val="clear" w:color="auto" w:fill="auto"/>
        <w:tabs>
          <w:tab w:val="left" w:pos="60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9107D" w:rsidRDefault="00AA56B7" w:rsidP="0059107D">
      <w:pPr>
        <w:pStyle w:val="60"/>
        <w:shd w:val="clear" w:color="auto" w:fill="auto"/>
        <w:tabs>
          <w:tab w:val="left" w:pos="596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19</w:t>
      </w:r>
      <w:r w:rsidR="00EA44E5" w:rsidRPr="0059107D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C03A93">
        <w:rPr>
          <w:rFonts w:ascii="Times New Roman" w:hAnsi="Times New Roman" w:cs="Times New Roman"/>
          <w:b w:val="0"/>
          <w:sz w:val="24"/>
          <w:szCs w:val="24"/>
        </w:rPr>
        <w:t>Описательные модели в процессе принятия управленческого решения используются</w:t>
      </w:r>
      <w:r w:rsidR="0059107D" w:rsidRPr="0059107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57B19" w:rsidRPr="0059107D" w:rsidRDefault="00657B19" w:rsidP="00657B19">
      <w:pPr>
        <w:pStyle w:val="60"/>
        <w:shd w:val="clear" w:color="auto" w:fill="auto"/>
        <w:tabs>
          <w:tab w:val="left" w:pos="596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910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для идентификации и выявления проблемных ситуаций и задач, требующих решения</w:t>
      </w:r>
    </w:p>
    <w:p w:rsidR="0059107D" w:rsidRDefault="00657B19" w:rsidP="0059107D">
      <w:pPr>
        <w:pStyle w:val="60"/>
        <w:shd w:val="clear" w:color="auto" w:fill="auto"/>
        <w:tabs>
          <w:tab w:val="left" w:pos="596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</w:t>
      </w:r>
      <w:r w:rsidR="0059107D" w:rsidRPr="0059107D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C7D61">
        <w:rPr>
          <w:rFonts w:ascii="Times New Roman" w:hAnsi="Times New Roman" w:cs="Times New Roman"/>
          <w:b w:val="0"/>
          <w:sz w:val="24"/>
          <w:szCs w:val="24"/>
        </w:rPr>
        <w:t>при анализе причинно-следственных связей и альтернативных вариантов решения проблемы</w:t>
      </w:r>
    </w:p>
    <w:p w:rsidR="0059107D" w:rsidRPr="0059107D" w:rsidRDefault="004C7D61" w:rsidP="0059107D">
      <w:pPr>
        <w:pStyle w:val="60"/>
        <w:shd w:val="clear" w:color="auto" w:fill="auto"/>
        <w:tabs>
          <w:tab w:val="left" w:pos="596"/>
        </w:tabs>
        <w:spacing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В) при оценке и сравнении различных альтернативных вариантов решений</w:t>
      </w:r>
    </w:p>
    <w:p w:rsidR="00EC7A03" w:rsidRPr="00EC7A03" w:rsidRDefault="00EC7A03" w:rsidP="0059107D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07D" w:rsidRPr="0059107D" w:rsidRDefault="00AA56B7" w:rsidP="0059107D">
      <w:pPr>
        <w:pStyle w:val="130"/>
        <w:shd w:val="clear" w:color="auto" w:fill="auto"/>
        <w:tabs>
          <w:tab w:val="left" w:pos="506"/>
        </w:tabs>
        <w:spacing w:before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20</w:t>
      </w:r>
      <w:r w:rsidR="007F79A0" w:rsidRPr="0059107D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D9688A">
        <w:rPr>
          <w:rFonts w:ascii="Times New Roman" w:hAnsi="Times New Roman" w:cs="Times New Roman"/>
          <w:b w:val="0"/>
          <w:sz w:val="24"/>
          <w:szCs w:val="24"/>
        </w:rPr>
        <w:t>Имитационные модели в процессе принятия управленческого решения используются</w:t>
      </w:r>
      <w:r w:rsidR="00D9688A" w:rsidRPr="0059107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107D" w:rsidRPr="0059107D" w:rsidRDefault="0059107D" w:rsidP="0059107D">
      <w:pPr>
        <w:widowControl w:val="0"/>
        <w:tabs>
          <w:tab w:val="left" w:pos="516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9107D">
        <w:rPr>
          <w:rFonts w:ascii="Times New Roman" w:eastAsia="Arial" w:hAnsi="Times New Roman" w:cs="Times New Roman"/>
          <w:b/>
          <w:sz w:val="24"/>
          <w:szCs w:val="24"/>
        </w:rPr>
        <w:t xml:space="preserve">А) </w:t>
      </w:r>
      <w:r w:rsidR="00D9688A">
        <w:rPr>
          <w:rFonts w:ascii="Times New Roman" w:eastAsia="Arial" w:hAnsi="Times New Roman" w:cs="Times New Roman"/>
          <w:b/>
          <w:sz w:val="24"/>
          <w:szCs w:val="24"/>
        </w:rPr>
        <w:t>при оценке возможных альтернатив, их последствий и выборе наилучшего решения</w:t>
      </w:r>
    </w:p>
    <w:p w:rsidR="0059107D" w:rsidRPr="0059107D" w:rsidRDefault="0059107D" w:rsidP="0059107D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107D">
        <w:rPr>
          <w:rFonts w:ascii="Times New Roman" w:eastAsia="Arial" w:hAnsi="Times New Roman" w:cs="Times New Roman"/>
          <w:sz w:val="24"/>
          <w:szCs w:val="24"/>
        </w:rPr>
        <w:t xml:space="preserve">Б) </w:t>
      </w:r>
      <w:r w:rsidR="00D9688A">
        <w:rPr>
          <w:rFonts w:ascii="Times New Roman" w:eastAsia="Arial" w:hAnsi="Times New Roman" w:cs="Times New Roman"/>
          <w:sz w:val="24"/>
          <w:szCs w:val="24"/>
        </w:rPr>
        <w:t>при оценке причинно-следственных связей между переменными модели</w:t>
      </w:r>
    </w:p>
    <w:p w:rsidR="00552AC8" w:rsidRPr="0059107D" w:rsidRDefault="0059107D" w:rsidP="0059107D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107D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D9688A">
        <w:rPr>
          <w:rFonts w:ascii="Times New Roman" w:eastAsia="Calibri" w:hAnsi="Times New Roman" w:cs="Times New Roman"/>
          <w:sz w:val="24"/>
          <w:szCs w:val="24"/>
        </w:rPr>
        <w:t>при оценке многозначных ожиданий будущего состояния внешней среды</w:t>
      </w:r>
    </w:p>
    <w:p w:rsidR="0059107D" w:rsidRDefault="0059107D" w:rsidP="006948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9107D" w:rsidRPr="00C746F9" w:rsidRDefault="00AA56B7" w:rsidP="00C746F9">
      <w:pPr>
        <w:pStyle w:val="8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</w:t>
      </w:r>
      <w:r w:rsidR="007F79A0" w:rsidRPr="00C74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762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Аналитические расчеты в процессе подготовки и принятия управленческих решений</w:t>
      </w:r>
      <w:r w:rsidR="0059107D" w:rsidRPr="00C746F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:</w:t>
      </w:r>
    </w:p>
    <w:p w:rsidR="0059107D" w:rsidRPr="0059107D" w:rsidRDefault="00657B19" w:rsidP="00C746F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А</w:t>
      </w:r>
      <w:r w:rsidR="00592CD3">
        <w:rPr>
          <w:rFonts w:ascii="Times New Roman" w:eastAsia="Arial" w:hAnsi="Times New Roman" w:cs="Times New Roman"/>
          <w:b/>
          <w:sz w:val="24"/>
          <w:szCs w:val="24"/>
        </w:rPr>
        <w:t>) представляют собой выраженные в конкретных показателях цели, альтернативы их достижения и возможные последствия, фактические результаты и отклонения от ожидаемых результатов</w:t>
      </w:r>
    </w:p>
    <w:p w:rsidR="00657B19" w:rsidRPr="0059107D" w:rsidRDefault="00657B19" w:rsidP="00657B1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Б</w:t>
      </w:r>
      <w:r w:rsidRPr="0059107D">
        <w:rPr>
          <w:rFonts w:ascii="Times New Roman" w:eastAsia="Arial" w:hAnsi="Times New Roman" w:cs="Times New Roman"/>
          <w:sz w:val="24"/>
          <w:szCs w:val="24"/>
        </w:rPr>
        <w:t xml:space="preserve">) </w:t>
      </w:r>
      <w:r>
        <w:rPr>
          <w:rFonts w:ascii="Times New Roman" w:eastAsia="Arial" w:hAnsi="Times New Roman" w:cs="Times New Roman"/>
          <w:sz w:val="24"/>
          <w:szCs w:val="24"/>
        </w:rPr>
        <w:t>направлены на формирование полного множества альтернатив</w:t>
      </w:r>
      <w:r w:rsidRPr="0059107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57B19" w:rsidRPr="0059107D" w:rsidRDefault="00657B19" w:rsidP="00657B1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</w:t>
      </w:r>
      <w:r w:rsidRPr="0059107D">
        <w:rPr>
          <w:rFonts w:ascii="Times New Roman" w:eastAsia="Arial" w:hAnsi="Times New Roman" w:cs="Times New Roman"/>
          <w:sz w:val="24"/>
          <w:szCs w:val="24"/>
        </w:rPr>
        <w:t xml:space="preserve">) </w:t>
      </w:r>
      <w:r>
        <w:rPr>
          <w:rFonts w:ascii="Times New Roman" w:eastAsia="Arial" w:hAnsi="Times New Roman" w:cs="Times New Roman"/>
          <w:sz w:val="24"/>
          <w:szCs w:val="24"/>
        </w:rPr>
        <w:t>учитывают однозначные ожидания будущего состояния внешней среды</w:t>
      </w:r>
    </w:p>
    <w:p w:rsidR="007F79A0" w:rsidRDefault="007F79A0" w:rsidP="005910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681E54" w:rsidRPr="00681E54" w:rsidRDefault="00AA56B7" w:rsidP="00681E5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hd w:val="clear" w:color="auto" w:fill="FFFFFF"/>
        </w:rPr>
        <w:t>22</w:t>
      </w:r>
      <w:r w:rsidR="00681E54" w:rsidRPr="00681E54">
        <w:t xml:space="preserve"> </w:t>
      </w:r>
      <w:r w:rsidR="00657B19">
        <w:t>Ситуация, при которой степень ее неопределенности превышает предел достаточности информации</w:t>
      </w:r>
      <w:r w:rsidR="00DE1461">
        <w:t xml:space="preserve">, необходимой для принятия управленческого решения без опасности нанесения серьезного ущерба собственным интересам организации, жизни и здоровью участников разрешения такой ситуации, </w:t>
      </w:r>
      <w:r w:rsidR="00DE1461" w:rsidRPr="00DE1461">
        <w:t>–</w:t>
      </w:r>
      <w:r w:rsidR="00DE1461">
        <w:t xml:space="preserve"> это: </w:t>
      </w:r>
    </w:p>
    <w:p w:rsidR="00681E54" w:rsidRPr="00681E54" w:rsidRDefault="00DE1461" w:rsidP="00681E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81E54" w:rsidRPr="0068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</w:rPr>
        <w:t>ситуация неопределенности</w:t>
      </w:r>
    </w:p>
    <w:p w:rsidR="00DE1461" w:rsidRPr="00592CD3" w:rsidRDefault="00DE1461" w:rsidP="00DE14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592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ситуация риска</w:t>
      </w:r>
    </w:p>
    <w:p w:rsidR="00DE1461" w:rsidRPr="00681E54" w:rsidRDefault="00DE1461" w:rsidP="00DE14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</w:rPr>
        <w:t>кризисная ситуация</w:t>
      </w:r>
    </w:p>
    <w:p w:rsidR="00AA56B7" w:rsidRPr="00EC7A03" w:rsidRDefault="00AA56B7" w:rsidP="005910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F55B7" w:rsidRPr="00EC7A03" w:rsidRDefault="009F55B7" w:rsidP="009F5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Сложные  (3 уровень)</w:t>
      </w:r>
    </w:p>
    <w:p w:rsidR="009F55B7" w:rsidRPr="00EC7A03" w:rsidRDefault="009F55B7" w:rsidP="009F55B7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07D" w:rsidRDefault="00E546AD" w:rsidP="0059107D">
      <w:pPr>
        <w:pStyle w:val="130"/>
        <w:shd w:val="clear" w:color="auto" w:fill="auto"/>
        <w:tabs>
          <w:tab w:val="left" w:pos="366"/>
        </w:tabs>
        <w:spacing w:before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59107D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23</w:t>
      </w:r>
      <w:r w:rsidRPr="0059107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E1461">
        <w:rPr>
          <w:rFonts w:ascii="Times New Roman" w:hAnsi="Times New Roman" w:cs="Times New Roman"/>
          <w:b w:val="0"/>
          <w:sz w:val="24"/>
          <w:szCs w:val="24"/>
        </w:rPr>
        <w:t xml:space="preserve">Ситуация, в которой развитие ее контролируемых параметров приближается к критическому значению, превышение которого может привести к кризису, переходу в иное качество, </w:t>
      </w:r>
      <w:r w:rsidR="00DE1461" w:rsidRPr="00DE1461">
        <w:rPr>
          <w:rFonts w:ascii="Times New Roman" w:hAnsi="Times New Roman" w:cs="Times New Roman"/>
          <w:b w:val="0"/>
          <w:sz w:val="24"/>
          <w:szCs w:val="24"/>
        </w:rPr>
        <w:t>–</w:t>
      </w:r>
      <w:r w:rsidR="00DE1461">
        <w:rPr>
          <w:rFonts w:ascii="Times New Roman" w:hAnsi="Times New Roman" w:cs="Times New Roman"/>
          <w:b w:val="0"/>
          <w:sz w:val="24"/>
          <w:szCs w:val="24"/>
        </w:rPr>
        <w:t xml:space="preserve"> это ситуация</w:t>
      </w:r>
      <w:r w:rsidR="0059107D" w:rsidRPr="0059107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9107D" w:rsidRDefault="0059107D" w:rsidP="0059107D">
      <w:pPr>
        <w:pStyle w:val="130"/>
        <w:shd w:val="clear" w:color="auto" w:fill="auto"/>
        <w:tabs>
          <w:tab w:val="left" w:pos="366"/>
        </w:tabs>
        <w:spacing w:before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59107D">
        <w:rPr>
          <w:rFonts w:ascii="Times New Roman" w:hAnsi="Times New Roman" w:cs="Times New Roman"/>
          <w:b w:val="0"/>
          <w:sz w:val="24"/>
          <w:szCs w:val="24"/>
        </w:rPr>
        <w:t xml:space="preserve">А) </w:t>
      </w:r>
      <w:r w:rsidR="00DE1461">
        <w:rPr>
          <w:rFonts w:ascii="Times New Roman" w:hAnsi="Times New Roman" w:cs="Times New Roman"/>
          <w:b w:val="0"/>
          <w:sz w:val="24"/>
          <w:szCs w:val="24"/>
        </w:rPr>
        <w:t>кризисная</w:t>
      </w:r>
    </w:p>
    <w:p w:rsidR="0059107D" w:rsidRPr="0059107D" w:rsidRDefault="0059107D" w:rsidP="0059107D">
      <w:pPr>
        <w:pStyle w:val="130"/>
        <w:shd w:val="clear" w:color="auto" w:fill="auto"/>
        <w:tabs>
          <w:tab w:val="left" w:pos="366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07D">
        <w:rPr>
          <w:rFonts w:ascii="Times New Roman" w:hAnsi="Times New Roman" w:cs="Times New Roman"/>
          <w:sz w:val="24"/>
          <w:szCs w:val="24"/>
        </w:rPr>
        <w:t xml:space="preserve">Б) </w:t>
      </w:r>
      <w:r w:rsidR="00DE1461">
        <w:rPr>
          <w:rFonts w:ascii="Times New Roman" w:hAnsi="Times New Roman" w:cs="Times New Roman"/>
          <w:sz w:val="24"/>
          <w:szCs w:val="24"/>
        </w:rPr>
        <w:t>экстремальная</w:t>
      </w:r>
    </w:p>
    <w:p w:rsidR="00E01059" w:rsidRPr="0059107D" w:rsidRDefault="0059107D" w:rsidP="0059107D">
      <w:pPr>
        <w:pStyle w:val="130"/>
        <w:shd w:val="clear" w:color="auto" w:fill="auto"/>
        <w:tabs>
          <w:tab w:val="left" w:pos="366"/>
        </w:tabs>
        <w:spacing w:before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59107D">
        <w:rPr>
          <w:rFonts w:ascii="Times New Roman" w:eastAsia="Calibri" w:hAnsi="Times New Roman" w:cs="Times New Roman"/>
          <w:b w:val="0"/>
          <w:sz w:val="24"/>
          <w:szCs w:val="24"/>
        </w:rPr>
        <w:t>В)</w:t>
      </w:r>
      <w:r w:rsidR="00E62458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DE1461">
        <w:rPr>
          <w:rFonts w:ascii="Times New Roman" w:eastAsia="Calibri" w:hAnsi="Times New Roman" w:cs="Times New Roman"/>
          <w:b w:val="0"/>
          <w:sz w:val="24"/>
          <w:szCs w:val="24"/>
        </w:rPr>
        <w:t>рисковая</w:t>
      </w:r>
    </w:p>
    <w:p w:rsidR="0059107D" w:rsidRDefault="0059107D" w:rsidP="0011414C">
      <w:pPr>
        <w:pStyle w:val="HTML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4C" w:rsidRPr="00EC7A03" w:rsidRDefault="00E546AD" w:rsidP="0011414C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A03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C7A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DD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Информационное обеспечение </w:t>
      </w:r>
      <w:r w:rsidR="00DE1461">
        <w:rPr>
          <w:rFonts w:ascii="Times New Roman" w:hAnsi="Times New Roman" w:cs="Times New Roman"/>
          <w:color w:val="000000"/>
          <w:sz w:val="24"/>
          <w:szCs w:val="24"/>
        </w:rPr>
        <w:t>ситуационного анализа и контроля</w:t>
      </w:r>
      <w:r w:rsidR="0011414C" w:rsidRPr="00EC7A03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предполагает:</w:t>
      </w:r>
    </w:p>
    <w:p w:rsidR="00E01059" w:rsidRPr="00EC7A03" w:rsidRDefault="00E01059" w:rsidP="00E010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C7A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А) </w:t>
      </w:r>
      <w:r w:rsidR="00163D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организацию эффективного информационного сопровождения передачи данных от носителя к потребителю</w:t>
      </w:r>
    </w:p>
    <w:p w:rsidR="00E01059" w:rsidRPr="00AA56B7" w:rsidRDefault="00E01059" w:rsidP="00E010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A56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Б) </w:t>
      </w:r>
      <w:r w:rsidR="00DE14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выбор и использование различных</w:t>
      </w:r>
      <w:r w:rsidR="00E6245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163DDB" w:rsidRPr="00AA56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источников получения информации</w:t>
      </w:r>
      <w:r w:rsidR="00AA56B7" w:rsidRPr="00AA56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, а также методов сбора необходимой информации</w:t>
      </w:r>
    </w:p>
    <w:p w:rsidR="00E01059" w:rsidRDefault="00E01059" w:rsidP="00E010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010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В)</w:t>
      </w:r>
      <w:r w:rsidR="00163D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формиров</w:t>
      </w:r>
      <w:r w:rsidR="00AA5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ание информационной базы принятия управленческих решений</w:t>
      </w:r>
    </w:p>
    <w:p w:rsidR="00AA56B7" w:rsidRPr="00592CD3" w:rsidRDefault="00AA56B7" w:rsidP="00DA158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A25" w:rsidRDefault="00E546AD" w:rsidP="00E50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CD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92CD3">
        <w:rPr>
          <w:rFonts w:ascii="Times New Roman" w:hAnsi="Times New Roman" w:cs="Times New Roman"/>
          <w:sz w:val="24"/>
          <w:szCs w:val="24"/>
        </w:rPr>
        <w:t xml:space="preserve"> </w:t>
      </w:r>
      <w:r w:rsidR="00592CD3" w:rsidRPr="00592CD3">
        <w:rPr>
          <w:rFonts w:ascii="Times New Roman" w:hAnsi="Times New Roman" w:cs="Times New Roman"/>
          <w:sz w:val="24"/>
          <w:szCs w:val="24"/>
        </w:rPr>
        <w:t xml:space="preserve">Аналитические расчеты в процессе обоснования </w:t>
      </w:r>
      <w:r w:rsidR="00DE1461">
        <w:rPr>
          <w:rFonts w:ascii="Times New Roman" w:hAnsi="Times New Roman" w:cs="Times New Roman"/>
          <w:sz w:val="24"/>
          <w:szCs w:val="24"/>
        </w:rPr>
        <w:t xml:space="preserve">ситуационных </w:t>
      </w:r>
      <w:r w:rsidR="00592CD3">
        <w:rPr>
          <w:rFonts w:ascii="Times New Roman" w:hAnsi="Times New Roman" w:cs="Times New Roman"/>
          <w:sz w:val="24"/>
          <w:szCs w:val="24"/>
        </w:rPr>
        <w:t>управленческих решений производятся в следующей последовательности:</w:t>
      </w:r>
    </w:p>
    <w:p w:rsidR="00592CD3" w:rsidRDefault="00592CD3" w:rsidP="00E50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формирование полного множества альтернатив, выбор наилучшего решения, оценка полученных результатов</w:t>
      </w:r>
    </w:p>
    <w:p w:rsidR="00592CD3" w:rsidRPr="00592CD3" w:rsidRDefault="00592CD3" w:rsidP="00E50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CD3">
        <w:rPr>
          <w:rFonts w:ascii="Times New Roman" w:hAnsi="Times New Roman" w:cs="Times New Roman"/>
          <w:b/>
          <w:sz w:val="24"/>
          <w:szCs w:val="24"/>
        </w:rPr>
        <w:t>Б) формулирование проблемы, выработка и описание альтернатив, определение воздействий</w:t>
      </w:r>
    </w:p>
    <w:p w:rsidR="00592CD3" w:rsidRPr="00592CD3" w:rsidRDefault="00592CD3" w:rsidP="00E50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В) выявление проблемы, формализация проблемы, решение проблемы</w:t>
      </w:r>
    </w:p>
    <w:p w:rsidR="00311942" w:rsidRPr="00592CD3" w:rsidRDefault="00311942" w:rsidP="00E010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11942" w:rsidRPr="00056726" w:rsidRDefault="00311942" w:rsidP="00311942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B94623" w:rsidRPr="00311942" w:rsidRDefault="00B94623" w:rsidP="00B94623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19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Задания на установление </w:t>
      </w:r>
      <w:r w:rsidR="00681E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последовательности и/или </w:t>
      </w:r>
      <w:r w:rsidRPr="003119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соответствия</w:t>
      </w:r>
    </w:p>
    <w:p w:rsidR="000D1942" w:rsidRPr="00311942" w:rsidRDefault="000D1942" w:rsidP="000D1942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194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Установите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последовательность </w:t>
      </w:r>
    </w:p>
    <w:p w:rsidR="00311942" w:rsidRDefault="00311942" w:rsidP="00681E54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592A" w:rsidRDefault="00A3592A" w:rsidP="00A3592A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4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(1 уровень)</w:t>
      </w:r>
    </w:p>
    <w:p w:rsidR="00A3592A" w:rsidRDefault="00A3592A" w:rsidP="00A3592A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F86">
        <w:rPr>
          <w:rFonts w:ascii="Times New Roman" w:hAnsi="Times New Roman" w:cs="Times New Roman"/>
          <w:sz w:val="24"/>
          <w:szCs w:val="24"/>
        </w:rPr>
        <w:t xml:space="preserve">26 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роста неопределенности в ситуациях принятия управленческих решений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2А, 3Б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ситуация риска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неопределенности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ситуация определенности </w:t>
            </w:r>
          </w:p>
        </w:tc>
      </w:tr>
    </w:tbl>
    <w:p w:rsidR="00E824D1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Pr="00E235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последовательность этапов управленческого процесса:</w:t>
      </w: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(1Б, 2Г, 3А, 4В</w:t>
      </w:r>
      <w:r w:rsidRPr="00E2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контроль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планирование (прогнозирование)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анализ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учет</w:t>
            </w:r>
          </w:p>
        </w:tc>
      </w:tr>
    </w:tbl>
    <w:p w:rsidR="00A3592A" w:rsidRDefault="00A3592A" w:rsidP="0068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92A" w:rsidRDefault="00A3592A" w:rsidP="00A359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92A" w:rsidRPr="00760786" w:rsidRDefault="00A3592A" w:rsidP="00A3592A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0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Средне-сложные  (2 уровень)</w:t>
      </w:r>
    </w:p>
    <w:p w:rsidR="00A3592A" w:rsidRDefault="00A3592A" w:rsidP="00A3592A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4D1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последовательность этапов системного анализа сложной проблемы:</w:t>
      </w:r>
    </w:p>
    <w:p w:rsidR="00E824D1" w:rsidRPr="006C1951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(1Г, 2Д, 3В, 4А, 5Б)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альтернатив развития и отбор альтернатив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мероприятий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будущих состояний объекта управления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формулирование проблемы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структуризация исследования и разработка моделей объекта управления </w:t>
            </w:r>
          </w:p>
        </w:tc>
      </w:tr>
    </w:tbl>
    <w:p w:rsidR="00E824D1" w:rsidRPr="00814F86" w:rsidRDefault="00E824D1" w:rsidP="00E8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81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последовательность этапов аналитического обоснования принимаемого ситуационного решения: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(1Б, 2Д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3В,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4А, 5Г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принятого варианта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целей и параметров ситуационной задачи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и анализ возможных ситуаций, выбор оптимального при заданных условиях варианта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фактических и запланированных результатов, корректировка выявленных отклонений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альтернативных вариантов, сбор данных, связанных с альтернативными вариантами</w:t>
            </w:r>
          </w:p>
        </w:tc>
      </w:tr>
    </w:tbl>
    <w:p w:rsidR="00E824D1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последовательность этапов решения ситуационной задачи: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(1А, 2Г, 3Д, 4В, 5Б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альтернативных экономических ситуаций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 реализация оптимального варианта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альтернатив с учетом влияния изменения цен </w:t>
            </w:r>
          </w:p>
        </w:tc>
      </w:tr>
      <w:tr w:rsidR="00E824D1" w:rsidRPr="00463B9E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альтернативных вариантов решения ситуации по отношению к установленному базовому аналитическому критерию (показателю)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и сравнение результатов до и после экономической ситуации </w:t>
            </w:r>
          </w:p>
        </w:tc>
      </w:tr>
    </w:tbl>
    <w:p w:rsidR="00E824D1" w:rsidRPr="00CC4CB4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Установите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контроля реализации ситуационных мероприятий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2Б, 3А, 4Д, 5Г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изменений (отклонений)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результатов до и после реализации ситуационных мероприятий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идентификация, оценка и отражение ситуационных мероприятий </w:t>
            </w:r>
          </w:p>
        </w:tc>
      </w:tr>
      <w:tr w:rsidR="00E824D1" w:rsidRPr="00463B9E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корректировок по результатам контроля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ситуационных мероприятий</w:t>
            </w:r>
          </w:p>
        </w:tc>
      </w:tr>
    </w:tbl>
    <w:p w:rsidR="00E824D1" w:rsidRDefault="00E824D1" w:rsidP="00E8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4D1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 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анализа текущей ситуации: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(1Б, 2В, 3Г, 4А, 5Д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оценка влияния изменения цен на динамику рассчитываемых показателей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идентификация, оценка и отражение событий и факторов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влияния отдельных факторов и событий на изменение установленного базового аналитического критерия (показателя)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ситуационных составляющих динамики базового аналитического критерия (показателя)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корректировок по результатам анализа</w:t>
            </w:r>
          </w:p>
        </w:tc>
      </w:tr>
    </w:tbl>
    <w:p w:rsidR="00E824D1" w:rsidRDefault="00E824D1" w:rsidP="00E8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33">
        <w:rPr>
          <w:rFonts w:ascii="Times New Roman" w:eastAsia="Times New Roman" w:hAnsi="Times New Roman" w:cs="Times New Roman"/>
          <w:sz w:val="24"/>
          <w:szCs w:val="24"/>
          <w:lang w:eastAsia="ru-RU"/>
        </w:rPr>
        <w:t>33 Установите последовательность этапов ситуационного анализа:</w:t>
      </w: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(1Б, 2Д, 3Г, 4В, 5А</w:t>
      </w:r>
      <w:r w:rsidRPr="00E2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принятие решения 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подготовка, анализ информации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обработка данных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оценка возможных результатов для основных сценариев развития ситуации 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анализ ситуации и разработка сценариев возможного развития ситуации </w:t>
            </w:r>
          </w:p>
        </w:tc>
      </w:tr>
    </w:tbl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33">
        <w:rPr>
          <w:rFonts w:ascii="Times New Roman" w:eastAsia="Times New Roman" w:hAnsi="Times New Roman" w:cs="Times New Roman"/>
          <w:sz w:val="24"/>
          <w:szCs w:val="24"/>
          <w:lang w:eastAsia="ru-RU"/>
        </w:rPr>
        <w:t>34 Установите последовательность этапов сценарного анализа:</w:t>
      </w:r>
    </w:p>
    <w:p w:rsidR="00E824D1" w:rsidRPr="00E23533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(1Д, 2В, 3Г, 4Б, 5А</w:t>
      </w:r>
      <w:r w:rsidRPr="00E2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использование полученных результатов при планировании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разработка сценариев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сбор данных 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разграничение факторов определенности и неопределенности </w:t>
            </w:r>
          </w:p>
        </w:tc>
      </w:tr>
      <w:tr w:rsidR="00E824D1" w:rsidRPr="00E23533" w:rsidTr="001472E1">
        <w:tc>
          <w:tcPr>
            <w:tcW w:w="567" w:type="dxa"/>
          </w:tcPr>
          <w:p w:rsidR="00E824D1" w:rsidRPr="00E23533" w:rsidRDefault="00E824D1" w:rsidP="00147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E23533" w:rsidRDefault="00E824D1" w:rsidP="001472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определение проблемы </w:t>
            </w:r>
          </w:p>
        </w:tc>
      </w:tr>
    </w:tbl>
    <w:p w:rsidR="00D21F2A" w:rsidRDefault="00D21F2A" w:rsidP="00DF17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92A" w:rsidRDefault="00A3592A" w:rsidP="00A359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592A" w:rsidRPr="005E68F9" w:rsidRDefault="005E68F9" w:rsidP="005E68F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Сложные (3 уровень)</w:t>
      </w:r>
    </w:p>
    <w:p w:rsidR="00681E54" w:rsidRDefault="00681E54" w:rsidP="00A3592A">
      <w:pPr>
        <w:pStyle w:val="a3"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textAlignment w:val="top"/>
        <w:rPr>
          <w:color w:val="000000"/>
        </w:rPr>
      </w:pPr>
    </w:p>
    <w:p w:rsidR="00A3592A" w:rsidRDefault="00A3592A" w:rsidP="00A3592A">
      <w:pPr>
        <w:shd w:val="clear" w:color="auto" w:fill="FFFFFF"/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 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этапов процесса ситуационного контроля</w:t>
      </w:r>
      <w:r w:rsidRPr="0081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4D1" w:rsidRPr="00814F86" w:rsidRDefault="00E824D1" w:rsidP="00E824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(1А, 2В, 3Г, 4Д, 5Б</w:t>
      </w:r>
      <w:r w:rsidRPr="00814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29"/>
      </w:tblGrid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целей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корректирующих воздействий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целевых и нормативных показателей </w:t>
            </w:r>
          </w:p>
        </w:tc>
      </w:tr>
      <w:tr w:rsidR="00E824D1" w:rsidRPr="00463B9E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измерение фактических результатов </w:t>
            </w:r>
          </w:p>
        </w:tc>
      </w:tr>
      <w:tr w:rsidR="00E824D1" w:rsidRPr="00814F86" w:rsidTr="001472E1">
        <w:tc>
          <w:tcPr>
            <w:tcW w:w="567" w:type="dxa"/>
          </w:tcPr>
          <w:p w:rsidR="00E824D1" w:rsidRPr="00814F86" w:rsidRDefault="00E824D1" w:rsidP="001472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9" w:type="dxa"/>
          </w:tcPr>
          <w:p w:rsidR="00E824D1" w:rsidRPr="00814F86" w:rsidRDefault="00E824D1" w:rsidP="001472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4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фактических результатов с нормативами (целевыми значениями)</w:t>
            </w:r>
          </w:p>
        </w:tc>
      </w:tr>
    </w:tbl>
    <w:p w:rsidR="00A3592A" w:rsidRDefault="00A3592A" w:rsidP="00A35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4623" w:rsidRPr="00B94623" w:rsidRDefault="00B94623" w:rsidP="00B94623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4623">
        <w:rPr>
          <w:rFonts w:ascii="Times New Roman" w:eastAsia="Calibri" w:hAnsi="Times New Roman" w:cs="Times New Roman"/>
          <w:b/>
          <w:sz w:val="24"/>
          <w:szCs w:val="24"/>
        </w:rPr>
        <w:t>Задания открытого типа</w:t>
      </w:r>
    </w:p>
    <w:p w:rsidR="00B94623" w:rsidRPr="00B94623" w:rsidRDefault="00B94623" w:rsidP="00B94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4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на дополнение</w:t>
      </w:r>
    </w:p>
    <w:p w:rsidR="00B94623" w:rsidRPr="00B94623" w:rsidRDefault="00B94623" w:rsidP="00B94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946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Напишите пропущенное слово.</w:t>
      </w:r>
    </w:p>
    <w:p w:rsidR="00B94623" w:rsidRPr="00B94623" w:rsidRDefault="00B94623" w:rsidP="00B94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623" w:rsidRPr="00B94623" w:rsidRDefault="00B94623" w:rsidP="00B94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4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 (1 уровень)</w:t>
      </w:r>
    </w:p>
    <w:p w:rsidR="00AB3BE3" w:rsidRPr="000A3B64" w:rsidRDefault="00AB3BE3" w:rsidP="00B946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92B1B" w:rsidRDefault="006F74C3" w:rsidP="00734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8B55C2">
        <w:rPr>
          <w:rFonts w:ascii="Times New Roman" w:hAnsi="Times New Roman" w:cs="Times New Roman"/>
          <w:sz w:val="24"/>
          <w:szCs w:val="24"/>
        </w:rPr>
        <w:t xml:space="preserve"> </w:t>
      </w:r>
      <w:r w:rsidR="006E1E77">
        <w:rPr>
          <w:rFonts w:ascii="Times New Roman" w:hAnsi="Times New Roman" w:cs="Times New Roman"/>
          <w:sz w:val="24"/>
          <w:szCs w:val="24"/>
        </w:rPr>
        <w:t>Ситуационное у</w:t>
      </w:r>
      <w:r w:rsidR="006A6B6D">
        <w:rPr>
          <w:rFonts w:ascii="Times New Roman" w:hAnsi="Times New Roman" w:cs="Times New Roman"/>
          <w:sz w:val="24"/>
          <w:szCs w:val="24"/>
        </w:rPr>
        <w:t>правленческое решение представляется как результат обоснованного выбора из нескольких возможных</w:t>
      </w:r>
      <w:r w:rsidR="004A7104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671BFA">
        <w:rPr>
          <w:rFonts w:ascii="Times New Roman" w:hAnsi="Times New Roman" w:cs="Times New Roman"/>
          <w:b/>
          <w:sz w:val="24"/>
          <w:szCs w:val="24"/>
        </w:rPr>
        <w:t>(</w:t>
      </w:r>
      <w:r w:rsidR="006A6B6D">
        <w:rPr>
          <w:rFonts w:ascii="Times New Roman" w:hAnsi="Times New Roman" w:cs="Times New Roman"/>
          <w:b/>
          <w:sz w:val="24"/>
          <w:szCs w:val="24"/>
        </w:rPr>
        <w:t>вариантов</w:t>
      </w:r>
      <w:r w:rsidR="007A5922">
        <w:rPr>
          <w:rFonts w:ascii="Times New Roman" w:hAnsi="Times New Roman" w:cs="Times New Roman"/>
          <w:b/>
          <w:sz w:val="24"/>
          <w:szCs w:val="24"/>
        </w:rPr>
        <w:t>, альтернатив</w:t>
      </w:r>
      <w:r w:rsidR="00592B1B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592B1B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Pr="008B55C2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E01059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5C2">
        <w:rPr>
          <w:rFonts w:ascii="Times New Roman" w:hAnsi="Times New Roman" w:cs="Times New Roman"/>
          <w:sz w:val="24"/>
          <w:szCs w:val="24"/>
        </w:rPr>
        <w:t xml:space="preserve">37 </w:t>
      </w:r>
      <w:r w:rsidR="00E23533">
        <w:rPr>
          <w:rFonts w:ascii="Times New Roman" w:hAnsi="Times New Roman" w:cs="Times New Roman"/>
          <w:sz w:val="24"/>
          <w:szCs w:val="24"/>
        </w:rPr>
        <w:t>В зависимости от уровня управления с</w:t>
      </w:r>
      <w:r w:rsidR="006E1E77">
        <w:rPr>
          <w:rFonts w:ascii="Times New Roman" w:hAnsi="Times New Roman" w:cs="Times New Roman"/>
          <w:sz w:val="24"/>
          <w:szCs w:val="24"/>
        </w:rPr>
        <w:t>итуационные у</w:t>
      </w:r>
      <w:r w:rsidR="00B93DB4">
        <w:rPr>
          <w:rFonts w:ascii="Times New Roman" w:hAnsi="Times New Roman" w:cs="Times New Roman"/>
          <w:sz w:val="24"/>
          <w:szCs w:val="24"/>
        </w:rPr>
        <w:t>правленческие решения могут бы</w:t>
      </w:r>
      <w:r w:rsidR="00E23533">
        <w:rPr>
          <w:rFonts w:ascii="Times New Roman" w:hAnsi="Times New Roman" w:cs="Times New Roman"/>
          <w:sz w:val="24"/>
          <w:szCs w:val="24"/>
        </w:rPr>
        <w:t>ть оперативными, тактическими и</w:t>
      </w:r>
      <w:r w:rsidR="00B93DB4">
        <w:rPr>
          <w:rFonts w:ascii="Times New Roman" w:hAnsi="Times New Roman" w:cs="Times New Roman"/>
          <w:sz w:val="24"/>
          <w:szCs w:val="24"/>
        </w:rPr>
        <w:t xml:space="preserve"> </w:t>
      </w:r>
      <w:r w:rsidR="004A7104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69483F" w:rsidRPr="00E01059">
        <w:rPr>
          <w:rFonts w:ascii="Times New Roman" w:hAnsi="Times New Roman" w:cs="Times New Roman"/>
          <w:sz w:val="24"/>
          <w:szCs w:val="24"/>
        </w:rPr>
        <w:t>(</w:t>
      </w:r>
      <w:r w:rsidR="00E23533">
        <w:rPr>
          <w:rFonts w:ascii="Times New Roman" w:hAnsi="Times New Roman" w:cs="Times New Roman"/>
          <w:b/>
          <w:sz w:val="24"/>
          <w:szCs w:val="24"/>
        </w:rPr>
        <w:t>стратегическими</w:t>
      </w:r>
      <w:r w:rsidR="0069483F" w:rsidRPr="00E0105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F74C3" w:rsidRPr="00E01059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E01059" w:rsidRDefault="006F74C3" w:rsidP="00734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059">
        <w:rPr>
          <w:rFonts w:ascii="Times New Roman" w:hAnsi="Times New Roman" w:cs="Times New Roman"/>
          <w:sz w:val="24"/>
          <w:szCs w:val="24"/>
        </w:rPr>
        <w:t>38</w:t>
      </w:r>
      <w:r w:rsidR="004A7104">
        <w:rPr>
          <w:rFonts w:ascii="Times New Roman" w:hAnsi="Times New Roman" w:cs="Times New Roman"/>
          <w:sz w:val="24"/>
          <w:szCs w:val="24"/>
        </w:rPr>
        <w:t xml:space="preserve"> </w:t>
      </w:r>
      <w:r w:rsidR="00B93DB4">
        <w:rPr>
          <w:rFonts w:ascii="Times New Roman" w:hAnsi="Times New Roman" w:cs="Times New Roman"/>
          <w:sz w:val="24"/>
          <w:szCs w:val="24"/>
        </w:rPr>
        <w:t>Цикличность алгоритмов подготовки и принятия управленческих решений о</w:t>
      </w:r>
      <w:r w:rsidR="00C84F7D">
        <w:rPr>
          <w:rFonts w:ascii="Times New Roman" w:hAnsi="Times New Roman" w:cs="Times New Roman"/>
          <w:sz w:val="24"/>
          <w:szCs w:val="24"/>
        </w:rPr>
        <w:t>беспечивается наличием обратной</w:t>
      </w:r>
      <w:r w:rsidR="00734CBF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B93DB4">
        <w:rPr>
          <w:rFonts w:ascii="Times New Roman" w:hAnsi="Times New Roman" w:cs="Times New Roman"/>
          <w:b/>
          <w:sz w:val="24"/>
          <w:szCs w:val="24"/>
        </w:rPr>
        <w:t>(связи</w:t>
      </w:r>
      <w:r w:rsidR="00734CBF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734CBF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Pr="00E01059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E01059" w:rsidRDefault="006F74C3" w:rsidP="00734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059">
        <w:rPr>
          <w:rFonts w:ascii="Times New Roman" w:hAnsi="Times New Roman" w:cs="Times New Roman"/>
          <w:sz w:val="24"/>
          <w:szCs w:val="24"/>
        </w:rPr>
        <w:t xml:space="preserve">39 </w:t>
      </w:r>
      <w:r w:rsidR="00310756">
        <w:rPr>
          <w:rFonts w:ascii="Times New Roman" w:hAnsi="Times New Roman" w:cs="Times New Roman"/>
          <w:sz w:val="24"/>
          <w:szCs w:val="24"/>
        </w:rPr>
        <w:t xml:space="preserve">В зависимости от продолжительности </w:t>
      </w:r>
      <w:r w:rsidR="006E1E77">
        <w:rPr>
          <w:rFonts w:ascii="Times New Roman" w:hAnsi="Times New Roman" w:cs="Times New Roman"/>
          <w:sz w:val="24"/>
          <w:szCs w:val="24"/>
        </w:rPr>
        <w:t xml:space="preserve">ситуационные </w:t>
      </w:r>
      <w:r w:rsidR="00310756">
        <w:rPr>
          <w:rFonts w:ascii="Times New Roman" w:hAnsi="Times New Roman" w:cs="Times New Roman"/>
          <w:sz w:val="24"/>
          <w:szCs w:val="24"/>
        </w:rPr>
        <w:t>управленческие решения могут быть долгосрочными, среднесрочными и</w:t>
      </w:r>
      <w:r w:rsidR="00734CBF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310756">
        <w:rPr>
          <w:rFonts w:ascii="Times New Roman" w:hAnsi="Times New Roman" w:cs="Times New Roman"/>
          <w:b/>
          <w:sz w:val="24"/>
          <w:szCs w:val="24"/>
        </w:rPr>
        <w:t>(краткосрочными</w:t>
      </w:r>
      <w:r w:rsidR="00734CBF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734CBF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Pr="00E01059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734CBF" w:rsidRDefault="006F74C3" w:rsidP="00734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059">
        <w:rPr>
          <w:rFonts w:ascii="Times New Roman" w:hAnsi="Times New Roman" w:cs="Times New Roman"/>
          <w:sz w:val="24"/>
          <w:szCs w:val="24"/>
        </w:rPr>
        <w:t>40</w:t>
      </w:r>
      <w:r w:rsidRPr="00E01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принятия управленческого решения, когда известны результаты и вероятность их наступления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</w:t>
      </w:r>
      <w:r w:rsidR="00734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CBF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734CBF">
        <w:rPr>
          <w:rFonts w:ascii="Times New Roman" w:hAnsi="Times New Roman" w:cs="Times New Roman"/>
          <w:b/>
          <w:sz w:val="24"/>
          <w:szCs w:val="24"/>
        </w:rPr>
        <w:t>(</w:t>
      </w:r>
      <w:r w:rsidR="00310756">
        <w:rPr>
          <w:rFonts w:ascii="Times New Roman" w:hAnsi="Times New Roman" w:cs="Times New Roman"/>
          <w:b/>
          <w:sz w:val="24"/>
          <w:szCs w:val="24"/>
        </w:rPr>
        <w:t>определенности</w:t>
      </w:r>
      <w:r w:rsidR="00734CBF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734CBF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Pr="00E01059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8B55C2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059">
        <w:rPr>
          <w:rFonts w:ascii="Times New Roman" w:hAnsi="Times New Roman" w:cs="Times New Roman"/>
          <w:sz w:val="24"/>
          <w:szCs w:val="24"/>
        </w:rPr>
        <w:t xml:space="preserve">41 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принятия управленческого решения, когда прогнозируемый результат носит многовариантный характер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ситуация</w:t>
      </w:r>
      <w:r w:rsidR="00310756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34CBF">
        <w:rPr>
          <w:rFonts w:ascii="Times New Roman" w:hAnsi="Times New Roman" w:cs="Times New Roman"/>
          <w:sz w:val="24"/>
          <w:szCs w:val="24"/>
        </w:rPr>
        <w:t xml:space="preserve"> </w:t>
      </w:r>
      <w:r w:rsidR="00734CBF">
        <w:rPr>
          <w:rFonts w:ascii="Times New Roman" w:hAnsi="Times New Roman" w:cs="Times New Roman"/>
          <w:b/>
          <w:sz w:val="24"/>
          <w:szCs w:val="24"/>
        </w:rPr>
        <w:t>(</w:t>
      </w:r>
      <w:r w:rsidR="00310756">
        <w:rPr>
          <w:rFonts w:ascii="Times New Roman" w:hAnsi="Times New Roman" w:cs="Times New Roman"/>
          <w:b/>
          <w:sz w:val="24"/>
          <w:szCs w:val="24"/>
        </w:rPr>
        <w:t>риска</w:t>
      </w:r>
      <w:r w:rsidR="00734CBF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734CBF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Pr="008B55C2" w:rsidRDefault="006F74C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C3" w:rsidRPr="008B55C2" w:rsidRDefault="00B3327A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734CBF">
        <w:rPr>
          <w:rFonts w:ascii="Times New Roman" w:hAnsi="Times New Roman" w:cs="Times New Roman"/>
          <w:sz w:val="24"/>
          <w:szCs w:val="24"/>
        </w:rPr>
        <w:t xml:space="preserve"> 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принятия управленческого решения, когда неизвестны результаты и вероятность их наступления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0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ситуация ___________</w:t>
      </w:r>
      <w:r w:rsidR="00B9113B">
        <w:rPr>
          <w:rFonts w:ascii="Times New Roman" w:hAnsi="Times New Roman" w:cs="Times New Roman"/>
          <w:sz w:val="24"/>
          <w:szCs w:val="24"/>
        </w:rPr>
        <w:t xml:space="preserve"> </w:t>
      </w:r>
      <w:r w:rsidR="00310756">
        <w:rPr>
          <w:rFonts w:ascii="Times New Roman" w:hAnsi="Times New Roman" w:cs="Times New Roman"/>
          <w:b/>
          <w:sz w:val="24"/>
          <w:szCs w:val="24"/>
        </w:rPr>
        <w:t>(неопределенности</w:t>
      </w:r>
      <w:r w:rsidR="00B9113B" w:rsidRPr="008202C2">
        <w:rPr>
          <w:rFonts w:ascii="Times New Roman" w:hAnsi="Times New Roman" w:cs="Times New Roman"/>
          <w:b/>
          <w:sz w:val="24"/>
          <w:szCs w:val="24"/>
        </w:rPr>
        <w:t>)</w:t>
      </w:r>
      <w:r w:rsidR="00B9113B" w:rsidRPr="008202C2">
        <w:rPr>
          <w:rFonts w:ascii="Times New Roman" w:hAnsi="Times New Roman" w:cs="Times New Roman"/>
          <w:sz w:val="24"/>
          <w:szCs w:val="24"/>
        </w:rPr>
        <w:t>.</w:t>
      </w:r>
    </w:p>
    <w:p w:rsidR="006F74C3" w:rsidRDefault="006F74C3" w:rsidP="000A3B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623" w:rsidRPr="00B94623" w:rsidRDefault="00B94623" w:rsidP="00B94623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946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Средне-сложные</w:t>
      </w:r>
      <w:r w:rsidRPr="00B94623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FC1A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(2 уровень)</w:t>
      </w:r>
    </w:p>
    <w:p w:rsidR="000A3B64" w:rsidRPr="000A3B64" w:rsidRDefault="000A3B64" w:rsidP="000A3B64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5C2" w:rsidRDefault="008B55C2" w:rsidP="00B911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E73">
        <w:rPr>
          <w:rFonts w:ascii="Times New Roman" w:hAnsi="Times New Roman" w:cs="Times New Roman"/>
          <w:color w:val="000000"/>
          <w:sz w:val="24"/>
          <w:szCs w:val="24"/>
        </w:rPr>
        <w:t xml:space="preserve">43 </w:t>
      </w:r>
      <w:r w:rsidR="006A6B6D">
        <w:rPr>
          <w:rFonts w:ascii="Times New Roman" w:hAnsi="Times New Roman" w:cs="Times New Roman"/>
          <w:color w:val="000000"/>
          <w:sz w:val="24"/>
          <w:szCs w:val="24"/>
        </w:rPr>
        <w:t xml:space="preserve">Альтернативный принцип принятия решения </w:t>
      </w:r>
      <w:r w:rsidR="00F30365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E1E77">
        <w:rPr>
          <w:rFonts w:ascii="Times New Roman" w:hAnsi="Times New Roman" w:cs="Times New Roman"/>
          <w:color w:val="000000"/>
          <w:sz w:val="24"/>
          <w:szCs w:val="24"/>
        </w:rPr>
        <w:t>ситуациях</w:t>
      </w:r>
      <w:r w:rsidR="00F30365">
        <w:rPr>
          <w:rFonts w:ascii="Times New Roman" w:hAnsi="Times New Roman" w:cs="Times New Roman"/>
          <w:color w:val="000000"/>
          <w:sz w:val="24"/>
          <w:szCs w:val="24"/>
        </w:rPr>
        <w:t xml:space="preserve"> риска и неопределенности </w:t>
      </w:r>
      <w:r w:rsidR="00BC6BF4">
        <w:rPr>
          <w:rFonts w:ascii="Times New Roman" w:hAnsi="Times New Roman" w:cs="Times New Roman"/>
          <w:color w:val="000000"/>
          <w:sz w:val="24"/>
          <w:szCs w:val="24"/>
        </w:rPr>
        <w:t>предполагает схематичное представление комплекса решаемых проблем в виде</w:t>
      </w:r>
      <w:r w:rsidR="00B9113B"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="006A6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44FB" w:rsidRPr="00EC7A0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A6B6D">
        <w:rPr>
          <w:rFonts w:ascii="Times New Roman" w:hAnsi="Times New Roman" w:cs="Times New Roman"/>
          <w:b/>
          <w:color w:val="000000"/>
          <w:sz w:val="24"/>
          <w:szCs w:val="24"/>
        </w:rPr>
        <w:t>дерева</w:t>
      </w:r>
      <w:r w:rsidR="00B9113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9113B" w:rsidRPr="00B9113B" w:rsidRDefault="00B9113B" w:rsidP="00B911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5C2" w:rsidRPr="007F717E" w:rsidRDefault="008B55C2" w:rsidP="007F71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A03">
        <w:rPr>
          <w:rFonts w:ascii="Times New Roman" w:hAnsi="Times New Roman" w:cs="Times New Roman"/>
          <w:sz w:val="24"/>
          <w:szCs w:val="24"/>
        </w:rPr>
        <w:t xml:space="preserve">44 </w:t>
      </w:r>
      <w:r w:rsidR="006E1E77">
        <w:rPr>
          <w:rFonts w:ascii="Times New Roman" w:hAnsi="Times New Roman" w:cs="Times New Roman"/>
          <w:sz w:val="24"/>
          <w:szCs w:val="24"/>
        </w:rPr>
        <w:t>Ситуация</w:t>
      </w:r>
      <w:r w:rsidR="009E6216">
        <w:rPr>
          <w:rFonts w:ascii="Times New Roman" w:hAnsi="Times New Roman" w:cs="Times New Roman"/>
          <w:sz w:val="24"/>
          <w:szCs w:val="24"/>
        </w:rPr>
        <w:t xml:space="preserve"> является составной частью понятия</w:t>
      </w:r>
      <w:r w:rsidR="007F717E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7F717E" w:rsidRPr="00EC7A0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E6216">
        <w:rPr>
          <w:rFonts w:ascii="Times New Roman" w:hAnsi="Times New Roman" w:cs="Times New Roman"/>
          <w:b/>
          <w:color w:val="000000"/>
          <w:sz w:val="24"/>
          <w:szCs w:val="24"/>
        </w:rPr>
        <w:t>обстановки</w:t>
      </w:r>
      <w:r w:rsidR="007F717E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B91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A03" w:rsidRPr="00EC7A03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7F717E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7E">
        <w:rPr>
          <w:rFonts w:ascii="Times New Roman" w:hAnsi="Times New Roman" w:cs="Times New Roman"/>
          <w:sz w:val="24"/>
          <w:szCs w:val="24"/>
        </w:rPr>
        <w:t xml:space="preserve">45 </w:t>
      </w:r>
      <w:r w:rsidR="006E1E77">
        <w:rPr>
          <w:rFonts w:ascii="Times New Roman" w:hAnsi="Times New Roman" w:cs="Times New Roman"/>
          <w:sz w:val="24"/>
          <w:szCs w:val="24"/>
        </w:rPr>
        <w:t xml:space="preserve">Каждая ситуация согласно ситуационному анализу характеризуется определенной совокупностью </w:t>
      </w:r>
      <w:r w:rsidR="00610323">
        <w:rPr>
          <w:rFonts w:ascii="Times New Roman" w:hAnsi="Times New Roman" w:cs="Times New Roman"/>
          <w:sz w:val="24"/>
          <w:szCs w:val="24"/>
        </w:rPr>
        <w:t>__________</w:t>
      </w:r>
      <w:r w:rsidR="007F717E">
        <w:rPr>
          <w:rFonts w:ascii="Times New Roman" w:hAnsi="Times New Roman" w:cs="Times New Roman"/>
          <w:sz w:val="24"/>
          <w:szCs w:val="24"/>
        </w:rPr>
        <w:t xml:space="preserve"> </w:t>
      </w:r>
      <w:r w:rsidR="007F717E" w:rsidRPr="00EC7A0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E1E77">
        <w:rPr>
          <w:rFonts w:ascii="Times New Roman" w:hAnsi="Times New Roman" w:cs="Times New Roman"/>
          <w:b/>
          <w:color w:val="000000"/>
          <w:sz w:val="24"/>
          <w:szCs w:val="24"/>
        </w:rPr>
        <w:t>критериев</w:t>
      </w:r>
      <w:r w:rsidR="007F717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B55C2" w:rsidRPr="00EC7A03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7A03" w:rsidRPr="00EC7A03" w:rsidRDefault="007F717E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 </w:t>
      </w:r>
      <w:r w:rsidR="00FB2D58">
        <w:rPr>
          <w:rFonts w:ascii="Times New Roman" w:hAnsi="Times New Roman" w:cs="Times New Roman"/>
          <w:sz w:val="24"/>
          <w:szCs w:val="24"/>
        </w:rPr>
        <w:t>Разность между плановым и критическим значением величин</w:t>
      </w:r>
      <w:r w:rsidR="002A37DD">
        <w:rPr>
          <w:rFonts w:ascii="Times New Roman" w:hAnsi="Times New Roman" w:cs="Times New Roman"/>
          <w:sz w:val="24"/>
          <w:szCs w:val="24"/>
        </w:rPr>
        <w:t xml:space="preserve"> </w:t>
      </w:r>
      <w:r w:rsidR="00FB2D58">
        <w:rPr>
          <w:rFonts w:ascii="Times New Roman" w:hAnsi="Times New Roman" w:cs="Times New Roman"/>
          <w:sz w:val="24"/>
          <w:szCs w:val="24"/>
        </w:rPr>
        <w:t xml:space="preserve">параметра называется пределом </w:t>
      </w:r>
      <w:r w:rsidR="002A37DD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FB2D58">
        <w:rPr>
          <w:rFonts w:ascii="Times New Roman" w:hAnsi="Times New Roman" w:cs="Times New Roman"/>
          <w:b/>
          <w:sz w:val="24"/>
          <w:szCs w:val="24"/>
        </w:rPr>
        <w:t>(безопасности</w:t>
      </w:r>
      <w:r w:rsidR="002A37DD" w:rsidRPr="002A37DD">
        <w:rPr>
          <w:rFonts w:ascii="Times New Roman" w:hAnsi="Times New Roman" w:cs="Times New Roman"/>
          <w:b/>
          <w:sz w:val="24"/>
          <w:szCs w:val="24"/>
        </w:rPr>
        <w:t>)</w:t>
      </w:r>
      <w:r w:rsidR="002A37DD">
        <w:rPr>
          <w:rFonts w:ascii="Times New Roman" w:hAnsi="Times New Roman" w:cs="Times New Roman"/>
          <w:sz w:val="24"/>
          <w:szCs w:val="24"/>
        </w:rPr>
        <w:t>.</w:t>
      </w:r>
    </w:p>
    <w:p w:rsidR="00EC7A03" w:rsidRPr="00EC7A03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0C7D98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D98">
        <w:rPr>
          <w:rFonts w:ascii="Times New Roman" w:hAnsi="Times New Roman" w:cs="Times New Roman"/>
          <w:sz w:val="24"/>
          <w:szCs w:val="24"/>
        </w:rPr>
        <w:t>4</w:t>
      </w:r>
      <w:r w:rsidR="008B55C2" w:rsidRPr="000C7D98">
        <w:rPr>
          <w:rFonts w:ascii="Times New Roman" w:hAnsi="Times New Roman" w:cs="Times New Roman"/>
          <w:sz w:val="24"/>
          <w:szCs w:val="24"/>
        </w:rPr>
        <w:t xml:space="preserve">7 </w:t>
      </w:r>
      <w:r w:rsidR="004546A4">
        <w:rPr>
          <w:rFonts w:ascii="Times New Roman" w:hAnsi="Times New Roman" w:cs="Times New Roman"/>
          <w:sz w:val="24"/>
          <w:szCs w:val="24"/>
        </w:rPr>
        <w:t>А</w:t>
      </w:r>
      <w:r w:rsidR="0044411F">
        <w:rPr>
          <w:rFonts w:ascii="Times New Roman" w:hAnsi="Times New Roman" w:cs="Times New Roman"/>
          <w:sz w:val="24"/>
          <w:szCs w:val="24"/>
        </w:rPr>
        <w:t>нализ</w:t>
      </w:r>
      <w:r w:rsidR="004546A4">
        <w:rPr>
          <w:rFonts w:ascii="Times New Roman" w:hAnsi="Times New Roman" w:cs="Times New Roman"/>
          <w:sz w:val="24"/>
          <w:szCs w:val="24"/>
        </w:rPr>
        <w:t>, предполагающий</w:t>
      </w:r>
      <w:r w:rsidR="0044411F">
        <w:rPr>
          <w:rFonts w:ascii="Times New Roman" w:hAnsi="Times New Roman" w:cs="Times New Roman"/>
          <w:sz w:val="24"/>
          <w:szCs w:val="24"/>
        </w:rPr>
        <w:t xml:space="preserve"> применение</w:t>
      </w:r>
      <w:r w:rsidR="00BC6BF4">
        <w:rPr>
          <w:rFonts w:ascii="Times New Roman" w:hAnsi="Times New Roman" w:cs="Times New Roman"/>
          <w:sz w:val="24"/>
          <w:szCs w:val="24"/>
        </w:rPr>
        <w:t xml:space="preserve"> </w:t>
      </w:r>
      <w:r w:rsidR="0044411F">
        <w:rPr>
          <w:rFonts w:ascii="Times New Roman" w:hAnsi="Times New Roman" w:cs="Times New Roman"/>
          <w:sz w:val="24"/>
          <w:szCs w:val="24"/>
        </w:rPr>
        <w:t xml:space="preserve">системного подхода к </w:t>
      </w:r>
      <w:r w:rsidR="004546A4">
        <w:rPr>
          <w:rFonts w:ascii="Times New Roman" w:hAnsi="Times New Roman" w:cs="Times New Roman"/>
          <w:sz w:val="24"/>
          <w:szCs w:val="24"/>
        </w:rPr>
        <w:t>оценке</w:t>
      </w:r>
      <w:r w:rsidR="0044411F">
        <w:rPr>
          <w:rFonts w:ascii="Times New Roman" w:hAnsi="Times New Roman" w:cs="Times New Roman"/>
          <w:sz w:val="24"/>
          <w:szCs w:val="24"/>
        </w:rPr>
        <w:t xml:space="preserve"> конкретных ситуаций, широкий диапазон которых существенно влияет на эффективность управления, и определение на этой основе соответствующих методов разрешения этих ситуаций</w:t>
      </w:r>
      <w:r w:rsidR="004546A4">
        <w:rPr>
          <w:rFonts w:ascii="Times New Roman" w:hAnsi="Times New Roman" w:cs="Times New Roman"/>
          <w:sz w:val="24"/>
          <w:szCs w:val="24"/>
        </w:rPr>
        <w:t>, называется __________</w:t>
      </w:r>
      <w:r w:rsidR="0044411F">
        <w:rPr>
          <w:rFonts w:ascii="Times New Roman" w:hAnsi="Times New Roman" w:cs="Times New Roman"/>
          <w:sz w:val="24"/>
          <w:szCs w:val="24"/>
        </w:rPr>
        <w:t xml:space="preserve"> </w:t>
      </w:r>
      <w:r w:rsidR="002A37DD" w:rsidRPr="000C7D98">
        <w:rPr>
          <w:rFonts w:ascii="Times New Roman" w:hAnsi="Times New Roman" w:cs="Times New Roman"/>
          <w:b/>
          <w:sz w:val="24"/>
          <w:szCs w:val="24"/>
        </w:rPr>
        <w:t>(</w:t>
      </w:r>
      <w:r w:rsidR="004546A4">
        <w:rPr>
          <w:rFonts w:ascii="Times New Roman" w:hAnsi="Times New Roman" w:cs="Times New Roman"/>
          <w:b/>
          <w:sz w:val="24"/>
          <w:szCs w:val="24"/>
        </w:rPr>
        <w:t>ситуационным</w:t>
      </w:r>
      <w:r w:rsidR="002A37DD" w:rsidRPr="000C7D98">
        <w:rPr>
          <w:rFonts w:ascii="Times New Roman" w:hAnsi="Times New Roman" w:cs="Times New Roman"/>
          <w:b/>
          <w:sz w:val="24"/>
          <w:szCs w:val="24"/>
        </w:rPr>
        <w:t>)</w:t>
      </w:r>
      <w:r w:rsidR="002A37DD" w:rsidRPr="000C7D98">
        <w:rPr>
          <w:rFonts w:ascii="Times New Roman" w:hAnsi="Times New Roman" w:cs="Times New Roman"/>
          <w:sz w:val="24"/>
          <w:szCs w:val="24"/>
        </w:rPr>
        <w:t>.</w:t>
      </w:r>
    </w:p>
    <w:p w:rsidR="002A37DD" w:rsidRDefault="002A37DD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0C7D98" w:rsidRDefault="008B55C2" w:rsidP="002A37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D98">
        <w:rPr>
          <w:rFonts w:ascii="Times New Roman" w:hAnsi="Times New Roman" w:cs="Times New Roman"/>
          <w:sz w:val="24"/>
          <w:szCs w:val="24"/>
        </w:rPr>
        <w:t xml:space="preserve">48 </w:t>
      </w:r>
      <w:r w:rsidR="0044411F">
        <w:rPr>
          <w:rFonts w:ascii="Times New Roman" w:hAnsi="Times New Roman" w:cs="Times New Roman"/>
          <w:sz w:val="24"/>
          <w:szCs w:val="24"/>
        </w:rPr>
        <w:t>Ситуационный анализ показывает путь от общего представления об обстановке к единственно выбранному способу действия –</w:t>
      </w:r>
      <w:r w:rsidR="000C7D98" w:rsidRPr="000C7D98">
        <w:rPr>
          <w:rFonts w:ascii="Times New Roman" w:hAnsi="Times New Roman" w:cs="Times New Roman"/>
          <w:sz w:val="24"/>
          <w:szCs w:val="24"/>
        </w:rPr>
        <w:t xml:space="preserve"> </w:t>
      </w:r>
      <w:r w:rsidR="000C7D98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44411F">
        <w:rPr>
          <w:rFonts w:ascii="Times New Roman" w:hAnsi="Times New Roman" w:cs="Times New Roman"/>
          <w:b/>
          <w:sz w:val="24"/>
          <w:szCs w:val="24"/>
        </w:rPr>
        <w:t>(решению</w:t>
      </w:r>
      <w:r w:rsidR="002A37DD" w:rsidRPr="000C7D98">
        <w:rPr>
          <w:rFonts w:ascii="Times New Roman" w:hAnsi="Times New Roman" w:cs="Times New Roman"/>
          <w:b/>
          <w:sz w:val="24"/>
          <w:szCs w:val="24"/>
        </w:rPr>
        <w:t>)</w:t>
      </w:r>
      <w:r w:rsidR="002A37DD" w:rsidRPr="000C7D98">
        <w:rPr>
          <w:rFonts w:ascii="Times New Roman" w:hAnsi="Times New Roman" w:cs="Times New Roman"/>
          <w:sz w:val="24"/>
          <w:szCs w:val="24"/>
        </w:rPr>
        <w:t>.</w:t>
      </w:r>
    </w:p>
    <w:p w:rsidR="00EC7A03" w:rsidRPr="002A37DD" w:rsidRDefault="00EC7A03" w:rsidP="002A37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7A03" w:rsidRPr="00FA3E54" w:rsidRDefault="008B55C2" w:rsidP="00FA3E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E54">
        <w:rPr>
          <w:rFonts w:ascii="Times New Roman" w:hAnsi="Times New Roman" w:cs="Times New Roman"/>
          <w:sz w:val="24"/>
          <w:szCs w:val="24"/>
        </w:rPr>
        <w:t>49</w:t>
      </w:r>
      <w:r w:rsidR="002A37DD" w:rsidRPr="00FA3E54">
        <w:rPr>
          <w:rFonts w:ascii="Times New Roman" w:hAnsi="Times New Roman" w:cs="Times New Roman"/>
          <w:sz w:val="24"/>
          <w:szCs w:val="24"/>
        </w:rPr>
        <w:t xml:space="preserve"> </w:t>
      </w:r>
      <w:r w:rsidR="005E4C67">
        <w:rPr>
          <w:rFonts w:ascii="Times New Roman" w:hAnsi="Times New Roman" w:cs="Times New Roman"/>
          <w:sz w:val="24"/>
          <w:szCs w:val="24"/>
        </w:rPr>
        <w:t>Ситуационному анализу предшествует</w:t>
      </w:r>
      <w:r w:rsidR="000C7D98">
        <w:rPr>
          <w:rFonts w:ascii="Times New Roman" w:hAnsi="Times New Roman" w:cs="Times New Roman"/>
          <w:sz w:val="24"/>
          <w:szCs w:val="24"/>
        </w:rPr>
        <w:t xml:space="preserve"> </w:t>
      </w:r>
      <w:r w:rsidR="004546A4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721514">
        <w:rPr>
          <w:rFonts w:ascii="Times New Roman" w:hAnsi="Times New Roman" w:cs="Times New Roman"/>
          <w:sz w:val="24"/>
          <w:szCs w:val="24"/>
        </w:rPr>
        <w:t>_________</w:t>
      </w:r>
      <w:r w:rsidR="00FA3E54">
        <w:rPr>
          <w:rFonts w:ascii="Times New Roman" w:hAnsi="Times New Roman" w:cs="Times New Roman"/>
          <w:sz w:val="24"/>
          <w:szCs w:val="24"/>
        </w:rPr>
        <w:t xml:space="preserve"> </w:t>
      </w:r>
      <w:r w:rsidR="005E4C67">
        <w:rPr>
          <w:rFonts w:ascii="Times New Roman" w:hAnsi="Times New Roman" w:cs="Times New Roman"/>
          <w:b/>
          <w:sz w:val="24"/>
          <w:szCs w:val="24"/>
        </w:rPr>
        <w:t>(</w:t>
      </w:r>
      <w:r w:rsidR="00B45A72">
        <w:rPr>
          <w:rFonts w:ascii="Times New Roman" w:hAnsi="Times New Roman" w:cs="Times New Roman"/>
          <w:b/>
          <w:sz w:val="24"/>
          <w:szCs w:val="24"/>
        </w:rPr>
        <w:t>системный</w:t>
      </w:r>
      <w:r w:rsidR="00FA3E54" w:rsidRPr="00FA3E54">
        <w:rPr>
          <w:rFonts w:ascii="Times New Roman" w:hAnsi="Times New Roman" w:cs="Times New Roman"/>
          <w:b/>
          <w:sz w:val="24"/>
          <w:szCs w:val="24"/>
        </w:rPr>
        <w:t>)</w:t>
      </w:r>
      <w:r w:rsidR="00FA3E54">
        <w:rPr>
          <w:rFonts w:ascii="Times New Roman" w:hAnsi="Times New Roman" w:cs="Times New Roman"/>
          <w:sz w:val="24"/>
          <w:szCs w:val="24"/>
        </w:rPr>
        <w:t>.</w:t>
      </w:r>
    </w:p>
    <w:p w:rsidR="00EC7A03" w:rsidRPr="00EC7A03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A03" w:rsidRPr="00EC7A03" w:rsidRDefault="008B55C2" w:rsidP="003C0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76C">
        <w:rPr>
          <w:rFonts w:ascii="Times New Roman" w:hAnsi="Times New Roman" w:cs="Times New Roman"/>
          <w:sz w:val="24"/>
          <w:szCs w:val="24"/>
        </w:rPr>
        <w:t xml:space="preserve">50 </w:t>
      </w:r>
      <w:r w:rsidR="004546A4">
        <w:rPr>
          <w:rFonts w:ascii="Times New Roman" w:hAnsi="Times New Roman" w:cs="Times New Roman"/>
          <w:sz w:val="24"/>
          <w:szCs w:val="24"/>
        </w:rPr>
        <w:t xml:space="preserve">По содержанию (широте изучаемых вопросов) анализ может быть комплексным и </w:t>
      </w:r>
      <w:r w:rsidR="003C076C">
        <w:rPr>
          <w:rFonts w:ascii="Times New Roman" w:hAnsi="Times New Roman" w:cs="Times New Roman"/>
          <w:sz w:val="24"/>
          <w:szCs w:val="24"/>
        </w:rPr>
        <w:t>_________</w:t>
      </w:r>
      <w:r w:rsidR="006035AD">
        <w:rPr>
          <w:rFonts w:ascii="Times New Roman" w:hAnsi="Times New Roman" w:cs="Times New Roman"/>
          <w:sz w:val="24"/>
          <w:szCs w:val="24"/>
        </w:rPr>
        <w:t xml:space="preserve"> </w:t>
      </w:r>
      <w:r w:rsidR="003C076C" w:rsidRPr="003C076C">
        <w:rPr>
          <w:rFonts w:ascii="Times New Roman" w:hAnsi="Times New Roman" w:cs="Times New Roman"/>
          <w:b/>
          <w:sz w:val="24"/>
          <w:szCs w:val="24"/>
        </w:rPr>
        <w:t>(</w:t>
      </w:r>
      <w:r w:rsidR="004546A4">
        <w:rPr>
          <w:rFonts w:ascii="Times New Roman" w:hAnsi="Times New Roman" w:cs="Times New Roman"/>
          <w:b/>
          <w:sz w:val="24"/>
          <w:szCs w:val="24"/>
        </w:rPr>
        <w:t>тематическим</w:t>
      </w:r>
      <w:r w:rsidR="003C076C" w:rsidRPr="003C076C">
        <w:rPr>
          <w:rFonts w:ascii="Times New Roman" w:hAnsi="Times New Roman" w:cs="Times New Roman"/>
          <w:b/>
          <w:sz w:val="24"/>
          <w:szCs w:val="24"/>
        </w:rPr>
        <w:t>)</w:t>
      </w:r>
      <w:r w:rsidR="003C076C">
        <w:rPr>
          <w:rFonts w:ascii="Times New Roman" w:hAnsi="Times New Roman" w:cs="Times New Roman"/>
          <w:sz w:val="24"/>
          <w:szCs w:val="24"/>
        </w:rPr>
        <w:t>.</w:t>
      </w:r>
    </w:p>
    <w:p w:rsidR="00EC7A03" w:rsidRPr="00EC7A03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C3771F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71F">
        <w:rPr>
          <w:rFonts w:ascii="Times New Roman" w:hAnsi="Times New Roman" w:cs="Times New Roman"/>
          <w:sz w:val="24"/>
          <w:szCs w:val="24"/>
        </w:rPr>
        <w:t xml:space="preserve">51 </w:t>
      </w:r>
      <w:r w:rsidR="004546A4">
        <w:rPr>
          <w:rFonts w:ascii="Times New Roman" w:hAnsi="Times New Roman" w:cs="Times New Roman"/>
          <w:sz w:val="24"/>
          <w:szCs w:val="24"/>
        </w:rPr>
        <w:t>Ситуация, возникающая п</w:t>
      </w:r>
      <w:r w:rsidR="006035AD">
        <w:rPr>
          <w:rFonts w:ascii="Times New Roman" w:hAnsi="Times New Roman" w:cs="Times New Roman"/>
          <w:sz w:val="24"/>
          <w:szCs w:val="24"/>
        </w:rPr>
        <w:t xml:space="preserve">ри отклонении фактических </w:t>
      </w:r>
      <w:r w:rsidR="004546A4">
        <w:rPr>
          <w:rFonts w:ascii="Times New Roman" w:hAnsi="Times New Roman" w:cs="Times New Roman"/>
          <w:sz w:val="24"/>
          <w:szCs w:val="24"/>
        </w:rPr>
        <w:t>параметров от целевых, а</w:t>
      </w:r>
      <w:r w:rsidR="006035AD">
        <w:rPr>
          <w:rFonts w:ascii="Times New Roman" w:hAnsi="Times New Roman" w:cs="Times New Roman"/>
          <w:sz w:val="24"/>
          <w:szCs w:val="24"/>
        </w:rPr>
        <w:t xml:space="preserve"> также возможности такого отклонения в будущем, если не будут приняты какие-л</w:t>
      </w:r>
      <w:r w:rsidR="004546A4">
        <w:rPr>
          <w:rFonts w:ascii="Times New Roman" w:hAnsi="Times New Roman" w:cs="Times New Roman"/>
          <w:sz w:val="24"/>
          <w:szCs w:val="24"/>
        </w:rPr>
        <w:t>ибо превентивные меры, называется ___________</w:t>
      </w:r>
      <w:r w:rsidR="00C3771F">
        <w:rPr>
          <w:rFonts w:ascii="Times New Roman" w:hAnsi="Times New Roman" w:cs="Times New Roman"/>
          <w:sz w:val="24"/>
          <w:szCs w:val="24"/>
        </w:rPr>
        <w:t xml:space="preserve"> </w:t>
      </w:r>
      <w:r w:rsidR="00C3771F" w:rsidRPr="00C3771F">
        <w:rPr>
          <w:rFonts w:ascii="Times New Roman" w:hAnsi="Times New Roman" w:cs="Times New Roman"/>
          <w:b/>
          <w:sz w:val="24"/>
          <w:szCs w:val="24"/>
        </w:rPr>
        <w:t>(</w:t>
      </w:r>
      <w:r w:rsidR="004546A4">
        <w:rPr>
          <w:rFonts w:ascii="Times New Roman" w:hAnsi="Times New Roman" w:cs="Times New Roman"/>
          <w:b/>
          <w:sz w:val="24"/>
          <w:szCs w:val="24"/>
        </w:rPr>
        <w:t>проблемной</w:t>
      </w:r>
      <w:r w:rsidR="00C3771F" w:rsidRPr="00C3771F">
        <w:rPr>
          <w:rFonts w:ascii="Times New Roman" w:hAnsi="Times New Roman" w:cs="Times New Roman"/>
          <w:b/>
          <w:sz w:val="24"/>
          <w:szCs w:val="24"/>
        </w:rPr>
        <w:t>)</w:t>
      </w:r>
      <w:r w:rsidR="00C3771F">
        <w:rPr>
          <w:rFonts w:ascii="Times New Roman" w:hAnsi="Times New Roman" w:cs="Times New Roman"/>
          <w:sz w:val="24"/>
          <w:szCs w:val="24"/>
        </w:rPr>
        <w:t>.</w:t>
      </w:r>
    </w:p>
    <w:p w:rsidR="00C3771F" w:rsidRDefault="00C3771F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EC7A03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A03">
        <w:rPr>
          <w:rFonts w:ascii="Times New Roman" w:hAnsi="Times New Roman" w:cs="Times New Roman"/>
          <w:sz w:val="24"/>
          <w:szCs w:val="24"/>
        </w:rPr>
        <w:t>52</w:t>
      </w:r>
      <w:r w:rsidR="008B16F2">
        <w:rPr>
          <w:rFonts w:ascii="Times New Roman" w:hAnsi="Times New Roman" w:cs="Times New Roman"/>
          <w:sz w:val="24"/>
          <w:szCs w:val="24"/>
        </w:rPr>
        <w:t xml:space="preserve"> </w:t>
      </w:r>
      <w:r w:rsidR="0034012C">
        <w:rPr>
          <w:rFonts w:ascii="Times New Roman" w:hAnsi="Times New Roman" w:cs="Times New Roman"/>
          <w:sz w:val="24"/>
          <w:szCs w:val="24"/>
        </w:rPr>
        <w:t>В основе аналитического исследования криминально-опасной экономической ситуации лежит хозяйственная</w:t>
      </w:r>
      <w:r w:rsidR="006035AD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34012C">
        <w:rPr>
          <w:rFonts w:ascii="Times New Roman" w:hAnsi="Times New Roman" w:cs="Times New Roman"/>
          <w:b/>
          <w:sz w:val="24"/>
          <w:szCs w:val="24"/>
        </w:rPr>
        <w:t>(операция</w:t>
      </w:r>
      <w:r w:rsidR="008B16F2" w:rsidRPr="008B16F2">
        <w:rPr>
          <w:rFonts w:ascii="Times New Roman" w:hAnsi="Times New Roman" w:cs="Times New Roman"/>
          <w:b/>
          <w:sz w:val="24"/>
          <w:szCs w:val="24"/>
        </w:rPr>
        <w:t>)</w:t>
      </w:r>
      <w:r w:rsidR="008B16F2">
        <w:rPr>
          <w:rFonts w:ascii="Times New Roman" w:hAnsi="Times New Roman" w:cs="Times New Roman"/>
          <w:sz w:val="24"/>
          <w:szCs w:val="24"/>
        </w:rPr>
        <w:t>.</w:t>
      </w:r>
    </w:p>
    <w:p w:rsidR="008B55C2" w:rsidRPr="00EC7A03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5AD" w:rsidRPr="00EC7A03" w:rsidRDefault="008B55C2" w:rsidP="006035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A03">
        <w:rPr>
          <w:rFonts w:ascii="Times New Roman" w:hAnsi="Times New Roman" w:cs="Times New Roman"/>
          <w:sz w:val="24"/>
          <w:szCs w:val="24"/>
        </w:rPr>
        <w:t xml:space="preserve">53 </w:t>
      </w:r>
      <w:r w:rsidR="0034012C">
        <w:rPr>
          <w:rFonts w:ascii="Times New Roman" w:hAnsi="Times New Roman" w:cs="Times New Roman"/>
          <w:sz w:val="24"/>
          <w:szCs w:val="24"/>
        </w:rPr>
        <w:t>О</w:t>
      </w:r>
      <w:r w:rsidR="00B45A72">
        <w:rPr>
          <w:rFonts w:ascii="Times New Roman" w:hAnsi="Times New Roman" w:cs="Times New Roman"/>
          <w:sz w:val="24"/>
          <w:szCs w:val="24"/>
        </w:rPr>
        <w:t>ценка криминально-</w:t>
      </w:r>
      <w:r w:rsidR="0034012C">
        <w:rPr>
          <w:rFonts w:ascii="Times New Roman" w:hAnsi="Times New Roman" w:cs="Times New Roman"/>
          <w:sz w:val="24"/>
          <w:szCs w:val="24"/>
        </w:rPr>
        <w:t>опасной экономической ситуации предполагает оценку ее гражданско-правовых, бухгалтерских и</w:t>
      </w:r>
      <w:r w:rsidR="006035AD">
        <w:rPr>
          <w:rFonts w:ascii="Times New Roman" w:hAnsi="Times New Roman" w:cs="Times New Roman"/>
          <w:sz w:val="24"/>
          <w:szCs w:val="24"/>
        </w:rPr>
        <w:t xml:space="preserve"> </w:t>
      </w:r>
      <w:r w:rsidR="004546A4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="006035AD">
        <w:rPr>
          <w:rFonts w:ascii="Times New Roman" w:hAnsi="Times New Roman" w:cs="Times New Roman"/>
          <w:sz w:val="24"/>
          <w:szCs w:val="24"/>
        </w:rPr>
        <w:t>__________</w:t>
      </w:r>
      <w:r w:rsidR="0034012C">
        <w:rPr>
          <w:rFonts w:ascii="Times New Roman" w:hAnsi="Times New Roman" w:cs="Times New Roman"/>
          <w:sz w:val="24"/>
          <w:szCs w:val="24"/>
        </w:rPr>
        <w:t xml:space="preserve"> </w:t>
      </w:r>
      <w:r w:rsidR="004546A4">
        <w:rPr>
          <w:rFonts w:ascii="Times New Roman" w:hAnsi="Times New Roman" w:cs="Times New Roman"/>
          <w:b/>
          <w:sz w:val="24"/>
          <w:szCs w:val="24"/>
        </w:rPr>
        <w:t>(последствий</w:t>
      </w:r>
      <w:r w:rsidR="006035AD" w:rsidRPr="008B16F2">
        <w:rPr>
          <w:rFonts w:ascii="Times New Roman" w:hAnsi="Times New Roman" w:cs="Times New Roman"/>
          <w:b/>
          <w:sz w:val="24"/>
          <w:szCs w:val="24"/>
        </w:rPr>
        <w:t>)</w:t>
      </w:r>
      <w:r w:rsidR="006035AD">
        <w:rPr>
          <w:rFonts w:ascii="Times New Roman" w:hAnsi="Times New Roman" w:cs="Times New Roman"/>
          <w:sz w:val="24"/>
          <w:szCs w:val="24"/>
        </w:rPr>
        <w:t>.</w:t>
      </w:r>
    </w:p>
    <w:p w:rsidR="00EC7A03" w:rsidRPr="00EC7A03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Pr="00EC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Требование, отражающее одну из сторон системы предпочтений или всю ее целиком при принятии решения, называется __________ </w:t>
      </w:r>
      <w:r>
        <w:rPr>
          <w:rFonts w:ascii="Times New Roman" w:hAnsi="Times New Roman" w:cs="Times New Roman"/>
          <w:b/>
          <w:sz w:val="24"/>
          <w:szCs w:val="24"/>
        </w:rPr>
        <w:t>(критерием</w:t>
      </w:r>
      <w:r w:rsidRPr="008B16F2">
        <w:rPr>
          <w:rFonts w:ascii="Times New Roman" w:hAnsi="Times New Roman" w:cs="Times New Roman"/>
          <w:b/>
          <w:sz w:val="24"/>
          <w:szCs w:val="24"/>
        </w:rPr>
        <w:t>)</w:t>
      </w:r>
      <w:r w:rsidRPr="008B16F2">
        <w:rPr>
          <w:rFonts w:ascii="Times New Roman" w:hAnsi="Times New Roman" w:cs="Times New Roman"/>
          <w:sz w:val="24"/>
          <w:szCs w:val="24"/>
        </w:rPr>
        <w:t>.</w:t>
      </w:r>
    </w:p>
    <w:p w:rsidR="004546A4" w:rsidRPr="008B55C2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F2">
        <w:rPr>
          <w:rFonts w:ascii="Times New Roman" w:hAnsi="Times New Roman" w:cs="Times New Roman"/>
          <w:sz w:val="24"/>
          <w:szCs w:val="24"/>
        </w:rPr>
        <w:t>55</w:t>
      </w:r>
      <w:r w:rsidRPr="008B1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Функция анализа проблемной ситуации, предполагающая протоколирование процесса решения задачи или проблемы, называется ____________ </w:t>
      </w:r>
      <w:r>
        <w:rPr>
          <w:rFonts w:ascii="Times New Roman" w:hAnsi="Times New Roman" w:cs="Times New Roman"/>
          <w:b/>
          <w:bCs/>
          <w:sz w:val="24"/>
          <w:szCs w:val="24"/>
        </w:rPr>
        <w:t>(дескриптивной</w:t>
      </w:r>
      <w:r w:rsidRPr="00C3771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46A4" w:rsidRPr="008B16F2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Pr="00C50FD5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55C2">
        <w:rPr>
          <w:rFonts w:ascii="Times New Roman" w:hAnsi="Times New Roman" w:cs="Times New Roman"/>
          <w:sz w:val="24"/>
          <w:szCs w:val="24"/>
        </w:rPr>
        <w:t xml:space="preserve">56 </w:t>
      </w:r>
      <w:r>
        <w:rPr>
          <w:rFonts w:ascii="Times New Roman" w:hAnsi="Times New Roman" w:cs="Times New Roman"/>
          <w:bCs/>
          <w:sz w:val="24"/>
          <w:szCs w:val="24"/>
        </w:rPr>
        <w:t xml:space="preserve">Функция анализа проблемной ситуации, связанная со структурированием проблемной ситуации, оценкой и сравнением вариантов решений, называется ____________ </w:t>
      </w:r>
      <w:r>
        <w:rPr>
          <w:rFonts w:ascii="Times New Roman" w:hAnsi="Times New Roman" w:cs="Times New Roman"/>
          <w:b/>
          <w:bCs/>
          <w:sz w:val="24"/>
          <w:szCs w:val="24"/>
        </w:rPr>
        <w:t>(инструментальной</w:t>
      </w:r>
      <w:r w:rsidRPr="00C3771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46A4" w:rsidRDefault="004546A4" w:rsidP="00454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Pr="00C50FD5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A93">
        <w:rPr>
          <w:rFonts w:ascii="Times New Roman" w:hAnsi="Times New Roman" w:cs="Times New Roman"/>
          <w:sz w:val="24"/>
          <w:szCs w:val="24"/>
        </w:rPr>
        <w:t xml:space="preserve">57 </w:t>
      </w:r>
      <w:r>
        <w:rPr>
          <w:rFonts w:ascii="Times New Roman" w:hAnsi="Times New Roman" w:cs="Times New Roman"/>
          <w:bCs/>
          <w:sz w:val="24"/>
          <w:szCs w:val="24"/>
        </w:rPr>
        <w:t xml:space="preserve">Функция анализа проблемной ситуации, предусматривающая обеспечение следования определенным правилам в процессе выработки решения, называется ____________ </w:t>
      </w:r>
      <w:r>
        <w:rPr>
          <w:rFonts w:ascii="Times New Roman" w:hAnsi="Times New Roman" w:cs="Times New Roman"/>
          <w:b/>
          <w:bCs/>
          <w:sz w:val="24"/>
          <w:szCs w:val="24"/>
        </w:rPr>
        <w:t>(нормативной</w:t>
      </w:r>
      <w:r w:rsidRPr="00C3771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46A4" w:rsidRDefault="004546A4" w:rsidP="004546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Pr="00920517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17C5">
        <w:rPr>
          <w:rFonts w:ascii="Times New Roman" w:hAnsi="Times New Roman" w:cs="Times New Roman"/>
          <w:sz w:val="24"/>
          <w:szCs w:val="24"/>
        </w:rPr>
        <w:t xml:space="preserve">58 </w:t>
      </w:r>
      <w:r>
        <w:rPr>
          <w:rFonts w:ascii="Times New Roman" w:hAnsi="Times New Roman" w:cs="Times New Roman"/>
          <w:bCs/>
          <w:sz w:val="24"/>
          <w:szCs w:val="24"/>
        </w:rPr>
        <w:t xml:space="preserve">Функция анализа проблемной ситуации, предусматривающая активизацию творческой активности лица, принимающего решения, путем подталкивания к ассоциациям, называется ____________ </w:t>
      </w:r>
      <w:r>
        <w:rPr>
          <w:rFonts w:ascii="Times New Roman" w:hAnsi="Times New Roman" w:cs="Times New Roman"/>
          <w:b/>
          <w:bCs/>
          <w:sz w:val="24"/>
          <w:szCs w:val="24"/>
        </w:rPr>
        <w:t>(стимулирующей</w:t>
      </w:r>
      <w:r w:rsidRPr="00C3771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546A4" w:rsidRPr="008B55C2" w:rsidRDefault="004546A4" w:rsidP="00454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4" w:rsidRPr="00F817C5" w:rsidRDefault="004546A4" w:rsidP="004546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01059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Выявление причин возникновения проблемной ситуации, их взаимосвязи, факторов, влияющих на ее развитие, а также возможных вариантов действий означает ее ___________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(структурирование</w:t>
      </w:r>
      <w:r w:rsidRPr="00F817C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817C5" w:rsidRDefault="00F817C5" w:rsidP="00721514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55C2" w:rsidRPr="00F817C5" w:rsidRDefault="008B55C2" w:rsidP="00721514">
      <w:pPr>
        <w:spacing w:after="0" w:line="252" w:lineRule="auto"/>
        <w:ind w:firstLine="567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817C5">
        <w:rPr>
          <w:rFonts w:ascii="Times New Roman" w:hAnsi="Times New Roman" w:cs="Times New Roman"/>
          <w:sz w:val="24"/>
          <w:szCs w:val="24"/>
        </w:rPr>
        <w:t xml:space="preserve">60 </w:t>
      </w:r>
      <w:r w:rsidR="00EB0D0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Анализ, направленный на детальную оценку ожидаемых результатов выполнения плана, называется</w:t>
      </w:r>
      <w:r w:rsidR="00F817C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__________ </w:t>
      </w:r>
      <w:r w:rsidR="00EB0D0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(предварительным</w:t>
      </w:r>
      <w:r w:rsidR="00F817C5" w:rsidRPr="00F817C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)</w:t>
      </w:r>
      <w:r w:rsidR="00F817C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920517" w:rsidRDefault="00920517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F817C5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7C5">
        <w:rPr>
          <w:rFonts w:ascii="Times New Roman" w:hAnsi="Times New Roman" w:cs="Times New Roman"/>
          <w:sz w:val="24"/>
          <w:szCs w:val="24"/>
        </w:rPr>
        <w:t>61</w:t>
      </w:r>
      <w:r w:rsidR="00F817C5" w:rsidRPr="00F817C5">
        <w:rPr>
          <w:rFonts w:ascii="Times New Roman" w:hAnsi="Times New Roman" w:cs="Times New Roman"/>
          <w:sz w:val="24"/>
          <w:szCs w:val="24"/>
        </w:rPr>
        <w:t xml:space="preserve"> </w:t>
      </w:r>
      <w:r w:rsidR="006C3F07">
        <w:rPr>
          <w:rFonts w:ascii="Times New Roman" w:hAnsi="Times New Roman" w:cs="Times New Roman"/>
          <w:sz w:val="24"/>
          <w:szCs w:val="24"/>
        </w:rPr>
        <w:t xml:space="preserve">Явление, характеристиками которого выступают неизвестность будущих результатов, вероятность отрицательных результатов деятельности, их величина, а также значимость для принимающего решение, определяется понятием </w:t>
      </w:r>
      <w:r w:rsidR="00F817C5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F817C5" w:rsidRPr="00F817C5">
        <w:rPr>
          <w:rFonts w:ascii="Times New Roman" w:hAnsi="Times New Roman" w:cs="Times New Roman"/>
          <w:b/>
          <w:sz w:val="24"/>
          <w:szCs w:val="24"/>
        </w:rPr>
        <w:t>(</w:t>
      </w:r>
      <w:r w:rsidR="006C3F07">
        <w:rPr>
          <w:rFonts w:ascii="Times New Roman" w:hAnsi="Times New Roman" w:cs="Times New Roman"/>
          <w:b/>
          <w:sz w:val="24"/>
          <w:szCs w:val="24"/>
        </w:rPr>
        <w:t>риска</w:t>
      </w:r>
      <w:r w:rsidR="00F817C5" w:rsidRPr="00F817C5">
        <w:rPr>
          <w:rFonts w:ascii="Times New Roman" w:hAnsi="Times New Roman" w:cs="Times New Roman"/>
          <w:b/>
          <w:sz w:val="24"/>
          <w:szCs w:val="24"/>
        </w:rPr>
        <w:t>)</w:t>
      </w:r>
      <w:r w:rsidR="00F817C5">
        <w:rPr>
          <w:rFonts w:ascii="Times New Roman" w:hAnsi="Times New Roman" w:cs="Times New Roman"/>
          <w:sz w:val="24"/>
          <w:szCs w:val="24"/>
        </w:rPr>
        <w:t>.</w:t>
      </w:r>
    </w:p>
    <w:p w:rsidR="008B55C2" w:rsidRPr="008B55C2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5A56" w:rsidRDefault="008B55C2" w:rsidP="00C96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16F">
        <w:rPr>
          <w:rFonts w:ascii="Times New Roman" w:hAnsi="Times New Roman" w:cs="Times New Roman"/>
          <w:sz w:val="24"/>
          <w:szCs w:val="24"/>
        </w:rPr>
        <w:t>62</w:t>
      </w:r>
      <w:r w:rsidR="0004316F" w:rsidRPr="0004316F">
        <w:rPr>
          <w:rFonts w:ascii="Times New Roman" w:hAnsi="Times New Roman" w:cs="Times New Roman"/>
          <w:sz w:val="24"/>
          <w:szCs w:val="24"/>
        </w:rPr>
        <w:t xml:space="preserve"> </w:t>
      </w:r>
      <w:r w:rsidR="004C24CA">
        <w:rPr>
          <w:rFonts w:ascii="Times New Roman" w:hAnsi="Times New Roman" w:cs="Times New Roman"/>
          <w:sz w:val="24"/>
          <w:szCs w:val="24"/>
        </w:rPr>
        <w:t xml:space="preserve">Криминально-опасная экономическая ситуация объединяет соответствующие события экономического правонарушения как комплекс </w:t>
      </w:r>
      <w:r w:rsidR="0004316F">
        <w:rPr>
          <w:rFonts w:ascii="Times New Roman" w:hAnsi="Times New Roman" w:cs="Times New Roman"/>
          <w:sz w:val="24"/>
          <w:szCs w:val="24"/>
        </w:rPr>
        <w:t>___________</w:t>
      </w:r>
      <w:r w:rsidR="004C24CA">
        <w:rPr>
          <w:rFonts w:ascii="Times New Roman" w:hAnsi="Times New Roman" w:cs="Times New Roman"/>
          <w:sz w:val="24"/>
          <w:szCs w:val="24"/>
        </w:rPr>
        <w:t xml:space="preserve"> </w:t>
      </w:r>
      <w:r w:rsidR="0004316F" w:rsidRPr="0004316F">
        <w:rPr>
          <w:rFonts w:ascii="Times New Roman" w:hAnsi="Times New Roman" w:cs="Times New Roman"/>
          <w:b/>
          <w:sz w:val="24"/>
          <w:szCs w:val="24"/>
        </w:rPr>
        <w:t>(</w:t>
      </w:r>
      <w:r w:rsidR="004C24CA">
        <w:rPr>
          <w:rFonts w:ascii="Times New Roman" w:hAnsi="Times New Roman" w:cs="Times New Roman"/>
          <w:b/>
          <w:sz w:val="24"/>
          <w:szCs w:val="24"/>
        </w:rPr>
        <w:t>фактов</w:t>
      </w:r>
      <w:r w:rsidR="0004316F" w:rsidRPr="0004316F">
        <w:rPr>
          <w:rFonts w:ascii="Times New Roman" w:hAnsi="Times New Roman" w:cs="Times New Roman"/>
          <w:b/>
          <w:sz w:val="24"/>
          <w:szCs w:val="24"/>
        </w:rPr>
        <w:t>)</w:t>
      </w:r>
      <w:r w:rsidR="0004316F">
        <w:rPr>
          <w:rFonts w:ascii="Times New Roman" w:hAnsi="Times New Roman" w:cs="Times New Roman"/>
          <w:sz w:val="24"/>
          <w:szCs w:val="24"/>
        </w:rPr>
        <w:t>.</w:t>
      </w:r>
    </w:p>
    <w:p w:rsidR="00C96295" w:rsidRDefault="00C96295" w:rsidP="00ED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5C2">
        <w:rPr>
          <w:rFonts w:ascii="Times New Roman" w:hAnsi="Times New Roman" w:cs="Times New Roman"/>
          <w:sz w:val="24"/>
          <w:szCs w:val="24"/>
        </w:rPr>
        <w:t xml:space="preserve">63 </w:t>
      </w:r>
      <w:r w:rsidR="00ED39F2">
        <w:rPr>
          <w:rFonts w:ascii="Times New Roman" w:hAnsi="Times New Roman" w:cs="Times New Roman"/>
          <w:sz w:val="24"/>
          <w:szCs w:val="24"/>
        </w:rPr>
        <w:t>Оценка обоснованности установленных нормативных, целевых и плановых показателей осуществляется путем расчета темпа</w:t>
      </w:r>
      <w:r w:rsidR="007D52F2">
        <w:rPr>
          <w:rFonts w:ascii="Times New Roman" w:hAnsi="Times New Roman" w:cs="Times New Roman"/>
          <w:sz w:val="24"/>
          <w:szCs w:val="24"/>
        </w:rPr>
        <w:t xml:space="preserve"> ____________ </w:t>
      </w:r>
      <w:r w:rsidR="00ED39F2">
        <w:rPr>
          <w:rFonts w:ascii="Times New Roman" w:hAnsi="Times New Roman" w:cs="Times New Roman"/>
          <w:b/>
          <w:sz w:val="24"/>
          <w:szCs w:val="24"/>
        </w:rPr>
        <w:t>(прироста</w:t>
      </w:r>
      <w:r w:rsidR="007D52F2" w:rsidRPr="007D52F2">
        <w:rPr>
          <w:rFonts w:ascii="Times New Roman" w:hAnsi="Times New Roman" w:cs="Times New Roman"/>
          <w:b/>
          <w:sz w:val="24"/>
          <w:szCs w:val="24"/>
        </w:rPr>
        <w:t>)</w:t>
      </w:r>
      <w:r w:rsidR="007D52F2">
        <w:rPr>
          <w:rFonts w:ascii="Times New Roman" w:hAnsi="Times New Roman" w:cs="Times New Roman"/>
          <w:sz w:val="24"/>
          <w:szCs w:val="24"/>
        </w:rPr>
        <w:t>.</w:t>
      </w:r>
    </w:p>
    <w:p w:rsidR="00EC7A03" w:rsidRPr="008B55C2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52F2" w:rsidRPr="007D52F2" w:rsidRDefault="008B55C2" w:rsidP="007D5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2F2">
        <w:rPr>
          <w:rFonts w:ascii="Times New Roman" w:hAnsi="Times New Roman" w:cs="Times New Roman"/>
          <w:sz w:val="24"/>
          <w:szCs w:val="24"/>
        </w:rPr>
        <w:t>64</w:t>
      </w:r>
      <w:r w:rsidRPr="007D52F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BC6BF4">
        <w:rPr>
          <w:rFonts w:ascii="Times New Roman" w:hAnsi="Times New Roman" w:cs="Times New Roman"/>
          <w:sz w:val="24"/>
          <w:szCs w:val="24"/>
        </w:rPr>
        <w:t>Перманентный контроль осуществляется с использованием механизма учетно-контрольных</w:t>
      </w:r>
      <w:r w:rsidR="007D52F2" w:rsidRPr="007D52F2">
        <w:rPr>
          <w:rFonts w:ascii="Times New Roman" w:hAnsi="Times New Roman" w:cs="Times New Roman"/>
          <w:sz w:val="24"/>
          <w:szCs w:val="24"/>
        </w:rPr>
        <w:t xml:space="preserve"> </w:t>
      </w:r>
      <w:r w:rsidR="007D52F2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7D52F2" w:rsidRPr="007D52F2">
        <w:rPr>
          <w:rFonts w:ascii="Times New Roman" w:hAnsi="Times New Roman" w:cs="Times New Roman"/>
          <w:b/>
          <w:sz w:val="24"/>
          <w:szCs w:val="24"/>
        </w:rPr>
        <w:t>(</w:t>
      </w:r>
      <w:r w:rsidR="00BC6BF4">
        <w:rPr>
          <w:rFonts w:ascii="Times New Roman" w:hAnsi="Times New Roman" w:cs="Times New Roman"/>
          <w:b/>
          <w:sz w:val="24"/>
          <w:szCs w:val="24"/>
        </w:rPr>
        <w:t>точек</w:t>
      </w:r>
      <w:r w:rsidR="007D52F2" w:rsidRPr="007D52F2">
        <w:rPr>
          <w:rFonts w:ascii="Times New Roman" w:hAnsi="Times New Roman" w:cs="Times New Roman"/>
          <w:b/>
          <w:sz w:val="24"/>
          <w:szCs w:val="24"/>
        </w:rPr>
        <w:t>)</w:t>
      </w:r>
      <w:r w:rsidR="007D52F2">
        <w:rPr>
          <w:rFonts w:ascii="Times New Roman" w:hAnsi="Times New Roman" w:cs="Times New Roman"/>
          <w:sz w:val="24"/>
          <w:szCs w:val="24"/>
        </w:rPr>
        <w:t>.</w:t>
      </w:r>
    </w:p>
    <w:p w:rsidR="00EC7A03" w:rsidRPr="008B55C2" w:rsidRDefault="00EC7A03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7D52F2" w:rsidRDefault="008B55C2" w:rsidP="007D5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2F2">
        <w:rPr>
          <w:rFonts w:ascii="Times New Roman" w:hAnsi="Times New Roman" w:cs="Times New Roman"/>
          <w:sz w:val="24"/>
          <w:szCs w:val="24"/>
        </w:rPr>
        <w:t xml:space="preserve">65 </w:t>
      </w:r>
      <w:r w:rsidR="00BC6BF4">
        <w:rPr>
          <w:rFonts w:ascii="Times New Roman" w:hAnsi="Times New Roman" w:cs="Times New Roman"/>
          <w:sz w:val="24"/>
          <w:szCs w:val="24"/>
        </w:rPr>
        <w:t xml:space="preserve">Идентификация ситуационных факторов, событий и фактов </w:t>
      </w:r>
      <w:r w:rsidR="00EB0D05">
        <w:rPr>
          <w:rFonts w:ascii="Times New Roman" w:hAnsi="Times New Roman" w:cs="Times New Roman"/>
          <w:sz w:val="24"/>
          <w:szCs w:val="24"/>
        </w:rPr>
        <w:t xml:space="preserve">внутренней и внешней среды организации </w:t>
      </w:r>
      <w:r w:rsidR="00BC6BF4">
        <w:rPr>
          <w:rFonts w:ascii="Times New Roman" w:hAnsi="Times New Roman" w:cs="Times New Roman"/>
          <w:sz w:val="24"/>
          <w:szCs w:val="24"/>
        </w:rPr>
        <w:t>осуществляется по данным</w:t>
      </w:r>
      <w:r w:rsidR="009668C0">
        <w:rPr>
          <w:rFonts w:ascii="Times New Roman" w:hAnsi="Times New Roman" w:cs="Times New Roman"/>
          <w:sz w:val="24"/>
          <w:szCs w:val="24"/>
        </w:rPr>
        <w:t>____________</w:t>
      </w:r>
      <w:r w:rsidR="00BC6BF4">
        <w:rPr>
          <w:rFonts w:ascii="Times New Roman" w:hAnsi="Times New Roman" w:cs="Times New Roman"/>
          <w:sz w:val="24"/>
          <w:szCs w:val="24"/>
        </w:rPr>
        <w:t xml:space="preserve"> </w:t>
      </w:r>
      <w:r w:rsidR="00BC6BF4">
        <w:rPr>
          <w:rFonts w:ascii="Times New Roman" w:hAnsi="Times New Roman" w:cs="Times New Roman"/>
          <w:b/>
          <w:sz w:val="24"/>
          <w:szCs w:val="24"/>
        </w:rPr>
        <w:t>(мониторинга</w:t>
      </w:r>
      <w:r w:rsidR="007D52F2" w:rsidRPr="007D52F2">
        <w:rPr>
          <w:rFonts w:ascii="Times New Roman" w:hAnsi="Times New Roman" w:cs="Times New Roman"/>
          <w:b/>
          <w:sz w:val="24"/>
          <w:szCs w:val="24"/>
        </w:rPr>
        <w:t>)</w:t>
      </w:r>
      <w:r w:rsidR="007D52F2">
        <w:rPr>
          <w:rFonts w:ascii="Times New Roman" w:hAnsi="Times New Roman" w:cs="Times New Roman"/>
          <w:sz w:val="24"/>
          <w:szCs w:val="24"/>
        </w:rPr>
        <w:t>.</w:t>
      </w:r>
    </w:p>
    <w:p w:rsidR="008B55C2" w:rsidRPr="008B55C2" w:rsidRDefault="008B55C2" w:rsidP="008B5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5C2" w:rsidRPr="008B55C2" w:rsidRDefault="008B55C2" w:rsidP="008B5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5C2">
        <w:rPr>
          <w:rFonts w:ascii="Times New Roman" w:hAnsi="Times New Roman" w:cs="Times New Roman"/>
          <w:sz w:val="24"/>
          <w:szCs w:val="24"/>
        </w:rPr>
        <w:t xml:space="preserve">66 </w:t>
      </w:r>
      <w:r w:rsidR="00386093">
        <w:rPr>
          <w:rFonts w:ascii="Times New Roman" w:hAnsi="Times New Roman" w:cs="Times New Roman"/>
          <w:sz w:val="24"/>
          <w:szCs w:val="24"/>
        </w:rPr>
        <w:t>Экономическая ситуация идентифицируется на уровнях фактов хозяйственной деятельности и</w:t>
      </w:r>
      <w:r w:rsidR="009668C0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8D4758" w:rsidRPr="008D4758">
        <w:rPr>
          <w:rFonts w:ascii="Times New Roman" w:hAnsi="Times New Roman" w:cs="Times New Roman"/>
          <w:b/>
          <w:sz w:val="24"/>
          <w:szCs w:val="24"/>
        </w:rPr>
        <w:t>(</w:t>
      </w:r>
      <w:r w:rsidR="00386093">
        <w:rPr>
          <w:rFonts w:ascii="Times New Roman" w:hAnsi="Times New Roman" w:cs="Times New Roman"/>
          <w:b/>
          <w:sz w:val="24"/>
          <w:szCs w:val="24"/>
        </w:rPr>
        <w:t>событий</w:t>
      </w:r>
      <w:r w:rsidR="008D4758" w:rsidRPr="008D4758">
        <w:rPr>
          <w:rFonts w:ascii="Times New Roman" w:hAnsi="Times New Roman" w:cs="Times New Roman"/>
          <w:b/>
          <w:sz w:val="24"/>
          <w:szCs w:val="24"/>
        </w:rPr>
        <w:t>)</w:t>
      </w:r>
      <w:r w:rsidR="008D4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3B64" w:rsidRDefault="000A3B64" w:rsidP="000A3B6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rPr>
          <w:rStyle w:val="a4"/>
        </w:rPr>
      </w:pPr>
      <w:r w:rsidRPr="000A3B64">
        <w:rPr>
          <w:rStyle w:val="a4"/>
        </w:rPr>
        <w:tab/>
      </w:r>
      <w:r w:rsidRPr="000A3B64">
        <w:rPr>
          <w:rStyle w:val="a4"/>
        </w:rPr>
        <w:tab/>
      </w:r>
    </w:p>
    <w:p w:rsidR="00CF765D" w:rsidRPr="00CF765D" w:rsidRDefault="00CF765D" w:rsidP="00CF765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a4"/>
        </w:rPr>
        <w:tab/>
      </w:r>
      <w:r w:rsidRPr="00CF765D">
        <w:rPr>
          <w:rFonts w:ascii="Times New Roman" w:eastAsia="Calibri" w:hAnsi="Times New Roman" w:cs="Times New Roman"/>
          <w:b/>
          <w:sz w:val="24"/>
          <w:szCs w:val="24"/>
        </w:rPr>
        <w:t>Сложные</w:t>
      </w:r>
      <w:r w:rsidRPr="00CF765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7215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(3 уровень)</w:t>
      </w:r>
    </w:p>
    <w:p w:rsidR="000A3B64" w:rsidRPr="000A3B64" w:rsidRDefault="000A3B64" w:rsidP="00CF765D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rPr>
          <w:rStyle w:val="a4"/>
        </w:rPr>
      </w:pPr>
    </w:p>
    <w:p w:rsidR="006E7F17" w:rsidRPr="006E7F17" w:rsidRDefault="0060648C" w:rsidP="000C7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17">
        <w:rPr>
          <w:rFonts w:ascii="Times New Roman" w:hAnsi="Times New Roman" w:cs="Times New Roman"/>
          <w:sz w:val="24"/>
          <w:szCs w:val="24"/>
        </w:rPr>
        <w:t>67</w:t>
      </w:r>
      <w:r w:rsidR="00DB5C4E" w:rsidRPr="006E7F17">
        <w:rPr>
          <w:rFonts w:ascii="Times New Roman" w:hAnsi="Times New Roman" w:cs="Times New Roman"/>
          <w:sz w:val="24"/>
          <w:szCs w:val="24"/>
        </w:rPr>
        <w:t xml:space="preserve"> </w:t>
      </w:r>
      <w:r w:rsidR="00C96295">
        <w:rPr>
          <w:rFonts w:ascii="Times New Roman" w:hAnsi="Times New Roman" w:cs="Times New Roman"/>
          <w:sz w:val="24"/>
          <w:szCs w:val="24"/>
        </w:rPr>
        <w:t>При расчете коэффициента обоснованности установленных нормативов необходимо разграничивать показатели, для которых благоприятным является положительное или отрицательное</w:t>
      </w:r>
      <w:r w:rsidR="00610323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6E7F17">
        <w:rPr>
          <w:rFonts w:ascii="Times New Roman" w:hAnsi="Times New Roman" w:cs="Times New Roman"/>
          <w:sz w:val="24"/>
          <w:szCs w:val="24"/>
        </w:rPr>
        <w:t xml:space="preserve"> </w:t>
      </w:r>
      <w:r w:rsidR="00610323">
        <w:rPr>
          <w:rFonts w:ascii="Times New Roman" w:hAnsi="Times New Roman" w:cs="Times New Roman"/>
          <w:b/>
          <w:sz w:val="24"/>
          <w:szCs w:val="24"/>
        </w:rPr>
        <w:t>(</w:t>
      </w:r>
      <w:r w:rsidR="00C96295">
        <w:rPr>
          <w:rFonts w:ascii="Times New Roman" w:hAnsi="Times New Roman" w:cs="Times New Roman"/>
          <w:b/>
          <w:sz w:val="24"/>
          <w:szCs w:val="24"/>
        </w:rPr>
        <w:t>отклонение</w:t>
      </w:r>
      <w:r w:rsidR="006E7F17" w:rsidRPr="006E7F17">
        <w:rPr>
          <w:rFonts w:ascii="Times New Roman" w:hAnsi="Times New Roman" w:cs="Times New Roman"/>
          <w:b/>
          <w:sz w:val="24"/>
          <w:szCs w:val="24"/>
        </w:rPr>
        <w:t>)</w:t>
      </w:r>
      <w:r w:rsidR="006E7F17">
        <w:rPr>
          <w:rFonts w:ascii="Times New Roman" w:hAnsi="Times New Roman" w:cs="Times New Roman"/>
          <w:sz w:val="24"/>
          <w:szCs w:val="24"/>
        </w:rPr>
        <w:t>.</w:t>
      </w:r>
    </w:p>
    <w:p w:rsidR="0060648C" w:rsidRPr="0060648C" w:rsidRDefault="0060648C" w:rsidP="000C7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7D98" w:rsidRDefault="0060648C" w:rsidP="009668C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F717E">
        <w:t xml:space="preserve">68 </w:t>
      </w:r>
      <w:r w:rsidR="00C37BFF">
        <w:rPr>
          <w:shd w:val="clear" w:color="auto" w:fill="FFFFFF"/>
        </w:rPr>
        <w:t>Выявление фактов санкционированного и несанкционированного движения ресурсов осуществляется в рамках проведения</w:t>
      </w:r>
      <w:r w:rsidR="000C7D98">
        <w:rPr>
          <w:shd w:val="clear" w:color="auto" w:fill="FFFFFF"/>
        </w:rPr>
        <w:t xml:space="preserve"> </w:t>
      </w:r>
      <w:r w:rsidR="00EB0D05">
        <w:rPr>
          <w:shd w:val="clear" w:color="auto" w:fill="FFFFFF"/>
        </w:rPr>
        <w:t xml:space="preserve">семантического </w:t>
      </w:r>
      <w:r w:rsidR="000C7D98">
        <w:rPr>
          <w:shd w:val="clear" w:color="auto" w:fill="FFFFFF"/>
        </w:rPr>
        <w:t>__________</w:t>
      </w:r>
      <w:r w:rsidR="000C7D98" w:rsidRPr="00626B65">
        <w:rPr>
          <w:shd w:val="clear" w:color="auto" w:fill="FFFFFF"/>
        </w:rPr>
        <w:t xml:space="preserve"> </w:t>
      </w:r>
      <w:r w:rsidR="000C7D98">
        <w:rPr>
          <w:shd w:val="clear" w:color="auto" w:fill="FFFFFF"/>
        </w:rPr>
        <w:t>(</w:t>
      </w:r>
      <w:r w:rsidR="00EB0D05">
        <w:rPr>
          <w:b/>
          <w:shd w:val="clear" w:color="auto" w:fill="FFFFFF"/>
        </w:rPr>
        <w:t>контроля</w:t>
      </w:r>
      <w:r w:rsidR="000C7D98">
        <w:rPr>
          <w:shd w:val="clear" w:color="auto" w:fill="FFFFFF"/>
        </w:rPr>
        <w:t>).</w:t>
      </w:r>
    </w:p>
    <w:p w:rsidR="000C7D98" w:rsidRPr="0060648C" w:rsidRDefault="000C7D98" w:rsidP="000C7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48C" w:rsidRPr="008B16F2" w:rsidRDefault="0060648C" w:rsidP="000C7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6F2">
        <w:rPr>
          <w:rFonts w:ascii="Times New Roman" w:hAnsi="Times New Roman" w:cs="Times New Roman"/>
          <w:sz w:val="24"/>
          <w:szCs w:val="24"/>
        </w:rPr>
        <w:t xml:space="preserve">69 </w:t>
      </w:r>
      <w:r w:rsidR="00BC6BF4">
        <w:rPr>
          <w:rFonts w:ascii="Times New Roman" w:hAnsi="Times New Roman" w:cs="Times New Roman"/>
          <w:sz w:val="24"/>
          <w:szCs w:val="24"/>
        </w:rPr>
        <w:t>Метод анализа, основное внимание уделяющий последствиям изменений, обусловленных деловыми решениями, – это анализ</w:t>
      </w:r>
      <w:r w:rsidR="008B16F2">
        <w:rPr>
          <w:rFonts w:ascii="Times New Roman" w:hAnsi="Times New Roman" w:cs="Times New Roman"/>
          <w:sz w:val="24"/>
          <w:szCs w:val="24"/>
        </w:rPr>
        <w:t xml:space="preserve"> _________</w:t>
      </w:r>
      <w:r w:rsidR="00FE1795">
        <w:rPr>
          <w:rFonts w:ascii="Times New Roman" w:hAnsi="Times New Roman" w:cs="Times New Roman"/>
          <w:sz w:val="24"/>
          <w:szCs w:val="24"/>
        </w:rPr>
        <w:t>_</w:t>
      </w:r>
      <w:r w:rsidR="008B16F2">
        <w:rPr>
          <w:rFonts w:ascii="Times New Roman" w:hAnsi="Times New Roman" w:cs="Times New Roman"/>
          <w:sz w:val="24"/>
          <w:szCs w:val="24"/>
        </w:rPr>
        <w:t xml:space="preserve"> </w:t>
      </w:r>
      <w:r w:rsidR="00BC6BF4">
        <w:rPr>
          <w:rFonts w:ascii="Times New Roman" w:hAnsi="Times New Roman" w:cs="Times New Roman"/>
          <w:b/>
          <w:sz w:val="24"/>
          <w:szCs w:val="24"/>
        </w:rPr>
        <w:t>(приращений</w:t>
      </w:r>
      <w:r w:rsidR="008B16F2" w:rsidRPr="008B16F2">
        <w:rPr>
          <w:rFonts w:ascii="Times New Roman" w:hAnsi="Times New Roman" w:cs="Times New Roman"/>
          <w:b/>
          <w:sz w:val="24"/>
          <w:szCs w:val="24"/>
        </w:rPr>
        <w:t>)</w:t>
      </w:r>
      <w:r w:rsidR="008B16F2">
        <w:rPr>
          <w:rFonts w:ascii="Times New Roman" w:hAnsi="Times New Roman" w:cs="Times New Roman"/>
          <w:sz w:val="24"/>
          <w:szCs w:val="24"/>
        </w:rPr>
        <w:t>.</w:t>
      </w:r>
    </w:p>
    <w:p w:rsidR="00EC7A03" w:rsidRPr="008B16F2" w:rsidRDefault="00EC7A03" w:rsidP="000C7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648C" w:rsidRPr="0004316F" w:rsidRDefault="0060648C" w:rsidP="000C7D9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A03">
        <w:rPr>
          <w:rFonts w:ascii="Times New Roman" w:hAnsi="Times New Roman" w:cs="Times New Roman"/>
          <w:sz w:val="24"/>
          <w:szCs w:val="24"/>
        </w:rPr>
        <w:t>70</w:t>
      </w:r>
      <w:r w:rsidRPr="00EC7A0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EB0D0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Метод анализа, используемый </w:t>
      </w:r>
      <w:r w:rsidR="00EB0D05">
        <w:rPr>
          <w:rFonts w:ascii="Times New Roman" w:hAnsi="Times New Roman" w:cs="Times New Roman"/>
          <w:sz w:val="24"/>
          <w:szCs w:val="24"/>
        </w:rPr>
        <w:t>п</w:t>
      </w:r>
      <w:r w:rsidR="00653851">
        <w:rPr>
          <w:rFonts w:ascii="Times New Roman" w:hAnsi="Times New Roman" w:cs="Times New Roman"/>
          <w:sz w:val="24"/>
          <w:szCs w:val="24"/>
        </w:rPr>
        <w:t>ри прогнозировании экономических ситуаций как системы правдоподобных предположений о поведении ряда неопределенностей и их сочетании в будущем</w:t>
      </w:r>
      <w:r w:rsidR="00EB0D05">
        <w:rPr>
          <w:rFonts w:ascii="Times New Roman" w:hAnsi="Times New Roman" w:cs="Times New Roman"/>
          <w:sz w:val="24"/>
          <w:szCs w:val="24"/>
        </w:rPr>
        <w:t>, называется метод</w:t>
      </w:r>
      <w:r w:rsidR="00780167">
        <w:rPr>
          <w:rFonts w:ascii="Times New Roman" w:hAnsi="Times New Roman" w:cs="Times New Roman"/>
          <w:sz w:val="24"/>
          <w:szCs w:val="24"/>
        </w:rPr>
        <w:t>ом</w:t>
      </w:r>
      <w:r w:rsidR="00EB0D05">
        <w:rPr>
          <w:rFonts w:ascii="Times New Roman" w:hAnsi="Times New Roman" w:cs="Times New Roman"/>
          <w:sz w:val="24"/>
          <w:szCs w:val="24"/>
        </w:rPr>
        <w:t xml:space="preserve"> составления __________</w:t>
      </w:r>
      <w:r w:rsidR="0004316F" w:rsidRPr="0004316F">
        <w:rPr>
          <w:rFonts w:ascii="Times New Roman" w:hAnsi="Times New Roman" w:cs="Times New Roman"/>
          <w:sz w:val="24"/>
          <w:szCs w:val="24"/>
        </w:rPr>
        <w:t xml:space="preserve"> </w:t>
      </w:r>
      <w:r w:rsidR="0004316F" w:rsidRPr="0004316F">
        <w:rPr>
          <w:rFonts w:ascii="Times New Roman" w:hAnsi="Times New Roman" w:cs="Times New Roman"/>
          <w:b/>
          <w:sz w:val="24"/>
          <w:szCs w:val="24"/>
        </w:rPr>
        <w:t>(</w:t>
      </w:r>
      <w:r w:rsidR="00653851">
        <w:rPr>
          <w:rFonts w:ascii="Times New Roman" w:hAnsi="Times New Roman" w:cs="Times New Roman"/>
          <w:b/>
          <w:sz w:val="24"/>
          <w:szCs w:val="24"/>
        </w:rPr>
        <w:t>сценариев</w:t>
      </w:r>
      <w:r w:rsidR="0004316F" w:rsidRPr="0004316F">
        <w:rPr>
          <w:rFonts w:ascii="Times New Roman" w:hAnsi="Times New Roman" w:cs="Times New Roman"/>
          <w:b/>
          <w:sz w:val="24"/>
          <w:szCs w:val="24"/>
        </w:rPr>
        <w:t>)</w:t>
      </w:r>
      <w:r w:rsidR="0004316F" w:rsidRPr="0004316F">
        <w:rPr>
          <w:rFonts w:ascii="Times New Roman" w:hAnsi="Times New Roman" w:cs="Times New Roman"/>
          <w:sz w:val="24"/>
          <w:szCs w:val="24"/>
        </w:rPr>
        <w:t>.</w:t>
      </w:r>
    </w:p>
    <w:p w:rsidR="006F3956" w:rsidRDefault="006F3956"/>
    <w:p w:rsidR="00721514" w:rsidRDefault="00721514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851" w:rsidRDefault="00653851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851" w:rsidRDefault="00653851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533" w:rsidRDefault="00E23533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533" w:rsidRDefault="00E23533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533" w:rsidRDefault="00E23533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533" w:rsidRDefault="00E23533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76D8" w:rsidRDefault="002876D8" w:rsidP="009668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40C" w:rsidRPr="002E2D61" w:rsidRDefault="0025240C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2D61">
        <w:rPr>
          <w:rFonts w:ascii="Times New Roman" w:eastAsia="Calibri" w:hAnsi="Times New Roman" w:cs="Times New Roman"/>
          <w:b/>
          <w:sz w:val="28"/>
          <w:szCs w:val="28"/>
        </w:rPr>
        <w:t>Карта уч</w:t>
      </w:r>
      <w:r w:rsidR="001B4A11">
        <w:rPr>
          <w:rFonts w:ascii="Times New Roman" w:eastAsia="Calibri" w:hAnsi="Times New Roman" w:cs="Times New Roman"/>
          <w:b/>
          <w:sz w:val="28"/>
          <w:szCs w:val="28"/>
        </w:rPr>
        <w:t xml:space="preserve">ета тестовых заданий </w:t>
      </w:r>
      <w:r w:rsidR="007B0BFD">
        <w:rPr>
          <w:rFonts w:ascii="Times New Roman" w:eastAsia="Calibri" w:hAnsi="Times New Roman" w:cs="Times New Roman"/>
          <w:b/>
          <w:sz w:val="28"/>
          <w:szCs w:val="28"/>
        </w:rPr>
        <w:t>(вариант 1)</w:t>
      </w: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34"/>
        <w:gridCol w:w="2655"/>
        <w:gridCol w:w="1648"/>
        <w:gridCol w:w="1276"/>
      </w:tblGrid>
      <w:tr w:rsidR="0025240C" w:rsidRPr="002E2D61" w:rsidTr="00EC7A03">
        <w:trPr>
          <w:trHeight w:val="155"/>
        </w:trPr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513" w:type="dxa"/>
            <w:gridSpan w:val="4"/>
          </w:tcPr>
          <w:p w:rsidR="0025240C" w:rsidRPr="006F739C" w:rsidRDefault="00FF6195" w:rsidP="00FF6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39C">
              <w:rPr>
                <w:rFonts w:ascii="Times New Roman" w:hAnsi="Times New Roman" w:cs="Times New Roman"/>
                <w:sz w:val="24"/>
                <w:szCs w:val="24"/>
              </w:rPr>
              <w:t>ПК-3: Способен давать аналитическое обоснование подготовки и принятия решений</w:t>
            </w:r>
          </w:p>
        </w:tc>
      </w:tr>
      <w:tr w:rsidR="0025240C" w:rsidRPr="002E2D61" w:rsidTr="00EC7A03">
        <w:trPr>
          <w:trHeight w:val="155"/>
        </w:trPr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7513" w:type="dxa"/>
            <w:gridSpan w:val="4"/>
          </w:tcPr>
          <w:p w:rsidR="0025240C" w:rsidRPr="006F739C" w:rsidRDefault="007A502D" w:rsidP="00EC7A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914">
              <w:rPr>
                <w:rFonts w:ascii="Times New Roman" w:hAnsi="Times New Roman" w:cs="Times New Roman"/>
                <w:sz w:val="24"/>
                <w:szCs w:val="24"/>
              </w:rPr>
              <w:t xml:space="preserve">ПК-3.10: </w:t>
            </w:r>
            <w:r w:rsidRPr="00AF5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Аналитически обосновывает подготовку и принятие решений в различных экономических ситуациях</w:t>
            </w:r>
          </w:p>
        </w:tc>
      </w:tr>
      <w:tr w:rsidR="0025240C" w:rsidRPr="002E2D61" w:rsidTr="00EC7A03">
        <w:trPr>
          <w:trHeight w:val="155"/>
        </w:trPr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513" w:type="dxa"/>
            <w:gridSpan w:val="4"/>
          </w:tcPr>
          <w:p w:rsidR="0025240C" w:rsidRPr="006F739C" w:rsidRDefault="007A502D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Ситуационный анализ и контроль</w:t>
            </w:r>
          </w:p>
        </w:tc>
      </w:tr>
      <w:tr w:rsidR="0025240C" w:rsidRPr="002E2D61" w:rsidTr="00EC7A03">
        <w:trPr>
          <w:trHeight w:val="155"/>
        </w:trPr>
        <w:tc>
          <w:tcPr>
            <w:tcW w:w="1843" w:type="dxa"/>
            <w:vMerge w:val="restart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6237" w:type="dxa"/>
            <w:gridSpan w:val="3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276" w:type="dxa"/>
            <w:vMerge w:val="restart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25240C" w:rsidRPr="002E2D61" w:rsidTr="00EC7A03">
        <w:trPr>
          <w:trHeight w:val="155"/>
        </w:trPr>
        <w:tc>
          <w:tcPr>
            <w:tcW w:w="1843" w:type="dxa"/>
            <w:vMerge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9" w:type="dxa"/>
            <w:gridSpan w:val="2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276" w:type="dxa"/>
            <w:vMerge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40C" w:rsidRPr="002E2D61" w:rsidTr="00EC7A03">
        <w:trPr>
          <w:trHeight w:val="155"/>
        </w:trPr>
        <w:tc>
          <w:tcPr>
            <w:tcW w:w="1843" w:type="dxa"/>
            <w:vMerge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25240C" w:rsidRPr="002E2D61" w:rsidRDefault="0025240C" w:rsidP="003541C5">
            <w:pPr>
              <w:ind w:left="-108" w:right="-1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276" w:type="dxa"/>
            <w:vMerge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40C" w:rsidRPr="002E2D61" w:rsidTr="00EC7A03"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1934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25240C" w:rsidRPr="002E2D61" w:rsidTr="00EC7A03"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1934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25240C" w:rsidRPr="002E2D61" w:rsidTr="00EC7A03"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1934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5240C" w:rsidRPr="002E2D61" w:rsidRDefault="003541C5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5240C" w:rsidRPr="002E2D61" w:rsidTr="00EC7A03">
        <w:tc>
          <w:tcPr>
            <w:tcW w:w="184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34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648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276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25240C" w:rsidRDefault="0025240C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BFD" w:rsidRPr="00057E37" w:rsidRDefault="007B0BFD" w:rsidP="007B0BF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E37">
        <w:rPr>
          <w:rFonts w:ascii="Times New Roman" w:eastAsia="Calibri" w:hAnsi="Times New Roman" w:cs="Times New Roman"/>
          <w:b/>
          <w:sz w:val="28"/>
          <w:szCs w:val="28"/>
        </w:rPr>
        <w:t>Карта учета тестовых заданий (вариант 2)</w:t>
      </w:r>
    </w:p>
    <w:tbl>
      <w:tblPr>
        <w:tblStyle w:val="a5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7B0BFD" w:rsidRPr="00057E37" w:rsidTr="007B0BFD">
        <w:trPr>
          <w:trHeight w:val="155"/>
        </w:trPr>
        <w:tc>
          <w:tcPr>
            <w:tcW w:w="1668" w:type="dxa"/>
            <w:vAlign w:val="center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7B0BFD" w:rsidRPr="006F739C" w:rsidRDefault="007B0BFD" w:rsidP="007B0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39C">
              <w:rPr>
                <w:rFonts w:ascii="Times New Roman" w:hAnsi="Times New Roman" w:cs="Times New Roman"/>
                <w:sz w:val="24"/>
                <w:szCs w:val="24"/>
              </w:rPr>
              <w:t>ПК-3: Способен давать аналитическое обоснование подготовки и принятия решений</w:t>
            </w:r>
          </w:p>
        </w:tc>
      </w:tr>
      <w:tr w:rsidR="007B0BFD" w:rsidRPr="00057E37" w:rsidTr="007B0BFD">
        <w:trPr>
          <w:trHeight w:val="155"/>
        </w:trPr>
        <w:tc>
          <w:tcPr>
            <w:tcW w:w="1668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7B0BFD" w:rsidRPr="006F739C" w:rsidRDefault="007B0BFD" w:rsidP="007B0B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914">
              <w:rPr>
                <w:rFonts w:ascii="Times New Roman" w:hAnsi="Times New Roman" w:cs="Times New Roman"/>
                <w:sz w:val="24"/>
                <w:szCs w:val="24"/>
              </w:rPr>
              <w:t xml:space="preserve">ПК-3.10: </w:t>
            </w:r>
            <w:r w:rsidRPr="00AF5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Аналитически обосновывает подготовку и принятие решений в различных экономических ситуациях</w:t>
            </w:r>
          </w:p>
        </w:tc>
      </w:tr>
      <w:tr w:rsidR="007B0BFD" w:rsidRPr="00057E37" w:rsidTr="007B0BFD">
        <w:trPr>
          <w:trHeight w:val="155"/>
        </w:trPr>
        <w:tc>
          <w:tcPr>
            <w:tcW w:w="1668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7B0BFD" w:rsidRPr="006F739C" w:rsidRDefault="007B0BFD" w:rsidP="007B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Ситуационный анализ и контроль</w:t>
            </w:r>
          </w:p>
        </w:tc>
      </w:tr>
      <w:tr w:rsidR="007B0BFD" w:rsidRPr="00057E37" w:rsidTr="007B0BFD">
        <w:trPr>
          <w:trHeight w:val="155"/>
        </w:trPr>
        <w:tc>
          <w:tcPr>
            <w:tcW w:w="1668" w:type="dxa"/>
            <w:vMerge w:val="restart"/>
          </w:tcPr>
          <w:p w:rsidR="007B0BFD" w:rsidRPr="00057E37" w:rsidRDefault="007B0BFD" w:rsidP="007B0BF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7B0BFD" w:rsidRPr="00057E37" w:rsidTr="007B0BFD">
        <w:trPr>
          <w:trHeight w:val="155"/>
        </w:trPr>
        <w:tc>
          <w:tcPr>
            <w:tcW w:w="1668" w:type="dxa"/>
            <w:vMerge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7B0BFD" w:rsidRPr="00057E37" w:rsidTr="007B0BFD">
        <w:trPr>
          <w:trHeight w:val="717"/>
        </w:trPr>
        <w:tc>
          <w:tcPr>
            <w:tcW w:w="1668" w:type="dxa"/>
            <w:vMerge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57E37">
              <w:rPr>
                <w:rFonts w:ascii="Times New Roman" w:eastAsia="Calibri" w:hAnsi="Times New Roman" w:cs="Times New Roman"/>
              </w:rPr>
              <w:t>Альтернативного выбора</w:t>
            </w:r>
          </w:p>
        </w:tc>
        <w:tc>
          <w:tcPr>
            <w:tcW w:w="2693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57E37">
              <w:rPr>
                <w:rFonts w:ascii="Times New Roman" w:eastAsia="Calibri" w:hAnsi="Times New Roman" w:cs="Times New Roman"/>
              </w:rPr>
              <w:t>Установление соответствия/ последовательности</w:t>
            </w:r>
          </w:p>
        </w:tc>
        <w:tc>
          <w:tcPr>
            <w:tcW w:w="3119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E37">
              <w:rPr>
                <w:rFonts w:ascii="Times New Roman" w:eastAsia="Calibri" w:hAnsi="Times New Roman" w:cs="Times New Roman"/>
              </w:rPr>
              <w:t>На дополнение</w:t>
            </w:r>
          </w:p>
        </w:tc>
      </w:tr>
      <w:tr w:rsidR="007B0BFD" w:rsidRPr="00057E37" w:rsidTr="007B0BFD">
        <w:tc>
          <w:tcPr>
            <w:tcW w:w="1668" w:type="dxa"/>
            <w:vAlign w:val="center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1 Совокупность событий, обстоятельств, которые развиваются во времени и пространстве, имеют или могут иметь определенные последствия для управляемой системы и вынуждают принимать соответствующие решения – это: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А) системная проблема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Б) ситуация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В) задача, требующая решения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2 Место и время возникновения ситуации, ее продолжительность и динамика, причины возникновения, степень важности и содержание относятся: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А) к критериям ситуации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Б) к оценочным признакам ситуации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В) к размерности ситуации 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3 Комплекс представляет собой: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А) совокупность объектов, предметов, действий, тесно связанных и взаимодействующих между собой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Б) совокупность объектов, предметов, действий, сгруппированных на основе каких-либо признаков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В) совокупность объектов, предметов, действий, обладающих повышенной устойчивостью по отношению к внешней среде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4 Комплексный подход предполагает: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А) совокупное использование достижений других отраслей знаний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Б) учет внутренних и внешних факторов, влияющих на результаты деятельности организации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В) учет многосторонности, многоаспектности того или иного явления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5 Основная идея комплексного подхода к управлению заключается: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А) в распознавании системного образования как целого, относительно самостоятельного и обособленного, способного реализовать некоторую целевую функцию </w:t>
            </w:r>
          </w:p>
          <w:p w:rsidR="007B0BFD" w:rsidRPr="007B0BFD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Б) в максимальном охвате и учете всех разносторонних факторов, многомерности оценки влияния окружающей действительности</w:t>
            </w:r>
          </w:p>
          <w:p w:rsidR="007B0BFD" w:rsidRPr="006F4179" w:rsidRDefault="007B0BFD" w:rsidP="007B0BFD">
            <w:pPr>
              <w:widowControl w:val="0"/>
              <w:tabs>
                <w:tab w:val="left" w:pos="142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0BFD">
              <w:rPr>
                <w:rFonts w:ascii="Times New Roman" w:eastAsia="Arial" w:hAnsi="Times New Roman" w:cs="Times New Roman"/>
                <w:sz w:val="20"/>
                <w:szCs w:val="20"/>
              </w:rPr>
              <w:t>В) в упорядочении совокупности элементов, находящихся в отношениях и связях друг с другом</w:t>
            </w:r>
          </w:p>
        </w:tc>
        <w:tc>
          <w:tcPr>
            <w:tcW w:w="2693" w:type="dxa"/>
          </w:tcPr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Установите последовательность роста неопределенности в ситуациях принятия управленческих решений: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А) ситуация риска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Б) ситуация неопределенности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В) ситуация определенности 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Установите последовательность этапов управленческого процесса: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А) контроль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Б) планирование (прогнозирование)</w:t>
            </w:r>
          </w:p>
          <w:p w:rsidR="00E824D1" w:rsidRPr="00E824D1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В) анализ</w:t>
            </w:r>
          </w:p>
          <w:p w:rsidR="007B0BFD" w:rsidRPr="00057E37" w:rsidRDefault="00E824D1" w:rsidP="00E824D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82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Г) учет</w:t>
            </w:r>
          </w:p>
        </w:tc>
        <w:tc>
          <w:tcPr>
            <w:tcW w:w="3119" w:type="dxa"/>
          </w:tcPr>
          <w:p w:rsidR="00B84AAF" w:rsidRPr="00B84AAF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36 Ситуационное управленческое решение представляется как результат обоснованного выбора из нескольких возможных __________</w:t>
            </w:r>
          </w:p>
          <w:p w:rsidR="00E23533" w:rsidRDefault="00E23533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533">
              <w:rPr>
                <w:rFonts w:ascii="Times New Roman" w:hAnsi="Times New Roman" w:cs="Times New Roman"/>
                <w:sz w:val="20"/>
                <w:szCs w:val="20"/>
              </w:rPr>
              <w:t xml:space="preserve">37 В зависимости от уровня управления ситуационные управленческие решения могут быть оперативными, тактическими и __________ </w:t>
            </w:r>
          </w:p>
          <w:p w:rsidR="00B84AAF" w:rsidRPr="00B84AAF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38 Цикличность алгоритмов подготовки и принятия управленческих решений обеспечивается наличием обратной __________</w:t>
            </w:r>
          </w:p>
          <w:p w:rsidR="00B84AAF" w:rsidRPr="00B84AAF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39 В зависимости от продолжительности ситуационные управленческие решения могут быть долгосрочными, среднесрочными и __________</w:t>
            </w:r>
          </w:p>
          <w:p w:rsidR="00B84AAF" w:rsidRPr="00B84AAF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40 Ситуация принятия управленческого решения, когда известны результаты и вероятность их наступления, – это ситуация __________</w:t>
            </w:r>
          </w:p>
          <w:p w:rsidR="00B84AAF" w:rsidRPr="00B84AAF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41 Ситуация принятия управленческого решения, когда прогнозируемый результат носит многовариантный характер, – это ситуация __________</w:t>
            </w:r>
          </w:p>
          <w:p w:rsidR="007B0BFD" w:rsidRPr="000A0B2A" w:rsidRDefault="00B84AAF" w:rsidP="00B84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42 Ситуация принятия управленческого решения, когда неизвестны результаты и вероятность их наступления, – это ситуация ___________</w:t>
            </w:r>
          </w:p>
        </w:tc>
      </w:tr>
      <w:tr w:rsidR="007B0BFD" w:rsidRPr="00057E37" w:rsidTr="007B0BFD">
        <w:tc>
          <w:tcPr>
            <w:tcW w:w="1668" w:type="dxa"/>
            <w:vAlign w:val="center"/>
          </w:tcPr>
          <w:p w:rsidR="007B0BFD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BFD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BFD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584" w:type="dxa"/>
          </w:tcPr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Ситуация, при которой интересы ее носителей или других участников ее разрешения противоположны и их столкновение чревато негативными или даже разрушительными последствиями, называется: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конфликтной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кризисной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экстремальной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Состояние наиболее концентрированного, бурного и разрушительного проявления контролируемых параметров ситуации, переломный момент ее перехода в новое качество – это ситуация: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рисковая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криминальная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кризисная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Ситуация, в которой известно, что надо сделать, но не известно, как это сделать, называется: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кризисной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проблемной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рисковой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Ситуация, при которой нет достаточно полной и точной информации, ее характеризующей, а потому и затрудняющей принятие адекватного управленческого решения, называется: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ситуацией риска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ситуацией неопределенности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ситуацией конфликта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Системный анализ представляет собой: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последовательность этапов решения сложной проблемы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совокупность методов и средств, позволяющих исследовать свойства и структуру объекта в целом, представив его в качестве системы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методологию решения сложных проблем с помощью структурирования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Ситуация, когда при недостаточности или отсутствии информации анализ будет неполным, формирует такое требование, предъявляемое к анализируемой информации, как: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оперативность в обработке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полезность для дальнейшего многократного использования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разносторонний характер информации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В системном анализе определяющее значение приобретает изучение следующих характеристик организации как системы: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вход, процесс, выход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иерархичность строения, структуризация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множественность, многоуровневость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Методологическое единство комплексности и системности в ситуационном анализе и контроле находит свое выражение: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в единстве используемой системы показателей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в использовании различных источников экономической информации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в единстве целого и его частей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Определяющая характеристика ситуационного анализа с системных позиций – это: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целостность анализа и его целенаправленность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логически обоснованная последовательность этапов анализа и оценка причинно-следственных связей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увязка отдельных разделов и блоков анализа между собой, согласованность выполняемых аналитических процедур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Завершающим этапом методики ситуационного анализа для целей управления является: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оценка экономического эффекта от проведенного анализа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подготовка управленческих решений по результатам анализа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оформление результатов анализа и их оценка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Начальным этапом методики ситуационного анализа для целей управления является: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определение источников информации, способов ее сбора и обработки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определение совокупности показателей для достижения целей и задач анализа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определение целей и параметров ситуационной задачи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Определение нескольких возможных вариантов решения, анализ и выбор оптимального при заданных условиях варианта характеризуются понятием: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комплексности принятия решений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альтернативности принятия решений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ситуативности принятия решений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Основной характеристикой качества управленческого решения является: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своевременность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перспективность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адаптивность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Описательные модели в процессе принятия управленческого решения используются: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для идентификации и выявления проблемных ситуаций и задач, требующих решения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при анализе причинно-следственных связей и альтернативных вариантов решения проблемы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при оценке и сравнении различных альтернативных вариантов решений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Имитационные модели в процессе принятия управленческого решения используются: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при оценке возможных альтернатив, их последствий и выборе наилучшего решения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при оценке причинно-следственных связей между переменными модели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при оценке многозначных ожиданий будущего состояния внешней среды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Аналитические расчеты в процессе подготовки и принятия управленческих решений: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представляют собой выраженные в конкретных показателях цели, альтернативы их достижения и возможные последствия, фактические результаты и отклонения от ожидаемых результатов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направлены на формирование полного множества альтернатив 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учитывают однозначные ожидания будущего состояния внешней среды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Ситуация, при которой степень ее неопределенности превышает предел достаточности информации, необходимой для принятия управленческого решения без опасности нанесения серьезного ущерба собственным интересам организации, жизни и здоровью участников разрешения такой ситуации, – это: 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ситуация неопределенности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ситуация риска</w:t>
            </w:r>
          </w:p>
          <w:p w:rsidR="007B0BFD" w:rsidRPr="006F4179" w:rsidRDefault="007B0BFD" w:rsidP="007B0BFD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кризисная ситуация</w:t>
            </w:r>
          </w:p>
        </w:tc>
        <w:tc>
          <w:tcPr>
            <w:tcW w:w="2693" w:type="dxa"/>
          </w:tcPr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28 Установите последовательность этапов системного анализа сложной проблемы: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формулирование альтернатив развития и отбор альтернатив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реализация программы мероприятий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В) прогнозирование будущих состояний объекта управления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формулирование проблемы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Д) структуризация исследования и разработка моделей объекта управления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29 Установите последовательность этапов аналитического обоснования принимаемого ситуационного решения: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реализация принятого варианта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Б) определение целей и параметров ситуационной задачи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В) моделирование и анализ возможных ситуаций, выбор оптимального при заданных условиях варианта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сравнение фактических и запланированных результатов, корректировка выявленных отклонений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Д) поиск альтернативных вариантов, сбор данных, связанных с альтернативными вариантами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30 Установите последовательность этапов решения ситуационной задачи: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расчет альтернативных экономических ситуаций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выбор и реализация оптимального варианта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В) анализ альтернатив с учетом влияния изменения цен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Г) анализ альтернативных вариантов решения ситуации по отношению к установленному базовому аналитическому критерию (показателю)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Д) оценка и сравнение результатов до и после экономической ситуации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31 Установите последовательность контроля реализации ситуационных мероприятий: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анализ изменений (отклонений)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контроль результатов до и после реализации ситуационных мероприятий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В) идентификация, оценка и отражение ситуационных мероприятий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внесение корректировок по результатам контроля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Д) оценка эффективности ситуационных мероприятий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32 Установите последовательность анализа текущей ситуации: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А) оценка влияния изменения цен на динамику рассчитываемых показателей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идентификация, оценка и отражение событий и факторов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В) анализ влияния отдельных факторов и событий на изменение установленного базового аналитического критерия (показателя)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Г) оценка ситуационных составляющих динамики базового аналитического критерия (показателя)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Д) внесение корректировок по результатам анализа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33 Установите последовательность этапов ситуационного анализа: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А) принятие решения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подготовка, анализ информации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В) обработка данных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оценка возможных результатов для основных сценариев развития ситуации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Д) анализ ситуации и разработка сценариев возможного развития ситуации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34 Установите последовательность этапов сценарного анализа: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использование полученных результатов при планировании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разработка сценариев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В) сбор данных </w:t>
            </w:r>
          </w:p>
          <w:p w:rsidR="00E824D1" w:rsidRPr="00E824D1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разграничение факторов определенности и неопределенности </w:t>
            </w:r>
          </w:p>
          <w:p w:rsidR="007B0BFD" w:rsidRPr="00057E37" w:rsidRDefault="00E824D1" w:rsidP="00E824D1">
            <w:pPr>
              <w:ind w:left="40" w:hanging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Д) определение проблемы</w:t>
            </w:r>
          </w:p>
        </w:tc>
        <w:tc>
          <w:tcPr>
            <w:tcW w:w="3119" w:type="dxa"/>
          </w:tcPr>
          <w:p w:rsidR="00015834" w:rsidRDefault="00015834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Альтернативный принцип принятия решения в ситуациях риска и неопределенности предполагает схематичное представление комплекса решаемых проблем в виде 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Ситуация является составной частью понятия 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Каждая ситуация согласно ситуационному анализу характеризуется определенной совокупностью 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Разность между плановым и критическим значением величин параметра называется пределом __________</w:t>
            </w:r>
          </w:p>
          <w:p w:rsidR="00015834" w:rsidRDefault="00015834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Анализ, предполагающий применение системного подхода к оценке конкретных ситуаций, широкий диапазон которых существенно влияет на эффективность управления, и определение на этой основе соответствующих методов разрешения этих ситуаций, называется 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Ситуационный анализ показывает путь от общего представления об обстановке к единственно выбранному способу действия – 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Ситуационному анализу предшествует анализ 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По содержанию (широте изучаемых вопросов) анализ может быть комплексным и _________</w:t>
            </w:r>
          </w:p>
          <w:p w:rsid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Ситуация, возникающая при отклонении фактических параметров от целевых, а также возможности такого отклонения в будущем, если не будут приняты какие-либо превентивные меры, называется ___________</w:t>
            </w:r>
          </w:p>
          <w:p w:rsidR="00B84AAF" w:rsidRPr="00B84AAF" w:rsidRDefault="00B84AAF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В основе аналитического исследования криминально-опасной экономической ситуации лежит хозяйственная 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Оценка криминально-опасной экономической ситуации предполагает оценку ее гражданско-правовых, бухгалтерских и налоговых 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Требование, отражающее одну из сторон системы предпочтений или всю ее целиком при принятии решения, называется 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Функция анализа проблемной ситуации, предполагающая протоколирование процесса решения задачи или проблемы, называется ____________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Функция анализа проблемной ситуации, связанная со структурированием проблемной ситуации, оценкой и сравнением вариантов решений, называется ____________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Функция анализа проблемной ситуации, предусматривающая обеспечение следования определенным правилам в процессе выработки решения, называется ____________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Функция анализа проблемной ситуации, предусматривающая активизацию творческой активности лица, принимающего решения, путем подталкивания к ассоциациям, называется ____________</w:t>
            </w:r>
          </w:p>
          <w:p w:rsidR="00015834" w:rsidRP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Выявление причин возникновения проблемной ситуации, их взаимосвязи, факторов, влияющих на ее развитие, а также возможных вариантов действий означает ее ___________</w:t>
            </w:r>
          </w:p>
          <w:p w:rsidR="00015834" w:rsidRDefault="00015834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60 Анализ, направленный на детальную оценку ожидаемых результатов выполнения плана, называется __________ </w:t>
            </w:r>
          </w:p>
          <w:p w:rsidR="00B84AAF" w:rsidRPr="00B84AAF" w:rsidRDefault="00B84AAF" w:rsidP="000158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Явление, характеристиками которого выступают неизвестность будущих результатов, вероятность отрицательных результатов деятельности, их величина, а также значимость для принимающего решение, определяется понятием ____________</w:t>
            </w:r>
          </w:p>
          <w:p w:rsidR="00015834" w:rsidRDefault="00015834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Криминально-опасная экономическая ситуация объединяет соответствующие события экономического правонарушения как комплекс ___________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Оценка обоснованности установленных нормативных, целевых и плановых показателей осуществляется путем расчета темпа ____________</w:t>
            </w:r>
          </w:p>
          <w:p w:rsidR="00B84AAF" w:rsidRPr="00B84AAF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Перманентный контроль осуществляется с использованием механизма учетно-контрольных __________</w:t>
            </w:r>
          </w:p>
          <w:p w:rsidR="00015834" w:rsidRDefault="00015834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Идентификация ситуационных факторов, событий и фактов внутренней и внешней среды организации осуществляется по данным____________</w:t>
            </w:r>
          </w:p>
          <w:p w:rsidR="007B0BFD" w:rsidRPr="000A0B2A" w:rsidRDefault="00B84AAF" w:rsidP="00B84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Экономическая ситуация идентифицируется на уровнях фактов хозяйственной деятельности и _________</w:t>
            </w:r>
          </w:p>
        </w:tc>
      </w:tr>
      <w:tr w:rsidR="007B0BFD" w:rsidRPr="00057E37" w:rsidTr="007B0BFD">
        <w:tc>
          <w:tcPr>
            <w:tcW w:w="1668" w:type="dxa"/>
            <w:vAlign w:val="center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584" w:type="dxa"/>
          </w:tcPr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23 Ситуация, в которой развитие ее контролируемых параметров приближается к критическому значению, превышение которого может привести к кризису, переходу в иное качество, – это ситуация: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А) кризисная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Б) экстремальная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В) рисковая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24 Информационное обеспечение ситуационного анализа и контроля предполагает: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А) организацию эффективного информационного сопровождения передачи данных от носителя к потребителю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Б) выбор и использование различных источников получения информации, а также методов сбора необходимой информации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В) формирование информационной базы принятия управленческих решений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25 Аналитические расчеты в процессе обоснования ситуационных управленческих решений производятся в следующей последовательности: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А) формирование полного множества альтернатив, выбор наилучшего решения, оценка полученных результатов</w:t>
            </w:r>
          </w:p>
          <w:p w:rsidR="007B0BFD" w:rsidRPr="007B0BFD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Б) формулирование проблемы, выработка и описание альтернатив, определение воздействий</w:t>
            </w:r>
          </w:p>
          <w:p w:rsidR="007B0BFD" w:rsidRPr="00313859" w:rsidRDefault="007B0BFD" w:rsidP="007B0BFD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B0BF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В) выявление проблемы, формализация проблемы, решение проблемы</w:t>
            </w:r>
          </w:p>
        </w:tc>
        <w:tc>
          <w:tcPr>
            <w:tcW w:w="2693" w:type="dxa"/>
          </w:tcPr>
          <w:p w:rsidR="00E824D1" w:rsidRPr="00E824D1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35 Установите последовательность этапов процесса ситуационного контроля:</w:t>
            </w:r>
          </w:p>
          <w:p w:rsidR="00E824D1" w:rsidRPr="00E824D1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А) формулирование целей</w:t>
            </w:r>
          </w:p>
          <w:p w:rsidR="00E824D1" w:rsidRPr="00E824D1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Б) осуществление корректирующих воздействий</w:t>
            </w:r>
          </w:p>
          <w:p w:rsidR="00E824D1" w:rsidRPr="00E824D1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В) установление целевых и нормативных показателей </w:t>
            </w:r>
          </w:p>
          <w:p w:rsidR="00E824D1" w:rsidRPr="00E824D1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Г) измерение фактических результатов </w:t>
            </w:r>
          </w:p>
          <w:p w:rsidR="007B0BFD" w:rsidRPr="00057E37" w:rsidRDefault="00E824D1" w:rsidP="00E824D1">
            <w:pPr>
              <w:ind w:left="42" w:hanging="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824D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Д) сравнение фактических результатов с нормативами (целевыми значениями)</w:t>
            </w:r>
          </w:p>
        </w:tc>
        <w:tc>
          <w:tcPr>
            <w:tcW w:w="3119" w:type="dxa"/>
          </w:tcPr>
          <w:p w:rsidR="00B84AAF" w:rsidRPr="00B84AAF" w:rsidRDefault="00B84AAF" w:rsidP="00B84A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67 При расчете коэффициента обоснованности установленных нормативов необходимо разграничивать показатели, для которых благоприятным является положительное или отрицательное ___________</w:t>
            </w:r>
          </w:p>
          <w:p w:rsidR="00015834" w:rsidRDefault="00015834" w:rsidP="00B84A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15834">
              <w:rPr>
                <w:rFonts w:ascii="Times New Roman" w:hAnsi="Times New Roman" w:cs="Times New Roman"/>
                <w:sz w:val="20"/>
                <w:szCs w:val="20"/>
              </w:rPr>
              <w:t>68 Выявление фактов санкционированного и несанкционированного движения ресурсов осуществляется в рамках проведения семантического __________</w:t>
            </w:r>
          </w:p>
          <w:p w:rsidR="00B84AAF" w:rsidRPr="00B84AAF" w:rsidRDefault="00B84AAF" w:rsidP="00B84A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4AAF">
              <w:rPr>
                <w:rFonts w:ascii="Times New Roman" w:hAnsi="Times New Roman" w:cs="Times New Roman"/>
                <w:sz w:val="20"/>
                <w:szCs w:val="20"/>
              </w:rPr>
              <w:t>69 Метод анализа, основное внимание уделяющий последствиям изменений, обусловленных деловыми решениями, – это анализ __________</w:t>
            </w:r>
          </w:p>
          <w:p w:rsidR="007B0BFD" w:rsidRPr="000A0B2A" w:rsidRDefault="00015834" w:rsidP="00B84A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15834">
              <w:rPr>
                <w:rFonts w:ascii="Times New Roman" w:hAnsi="Times New Roman" w:cs="Times New Roman"/>
                <w:sz w:val="20"/>
                <w:szCs w:val="20"/>
              </w:rPr>
              <w:t>70 Метод анализа, используемый при прогнозировании экономических ситуаций как системы правдоподобных предположений о поведении ряда неопределенностей и их сочетании в будущем, называется метод</w:t>
            </w:r>
            <w:r w:rsidR="00780167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15834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составления __________</w:t>
            </w:r>
          </w:p>
        </w:tc>
      </w:tr>
      <w:tr w:rsidR="007B0BFD" w:rsidRPr="00057E37" w:rsidTr="007B0BFD">
        <w:tc>
          <w:tcPr>
            <w:tcW w:w="1668" w:type="dxa"/>
          </w:tcPr>
          <w:p w:rsidR="007B0BFD" w:rsidRPr="00057E37" w:rsidRDefault="007B0BFD" w:rsidP="007B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84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3119" w:type="dxa"/>
          </w:tcPr>
          <w:p w:rsidR="007B0BFD" w:rsidRPr="00057E37" w:rsidRDefault="007B0BFD" w:rsidP="007B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E37">
              <w:rPr>
                <w:rFonts w:ascii="Times New Roman" w:eastAsia="Calibri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7B0BFD" w:rsidRDefault="007B0BFD" w:rsidP="008E3F4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35A" w:rsidRDefault="00BA235A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40C" w:rsidRPr="009A6DC9" w:rsidRDefault="0025240C" w:rsidP="0025240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6DC9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</w:t>
      </w:r>
    </w:p>
    <w:p w:rsidR="0025240C" w:rsidRPr="0025240C" w:rsidRDefault="0025240C" w:rsidP="0025240C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40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25240C" w:rsidRPr="0025240C" w:rsidRDefault="0025240C" w:rsidP="0025240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40C">
        <w:rPr>
          <w:rFonts w:ascii="Times New Roman" w:eastAsia="Calibri" w:hAnsi="Times New Roman" w:cs="Times New Roman"/>
          <w:sz w:val="24"/>
          <w:szCs w:val="24"/>
        </w:rPr>
        <w:t>Критерии оценивания: правильное выполнение одного тестового задания оценивается 1 баллом, неправильное – 0 баллов.</w:t>
      </w:r>
    </w:p>
    <w:p w:rsidR="0025240C" w:rsidRPr="0025240C" w:rsidRDefault="0025240C" w:rsidP="0025240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40C">
        <w:rPr>
          <w:rFonts w:ascii="Times New Roman" w:eastAsia="Calibri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1B4A11" w:rsidRDefault="001B4A11" w:rsidP="001B4A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40C" w:rsidRDefault="0025240C" w:rsidP="001B4A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240C">
        <w:rPr>
          <w:rFonts w:ascii="Times New Roman" w:eastAsia="Calibri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25240C">
        <w:rPr>
          <w:rFonts w:ascii="Times New Roman" w:eastAsia="Calibri" w:hAnsi="Times New Roman" w:cs="Times New Roman"/>
          <w:sz w:val="24"/>
          <w:szCs w:val="24"/>
        </w:rPr>
        <w:t>(рекомендуемая)</w:t>
      </w:r>
    </w:p>
    <w:p w:rsidR="001B4A11" w:rsidRPr="0025240C" w:rsidRDefault="001B4A11" w:rsidP="001B4A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4944" w:type="pct"/>
        <w:tblInd w:w="108" w:type="dxa"/>
        <w:tblLook w:val="04A0" w:firstRow="1" w:lastRow="0" w:firstColumn="1" w:lastColumn="0" w:noHBand="0" w:noVBand="1"/>
      </w:tblPr>
      <w:tblGrid>
        <w:gridCol w:w="3328"/>
        <w:gridCol w:w="3068"/>
        <w:gridCol w:w="3068"/>
      </w:tblGrid>
      <w:tr w:rsidR="0025240C" w:rsidRPr="0025240C" w:rsidTr="00EC7A03">
        <w:tc>
          <w:tcPr>
            <w:tcW w:w="1758" w:type="pct"/>
          </w:tcPr>
          <w:p w:rsidR="0025240C" w:rsidRPr="0025240C" w:rsidRDefault="0025240C" w:rsidP="00EC7A0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25240C" w:rsidRPr="0025240C" w:rsidTr="00EC7A03">
        <w:tc>
          <w:tcPr>
            <w:tcW w:w="1758" w:type="pct"/>
          </w:tcPr>
          <w:p w:rsidR="0025240C" w:rsidRPr="0025240C" w:rsidRDefault="0025240C" w:rsidP="00EC7A0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25240C" w:rsidRPr="0025240C" w:rsidTr="00EC7A03">
        <w:tc>
          <w:tcPr>
            <w:tcW w:w="1758" w:type="pct"/>
          </w:tcPr>
          <w:p w:rsidR="0025240C" w:rsidRPr="0025240C" w:rsidRDefault="0025240C" w:rsidP="00EC7A0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25240C" w:rsidRPr="0025240C" w:rsidTr="00EC7A03">
        <w:tc>
          <w:tcPr>
            <w:tcW w:w="1758" w:type="pct"/>
          </w:tcPr>
          <w:p w:rsidR="0025240C" w:rsidRPr="0025240C" w:rsidRDefault="0025240C" w:rsidP="00EC7A03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21" w:type="pct"/>
          </w:tcPr>
          <w:p w:rsidR="0025240C" w:rsidRPr="0025240C" w:rsidRDefault="0025240C" w:rsidP="00EC7A0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240C">
              <w:rPr>
                <w:rFonts w:ascii="Times New Roman" w:eastAsia="Calibri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8E3F4F" w:rsidRDefault="008E3F4F" w:rsidP="008E3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F4F" w:rsidRDefault="008E3F4F" w:rsidP="008E3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240C" w:rsidRPr="001B4A11" w:rsidRDefault="0025240C" w:rsidP="008E3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A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Ключи ответов</w:t>
      </w:r>
    </w:p>
    <w:p w:rsidR="0025240C" w:rsidRPr="002E2D61" w:rsidRDefault="0025240C" w:rsidP="00252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223"/>
        <w:gridCol w:w="3421"/>
        <w:gridCol w:w="426"/>
        <w:gridCol w:w="284"/>
        <w:gridCol w:w="1560"/>
        <w:gridCol w:w="2692"/>
      </w:tblGrid>
      <w:tr w:rsidR="0025240C" w:rsidRPr="002E2D61" w:rsidTr="005448BC">
        <w:tc>
          <w:tcPr>
            <w:tcW w:w="1223" w:type="dxa"/>
            <w:vMerge w:val="restart"/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3421" w:type="dxa"/>
            <w:vMerge w:val="restart"/>
            <w:tcBorders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1B4A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5240C" w:rsidRPr="002E2D61" w:rsidRDefault="0025240C" w:rsidP="001B4A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тестовых заданий</w:t>
            </w:r>
          </w:p>
        </w:tc>
        <w:tc>
          <w:tcPr>
            <w:tcW w:w="2692" w:type="dxa"/>
          </w:tcPr>
          <w:p w:rsidR="0025240C" w:rsidRPr="002E2D61" w:rsidRDefault="0025240C" w:rsidP="001B4A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</w:tr>
      <w:tr w:rsidR="0025240C" w:rsidRPr="002E2D61" w:rsidTr="005448BC">
        <w:tc>
          <w:tcPr>
            <w:tcW w:w="1223" w:type="dxa"/>
            <w:vMerge/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1" w:type="dxa"/>
            <w:vMerge/>
            <w:tcBorders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вариантов, альтернатив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с</w:t>
            </w:r>
            <w:r w:rsidR="00F853AE" w:rsidRPr="009F0742">
              <w:rPr>
                <w:rFonts w:ascii="Times New Roman" w:eastAsia="Calibri" w:hAnsi="Times New Roman" w:cs="Times New Roman"/>
                <w:sz w:val="24"/>
                <w:szCs w:val="24"/>
              </w:rPr>
              <w:t>итуация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92" w:type="dxa"/>
          </w:tcPr>
          <w:p w:rsidR="0025240C" w:rsidRPr="000C55B5" w:rsidRDefault="00E23533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стратегическими, стратегические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А) к</w:t>
            </w:r>
            <w:r w:rsidR="00F853AE" w:rsidRPr="009F07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критериям ситуации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связь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А) с</w:t>
            </w:r>
            <w:r w:rsidR="00F853AE" w:rsidRPr="009F07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овокупность объектов, предметов, действий, тесно связанных и взаимодействующих между собой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раткосрочными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краткосрочные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В) у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чет многосторонности, многоаспектности того или иного явления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пределенности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определенность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Б) в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максимальном охвате и учете всех разносторонних факторов, многомерности оценки влияния окружающей действительности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иска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риск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А) к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онфликтной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еопределенности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неопределенность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="007F6630">
              <w:rPr>
                <w:rFonts w:ascii="Times New Roman" w:eastAsia="Arial" w:hAnsi="Times New Roman" w:cs="Times New Roman"/>
                <w:sz w:val="24"/>
                <w:szCs w:val="24"/>
              </w:rPr>
              <w:t>) к</w:t>
            </w: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ризисная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F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ерева</w:t>
            </w: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дерево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tabs>
                <w:tab w:val="left" w:pos="39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Б</w:t>
            </w:r>
            <w:r w:rsidR="007F6630">
              <w:rPr>
                <w:rFonts w:ascii="Times New Roman" w:eastAsia="Arial" w:hAnsi="Times New Roman" w:cs="Times New Roman"/>
                <w:sz w:val="24"/>
                <w:szCs w:val="24"/>
              </w:rPr>
              <w:t>) п</w:t>
            </w: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роблемной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F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бстановки</w:t>
            </w: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обстановка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38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Б) с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итуацией неопределенности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F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ритериев</w:t>
            </w:r>
            <w:r w:rsidRPr="000C55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критерии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Б) с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овокупность методов и средств, позволяющих исследовать свойства и структуру объекта в целом, представив его в качестве системы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безопасность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428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В) р</w:t>
            </w:r>
            <w:r w:rsidR="00F853AE"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азносторонний характер информации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692" w:type="dxa"/>
          </w:tcPr>
          <w:p w:rsidR="0025240C" w:rsidRPr="000C55B5" w:rsidRDefault="0022204E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ситуационным, ситуационный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tabs>
                <w:tab w:val="left" w:pos="428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</w:t>
            </w:r>
            <w:r w:rsidR="007F663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) в</w:t>
            </w:r>
            <w:r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ход, процесс, выход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ешению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решение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F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</w:t>
            </w:r>
            <w:r w:rsidRPr="009F0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единстве целого и его частей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системный</w:t>
            </w:r>
          </w:p>
        </w:tc>
      </w:tr>
      <w:tr w:rsidR="0025240C" w:rsidRPr="002E2D61" w:rsidTr="005448BC">
        <w:trPr>
          <w:trHeight w:val="70"/>
        </w:trPr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45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А) ц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елостность анализа и его целенаправленность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692" w:type="dxa"/>
          </w:tcPr>
          <w:p w:rsidR="0025240C" w:rsidRPr="000C55B5" w:rsidRDefault="0022204E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2204E">
              <w:rPr>
                <w:rFonts w:ascii="Times New Roman" w:hAnsi="Times New Roman" w:cs="Times New Roman"/>
                <w:sz w:val="24"/>
                <w:szCs w:val="24"/>
              </w:rPr>
              <w:t>ематическим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тематический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Б) п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одготовка управленческих решений по результатам анализа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2" w:type="dxa"/>
          </w:tcPr>
          <w:p w:rsidR="0025240C" w:rsidRPr="000C55B5" w:rsidRDefault="0022204E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проблемной, проблемная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516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В) о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пределение целей и параметров ситуационной задачи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tabs>
                <w:tab w:val="left" w:pos="516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Б</w:t>
            </w:r>
            <w:r w:rsidR="007F6630">
              <w:rPr>
                <w:rFonts w:ascii="Times New Roman" w:eastAsia="Arial" w:hAnsi="Times New Roman" w:cs="Times New Roman"/>
                <w:sz w:val="24"/>
                <w:szCs w:val="24"/>
              </w:rPr>
              <w:t>) а</w:t>
            </w: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льтернативности принятия решений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692" w:type="dxa"/>
          </w:tcPr>
          <w:p w:rsidR="0025240C" w:rsidRPr="000C55B5" w:rsidRDefault="0022204E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204E">
              <w:rPr>
                <w:rFonts w:ascii="Times New Roman" w:hAnsi="Times New Roman" w:cs="Times New Roman"/>
                <w:sz w:val="24"/>
                <w:szCs w:val="24"/>
              </w:rPr>
              <w:t>оследствий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последствия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F07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7F66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а</w:t>
            </w:r>
            <w:r w:rsidRPr="009F07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даптивность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692" w:type="dxa"/>
          </w:tcPr>
          <w:p w:rsidR="0025240C" w:rsidRPr="000C55B5" w:rsidRDefault="00974A50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0742">
              <w:rPr>
                <w:rFonts w:ascii="Times New Roman" w:hAnsi="Times New Roman" w:cs="Times New Roman"/>
                <w:sz w:val="24"/>
                <w:szCs w:val="24"/>
              </w:rPr>
              <w:t>ритерием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, критерий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tabs>
                <w:tab w:val="left" w:pos="596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</w:t>
            </w:r>
            <w:r w:rsidR="007F6630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) д</w:t>
            </w:r>
            <w:r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ля идентификации и выявления проблемных ситуаций и задач, требующих решения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692" w:type="dxa"/>
          </w:tcPr>
          <w:p w:rsidR="0025240C" w:rsidRPr="000C55B5" w:rsidRDefault="00C26C38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974A50" w:rsidRPr="009F0742">
              <w:rPr>
                <w:rFonts w:ascii="Times New Roman" w:hAnsi="Times New Roman" w:cs="Times New Roman"/>
                <w:bCs/>
                <w:sz w:val="24"/>
                <w:szCs w:val="24"/>
              </w:rPr>
              <w:t>ескриптивной</w:t>
            </w: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дескриптивная 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516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А) п</w:t>
            </w:r>
            <w:r w:rsidR="00F853AE"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ри оценке возможных альтернатив, их последствий и выборе наилучшего решения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692" w:type="dxa"/>
          </w:tcPr>
          <w:p w:rsidR="0025240C" w:rsidRPr="000C55B5" w:rsidRDefault="00C26C38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974A50" w:rsidRPr="009F0742">
              <w:rPr>
                <w:rFonts w:ascii="Times New Roman" w:hAnsi="Times New Roman" w:cs="Times New Roman"/>
                <w:bCs/>
                <w:sz w:val="24"/>
                <w:szCs w:val="24"/>
              </w:rPr>
              <w:t>нструментальной</w:t>
            </w: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, инструментальная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="007F6630">
              <w:rPr>
                <w:rFonts w:ascii="Times New Roman" w:eastAsia="Arial" w:hAnsi="Times New Roman" w:cs="Times New Roman"/>
                <w:sz w:val="24"/>
                <w:szCs w:val="24"/>
              </w:rPr>
              <w:t>) п</w:t>
            </w:r>
            <w:r w:rsidRPr="009F0742">
              <w:rPr>
                <w:rFonts w:ascii="Times New Roman" w:eastAsia="Arial" w:hAnsi="Times New Roman" w:cs="Times New Roman"/>
                <w:sz w:val="24"/>
                <w:szCs w:val="24"/>
              </w:rPr>
              <w:t>редставляют собой выраженные в конкретных показателях цели, альтернативы их достижения и возможные последствия, фактические результаты и отклонения от ожидаемых результатов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692" w:type="dxa"/>
          </w:tcPr>
          <w:p w:rsidR="0025240C" w:rsidRPr="000C55B5" w:rsidRDefault="00C26C38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974A50" w:rsidRPr="009F0742">
              <w:rPr>
                <w:rFonts w:ascii="Times New Roman" w:hAnsi="Times New Roman" w:cs="Times New Roman"/>
                <w:bCs/>
                <w:sz w:val="24"/>
                <w:szCs w:val="24"/>
              </w:rPr>
              <w:t>ормативной</w:t>
            </w: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, нормативная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F853AE" w:rsidP="00F853A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F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</w:t>
            </w:r>
            <w:r w:rsidRPr="009F0742">
              <w:rPr>
                <w:rFonts w:ascii="Times New Roman" w:hAnsi="Times New Roman"/>
                <w:sz w:val="24"/>
                <w:szCs w:val="24"/>
              </w:rPr>
              <w:t>итуация риска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692" w:type="dxa"/>
          </w:tcPr>
          <w:p w:rsidR="0025240C" w:rsidRPr="000C55B5" w:rsidRDefault="00C26C38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974A50" w:rsidRPr="009F0742">
              <w:rPr>
                <w:rFonts w:ascii="Times New Roman" w:hAnsi="Times New Roman" w:cs="Times New Roman"/>
                <w:bCs/>
                <w:sz w:val="24"/>
                <w:szCs w:val="24"/>
              </w:rPr>
              <w:t>тимулирующей</w:t>
            </w:r>
            <w:r w:rsidRPr="000C55B5">
              <w:rPr>
                <w:rFonts w:ascii="Times New Roman" w:hAnsi="Times New Roman" w:cs="Times New Roman"/>
                <w:bCs/>
                <w:sz w:val="24"/>
                <w:szCs w:val="24"/>
              </w:rPr>
              <w:t>, стимулирующая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widowControl w:val="0"/>
              <w:tabs>
                <w:tab w:val="left" w:pos="366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Б) э</w:t>
            </w:r>
            <w:r w:rsidR="00F853AE" w:rsidRPr="009F074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кстремальная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692" w:type="dxa"/>
          </w:tcPr>
          <w:p w:rsidR="0025240C" w:rsidRPr="000C55B5" w:rsidRDefault="00C26C38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структурирование</w:t>
            </w:r>
          </w:p>
        </w:tc>
      </w:tr>
      <w:tr w:rsidR="0025240C" w:rsidRPr="002E2D61" w:rsidTr="005448BC"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</w:t>
            </w:r>
            <w:r w:rsidR="00F853AE" w:rsidRPr="009F07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ыбор и использование различных источников получения информации, а также методов сбора необходимой информации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692" w:type="dxa"/>
          </w:tcPr>
          <w:p w:rsidR="0025240C" w:rsidRPr="000C55B5" w:rsidRDefault="0022204E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</w:t>
            </w:r>
            <w:r w:rsidRPr="0022204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редварительным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, предварительный</w:t>
            </w:r>
          </w:p>
        </w:tc>
      </w:tr>
      <w:tr w:rsidR="0025240C" w:rsidRPr="002E2D61" w:rsidTr="005448BC">
        <w:trPr>
          <w:trHeight w:val="285"/>
        </w:trPr>
        <w:tc>
          <w:tcPr>
            <w:tcW w:w="1223" w:type="dxa"/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25240C" w:rsidRPr="00F853AE" w:rsidRDefault="007F6630" w:rsidP="00F853AE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</w:t>
            </w:r>
            <w:r w:rsidR="00F853AE" w:rsidRPr="009F0742">
              <w:rPr>
                <w:rFonts w:ascii="Times New Roman" w:hAnsi="Times New Roman" w:cs="Times New Roman"/>
                <w:sz w:val="24"/>
                <w:szCs w:val="24"/>
              </w:rPr>
              <w:t>ормулирование проблемы, выработка и описание альтернатив, определение воздействий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40C" w:rsidRPr="002E2D61" w:rsidRDefault="0025240C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5240C" w:rsidRPr="002E2D61" w:rsidRDefault="0025240C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692" w:type="dxa"/>
          </w:tcPr>
          <w:p w:rsidR="0025240C" w:rsidRPr="000C55B5" w:rsidRDefault="000C55B5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риска, риск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45565A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1В, 2А, 3Б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фактов, факты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hAnsi="Times New Roman" w:cs="Times New Roman"/>
                <w:sz w:val="24"/>
                <w:szCs w:val="24"/>
              </w:rPr>
              <w:t>1Б, 2Г, 3А, 4В</w:t>
            </w:r>
            <w:bookmarkStart w:id="0" w:name="_GoBack"/>
            <w:bookmarkEnd w:id="0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прироста, прирост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1Г, 2Д, 3В, 4А, 5Б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точек, точки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424AE5" w:rsidRDefault="00E824D1" w:rsidP="001472E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1Б, 2Д, 3В, 4А, 5Г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мониторинга, мониторинг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2Г, 3Д, 4В, 5Б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событий, события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2Б, 3А, 4Д, 5Г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1Б, 2В, 3Г, 4А, 5Д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контроля, контроль</w:t>
            </w:r>
          </w:p>
        </w:tc>
      </w:tr>
      <w:tr w:rsidR="00E824D1" w:rsidRPr="002E2D61" w:rsidTr="005448BC">
        <w:trPr>
          <w:trHeight w:val="60"/>
        </w:trPr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424AE5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1Б, 2Д, 3Г, 4В, 5А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приращений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1Д, 2В, 3Г, 4Б, 5А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692" w:type="dxa"/>
          </w:tcPr>
          <w:p w:rsidR="00E824D1" w:rsidRPr="000C55B5" w:rsidRDefault="00E824D1" w:rsidP="001B4A11">
            <w:pPr>
              <w:tabs>
                <w:tab w:val="left" w:pos="27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55B5">
              <w:rPr>
                <w:rFonts w:ascii="Times New Roman" w:hAnsi="Times New Roman" w:cs="Times New Roman"/>
                <w:sz w:val="24"/>
                <w:szCs w:val="24"/>
              </w:rPr>
              <w:t>ценариев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сценария</w:t>
            </w:r>
          </w:p>
        </w:tc>
      </w:tr>
      <w:tr w:rsidR="00E824D1" w:rsidRPr="002E2D61" w:rsidTr="005448BC">
        <w:tc>
          <w:tcPr>
            <w:tcW w:w="1223" w:type="dxa"/>
          </w:tcPr>
          <w:p w:rsidR="00E824D1" w:rsidRPr="002E2D61" w:rsidRDefault="00E824D1" w:rsidP="00EC7A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D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E824D1" w:rsidRPr="00C240DE" w:rsidRDefault="00E824D1" w:rsidP="001472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2В, 3Г, 4Д, 5Б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824D1" w:rsidRPr="002E2D61" w:rsidRDefault="00E824D1" w:rsidP="00E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E824D1" w:rsidRPr="002E2D61" w:rsidRDefault="00E824D1" w:rsidP="001B4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240C" w:rsidRPr="002E2D61" w:rsidRDefault="0025240C" w:rsidP="00252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40C" w:rsidRPr="002E2D61" w:rsidRDefault="0025240C" w:rsidP="00252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48C" w:rsidRDefault="0060648C" w:rsidP="001B4A11">
      <w:pPr>
        <w:tabs>
          <w:tab w:val="left" w:pos="1133"/>
        </w:tabs>
      </w:pPr>
    </w:p>
    <w:p w:rsidR="0060648C" w:rsidRDefault="0060648C"/>
    <w:sectPr w:rsidR="006064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2A" w:rsidRDefault="007E102A" w:rsidP="0050690E">
      <w:pPr>
        <w:spacing w:after="0" w:line="240" w:lineRule="auto"/>
      </w:pPr>
      <w:r>
        <w:separator/>
      </w:r>
    </w:p>
  </w:endnote>
  <w:endnote w:type="continuationSeparator" w:id="0">
    <w:p w:rsidR="007E102A" w:rsidRDefault="007E102A" w:rsidP="0050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5460382"/>
      <w:docPartObj>
        <w:docPartGallery w:val="Page Numbers (Bottom of Page)"/>
        <w:docPartUnique/>
      </w:docPartObj>
    </w:sdtPr>
    <w:sdtEndPr/>
    <w:sdtContent>
      <w:p w:rsidR="004546A4" w:rsidRDefault="004546A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02A">
          <w:rPr>
            <w:noProof/>
          </w:rPr>
          <w:t>1</w:t>
        </w:r>
        <w:r>
          <w:fldChar w:fldCharType="end"/>
        </w:r>
      </w:p>
    </w:sdtContent>
  </w:sdt>
  <w:p w:rsidR="004546A4" w:rsidRDefault="004546A4">
    <w:pPr>
      <w:pStyle w:val="a9"/>
    </w:pPr>
  </w:p>
  <w:p w:rsidR="004546A4" w:rsidRDefault="004546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2A" w:rsidRDefault="007E102A" w:rsidP="0050690E">
      <w:pPr>
        <w:spacing w:after="0" w:line="240" w:lineRule="auto"/>
      </w:pPr>
      <w:r>
        <w:separator/>
      </w:r>
    </w:p>
  </w:footnote>
  <w:footnote w:type="continuationSeparator" w:id="0">
    <w:p w:rsidR="007E102A" w:rsidRDefault="007E102A" w:rsidP="00506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2B88"/>
    <w:multiLevelType w:val="hybridMultilevel"/>
    <w:tmpl w:val="3CB45916"/>
    <w:lvl w:ilvl="0" w:tplc="0E1466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32"/>
    <w:multiLevelType w:val="hybridMultilevel"/>
    <w:tmpl w:val="B1CA4952"/>
    <w:lvl w:ilvl="0" w:tplc="62141666">
      <w:start w:val="1"/>
      <w:numFmt w:val="decimal"/>
      <w:lvlText w:val="%1."/>
      <w:lvlJc w:val="left"/>
      <w:pPr>
        <w:ind w:left="620" w:hanging="360"/>
      </w:pPr>
    </w:lvl>
    <w:lvl w:ilvl="1" w:tplc="04190019">
      <w:start w:val="1"/>
      <w:numFmt w:val="lowerLetter"/>
      <w:lvlText w:val="%2."/>
      <w:lvlJc w:val="left"/>
      <w:pPr>
        <w:ind w:left="1340" w:hanging="360"/>
      </w:pPr>
    </w:lvl>
    <w:lvl w:ilvl="2" w:tplc="0419001B">
      <w:start w:val="1"/>
      <w:numFmt w:val="lowerRoman"/>
      <w:lvlText w:val="%3."/>
      <w:lvlJc w:val="right"/>
      <w:pPr>
        <w:ind w:left="2060" w:hanging="180"/>
      </w:pPr>
    </w:lvl>
    <w:lvl w:ilvl="3" w:tplc="0419000F">
      <w:start w:val="1"/>
      <w:numFmt w:val="decimal"/>
      <w:lvlText w:val="%4."/>
      <w:lvlJc w:val="left"/>
      <w:pPr>
        <w:ind w:left="2780" w:hanging="360"/>
      </w:pPr>
    </w:lvl>
    <w:lvl w:ilvl="4" w:tplc="04190019">
      <w:start w:val="1"/>
      <w:numFmt w:val="lowerLetter"/>
      <w:lvlText w:val="%5."/>
      <w:lvlJc w:val="left"/>
      <w:pPr>
        <w:ind w:left="3500" w:hanging="360"/>
      </w:pPr>
    </w:lvl>
    <w:lvl w:ilvl="5" w:tplc="0419001B">
      <w:start w:val="1"/>
      <w:numFmt w:val="lowerRoman"/>
      <w:lvlText w:val="%6."/>
      <w:lvlJc w:val="right"/>
      <w:pPr>
        <w:ind w:left="4220" w:hanging="180"/>
      </w:pPr>
    </w:lvl>
    <w:lvl w:ilvl="6" w:tplc="0419000F">
      <w:start w:val="1"/>
      <w:numFmt w:val="decimal"/>
      <w:lvlText w:val="%7."/>
      <w:lvlJc w:val="left"/>
      <w:pPr>
        <w:ind w:left="4940" w:hanging="360"/>
      </w:pPr>
    </w:lvl>
    <w:lvl w:ilvl="7" w:tplc="04190019">
      <w:start w:val="1"/>
      <w:numFmt w:val="lowerLetter"/>
      <w:lvlText w:val="%8."/>
      <w:lvlJc w:val="left"/>
      <w:pPr>
        <w:ind w:left="5660" w:hanging="360"/>
      </w:pPr>
    </w:lvl>
    <w:lvl w:ilvl="8" w:tplc="0419001B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36DD0562"/>
    <w:multiLevelType w:val="hybridMultilevel"/>
    <w:tmpl w:val="7A6ADBD4"/>
    <w:lvl w:ilvl="0" w:tplc="8F6A504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A1279"/>
    <w:multiLevelType w:val="hybridMultilevel"/>
    <w:tmpl w:val="8FB2315A"/>
    <w:lvl w:ilvl="0" w:tplc="844AB4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4780A97"/>
    <w:multiLevelType w:val="hybridMultilevel"/>
    <w:tmpl w:val="683431E8"/>
    <w:lvl w:ilvl="0" w:tplc="0824CF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94253"/>
    <w:multiLevelType w:val="multilevel"/>
    <w:tmpl w:val="6CCE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A8270A"/>
    <w:multiLevelType w:val="hybridMultilevel"/>
    <w:tmpl w:val="EDE2967E"/>
    <w:lvl w:ilvl="0" w:tplc="E9FC0E5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C2"/>
    <w:rsid w:val="00011BD8"/>
    <w:rsid w:val="000141F5"/>
    <w:rsid w:val="00015834"/>
    <w:rsid w:val="000240B1"/>
    <w:rsid w:val="00025E18"/>
    <w:rsid w:val="0004316F"/>
    <w:rsid w:val="000447E5"/>
    <w:rsid w:val="00050E87"/>
    <w:rsid w:val="000537B2"/>
    <w:rsid w:val="00056726"/>
    <w:rsid w:val="00062509"/>
    <w:rsid w:val="00075FAE"/>
    <w:rsid w:val="000865D6"/>
    <w:rsid w:val="000A3B64"/>
    <w:rsid w:val="000B0248"/>
    <w:rsid w:val="000B4B1A"/>
    <w:rsid w:val="000C4C8E"/>
    <w:rsid w:val="000C55B5"/>
    <w:rsid w:val="000C6CA2"/>
    <w:rsid w:val="000C7D98"/>
    <w:rsid w:val="000D1942"/>
    <w:rsid w:val="000D60F8"/>
    <w:rsid w:val="000E3D3B"/>
    <w:rsid w:val="000F51D1"/>
    <w:rsid w:val="00104A9A"/>
    <w:rsid w:val="00110888"/>
    <w:rsid w:val="0011414C"/>
    <w:rsid w:val="00115E73"/>
    <w:rsid w:val="001173A1"/>
    <w:rsid w:val="00163DDB"/>
    <w:rsid w:val="00175852"/>
    <w:rsid w:val="00187865"/>
    <w:rsid w:val="001A55A8"/>
    <w:rsid w:val="001B4A11"/>
    <w:rsid w:val="001C2C13"/>
    <w:rsid w:val="001D3030"/>
    <w:rsid w:val="001E1F21"/>
    <w:rsid w:val="001F0340"/>
    <w:rsid w:val="001F2693"/>
    <w:rsid w:val="0022204E"/>
    <w:rsid w:val="0024143D"/>
    <w:rsid w:val="00242161"/>
    <w:rsid w:val="00243052"/>
    <w:rsid w:val="0025240C"/>
    <w:rsid w:val="00270E27"/>
    <w:rsid w:val="00285A56"/>
    <w:rsid w:val="002876D8"/>
    <w:rsid w:val="00294B4C"/>
    <w:rsid w:val="002A37DD"/>
    <w:rsid w:val="002C70ED"/>
    <w:rsid w:val="002D3D44"/>
    <w:rsid w:val="002E22D2"/>
    <w:rsid w:val="002E2D61"/>
    <w:rsid w:val="002E6384"/>
    <w:rsid w:val="002F2C10"/>
    <w:rsid w:val="002F3B97"/>
    <w:rsid w:val="002F3C8F"/>
    <w:rsid w:val="002F5EE2"/>
    <w:rsid w:val="00306A92"/>
    <w:rsid w:val="00310756"/>
    <w:rsid w:val="00311942"/>
    <w:rsid w:val="003208FF"/>
    <w:rsid w:val="0033381E"/>
    <w:rsid w:val="0034012C"/>
    <w:rsid w:val="0034492E"/>
    <w:rsid w:val="00350AB7"/>
    <w:rsid w:val="003541C5"/>
    <w:rsid w:val="003621C1"/>
    <w:rsid w:val="00365570"/>
    <w:rsid w:val="00366224"/>
    <w:rsid w:val="003771CB"/>
    <w:rsid w:val="00386093"/>
    <w:rsid w:val="003B5A0E"/>
    <w:rsid w:val="003C076C"/>
    <w:rsid w:val="003D6B5D"/>
    <w:rsid w:val="003E3CB2"/>
    <w:rsid w:val="003E7A7A"/>
    <w:rsid w:val="003F05BE"/>
    <w:rsid w:val="003F56EE"/>
    <w:rsid w:val="003F57C1"/>
    <w:rsid w:val="003F63A0"/>
    <w:rsid w:val="0041157A"/>
    <w:rsid w:val="004314C5"/>
    <w:rsid w:val="00443E3B"/>
    <w:rsid w:val="0044411F"/>
    <w:rsid w:val="004532D3"/>
    <w:rsid w:val="004546A4"/>
    <w:rsid w:val="0045565A"/>
    <w:rsid w:val="004562A7"/>
    <w:rsid w:val="00493A58"/>
    <w:rsid w:val="004A7104"/>
    <w:rsid w:val="004B5F44"/>
    <w:rsid w:val="004C04C4"/>
    <w:rsid w:val="004C24CA"/>
    <w:rsid w:val="004C41F9"/>
    <w:rsid w:val="004C5011"/>
    <w:rsid w:val="004C7D61"/>
    <w:rsid w:val="004D1A7C"/>
    <w:rsid w:val="004D57F3"/>
    <w:rsid w:val="004F395F"/>
    <w:rsid w:val="005024A0"/>
    <w:rsid w:val="0050690E"/>
    <w:rsid w:val="00526076"/>
    <w:rsid w:val="00540B63"/>
    <w:rsid w:val="005448BC"/>
    <w:rsid w:val="005458E9"/>
    <w:rsid w:val="00552AC8"/>
    <w:rsid w:val="00560141"/>
    <w:rsid w:val="005744AE"/>
    <w:rsid w:val="005747ED"/>
    <w:rsid w:val="005764FD"/>
    <w:rsid w:val="00581D22"/>
    <w:rsid w:val="00590530"/>
    <w:rsid w:val="0059107D"/>
    <w:rsid w:val="00592B1B"/>
    <w:rsid w:val="00592CD3"/>
    <w:rsid w:val="0059649A"/>
    <w:rsid w:val="00596A71"/>
    <w:rsid w:val="005B1BAB"/>
    <w:rsid w:val="005D14AC"/>
    <w:rsid w:val="005D21A0"/>
    <w:rsid w:val="005E4C67"/>
    <w:rsid w:val="005E68F9"/>
    <w:rsid w:val="005F4E10"/>
    <w:rsid w:val="005F59BC"/>
    <w:rsid w:val="006035AD"/>
    <w:rsid w:val="0060648C"/>
    <w:rsid w:val="00610323"/>
    <w:rsid w:val="0061162A"/>
    <w:rsid w:val="00614081"/>
    <w:rsid w:val="00630223"/>
    <w:rsid w:val="006320FC"/>
    <w:rsid w:val="00637738"/>
    <w:rsid w:val="00640E9E"/>
    <w:rsid w:val="00653851"/>
    <w:rsid w:val="00655E2D"/>
    <w:rsid w:val="00657B19"/>
    <w:rsid w:val="00671BFA"/>
    <w:rsid w:val="00681E54"/>
    <w:rsid w:val="0068514C"/>
    <w:rsid w:val="0069483F"/>
    <w:rsid w:val="006967E2"/>
    <w:rsid w:val="006A4497"/>
    <w:rsid w:val="006A6B6D"/>
    <w:rsid w:val="006A6BDE"/>
    <w:rsid w:val="006C1951"/>
    <w:rsid w:val="006C3F07"/>
    <w:rsid w:val="006C747D"/>
    <w:rsid w:val="006E1E77"/>
    <w:rsid w:val="006E7F17"/>
    <w:rsid w:val="006F3956"/>
    <w:rsid w:val="006F739C"/>
    <w:rsid w:val="006F74C3"/>
    <w:rsid w:val="00706283"/>
    <w:rsid w:val="0071329E"/>
    <w:rsid w:val="007205AB"/>
    <w:rsid w:val="00721514"/>
    <w:rsid w:val="00727862"/>
    <w:rsid w:val="00731ECB"/>
    <w:rsid w:val="00734CBF"/>
    <w:rsid w:val="0074300F"/>
    <w:rsid w:val="00746C02"/>
    <w:rsid w:val="00760786"/>
    <w:rsid w:val="00761158"/>
    <w:rsid w:val="0077380B"/>
    <w:rsid w:val="00780167"/>
    <w:rsid w:val="00784D9C"/>
    <w:rsid w:val="007907F9"/>
    <w:rsid w:val="00791070"/>
    <w:rsid w:val="00794B5B"/>
    <w:rsid w:val="007A502D"/>
    <w:rsid w:val="007A5922"/>
    <w:rsid w:val="007B0BFD"/>
    <w:rsid w:val="007B45BC"/>
    <w:rsid w:val="007C016B"/>
    <w:rsid w:val="007D2A7F"/>
    <w:rsid w:val="007D52F2"/>
    <w:rsid w:val="007E102A"/>
    <w:rsid w:val="007F6630"/>
    <w:rsid w:val="007F717E"/>
    <w:rsid w:val="007F7498"/>
    <w:rsid w:val="007F79A0"/>
    <w:rsid w:val="00800B61"/>
    <w:rsid w:val="008050C1"/>
    <w:rsid w:val="008149EC"/>
    <w:rsid w:val="00814F86"/>
    <w:rsid w:val="008202C2"/>
    <w:rsid w:val="00826A27"/>
    <w:rsid w:val="0083025A"/>
    <w:rsid w:val="00832DC2"/>
    <w:rsid w:val="0084242F"/>
    <w:rsid w:val="008433ED"/>
    <w:rsid w:val="00851393"/>
    <w:rsid w:val="008513A6"/>
    <w:rsid w:val="0085268A"/>
    <w:rsid w:val="00866465"/>
    <w:rsid w:val="00871647"/>
    <w:rsid w:val="00874532"/>
    <w:rsid w:val="00874BB7"/>
    <w:rsid w:val="0087558C"/>
    <w:rsid w:val="00884786"/>
    <w:rsid w:val="00884B37"/>
    <w:rsid w:val="0088605C"/>
    <w:rsid w:val="00887B5D"/>
    <w:rsid w:val="008956CE"/>
    <w:rsid w:val="008A043A"/>
    <w:rsid w:val="008A1CEE"/>
    <w:rsid w:val="008A2691"/>
    <w:rsid w:val="008B0B2B"/>
    <w:rsid w:val="008B16F2"/>
    <w:rsid w:val="008B55C2"/>
    <w:rsid w:val="008D4758"/>
    <w:rsid w:val="008E04D8"/>
    <w:rsid w:val="008E3F4F"/>
    <w:rsid w:val="00910A68"/>
    <w:rsid w:val="00910E8D"/>
    <w:rsid w:val="009135C1"/>
    <w:rsid w:val="00920517"/>
    <w:rsid w:val="0092499B"/>
    <w:rsid w:val="00952D19"/>
    <w:rsid w:val="009668C0"/>
    <w:rsid w:val="00974A50"/>
    <w:rsid w:val="009822B5"/>
    <w:rsid w:val="00982AF3"/>
    <w:rsid w:val="009A6DC9"/>
    <w:rsid w:val="009B060E"/>
    <w:rsid w:val="009B322A"/>
    <w:rsid w:val="009B5F47"/>
    <w:rsid w:val="009C0003"/>
    <w:rsid w:val="009C0B20"/>
    <w:rsid w:val="009C6917"/>
    <w:rsid w:val="009D1D90"/>
    <w:rsid w:val="009E1BD1"/>
    <w:rsid w:val="009E6216"/>
    <w:rsid w:val="009F2F7D"/>
    <w:rsid w:val="009F55B7"/>
    <w:rsid w:val="00A229A7"/>
    <w:rsid w:val="00A254C6"/>
    <w:rsid w:val="00A2697F"/>
    <w:rsid w:val="00A3592A"/>
    <w:rsid w:val="00A57D42"/>
    <w:rsid w:val="00A62098"/>
    <w:rsid w:val="00A637BA"/>
    <w:rsid w:val="00A726C4"/>
    <w:rsid w:val="00A86383"/>
    <w:rsid w:val="00A95A6E"/>
    <w:rsid w:val="00AA3034"/>
    <w:rsid w:val="00AA56B7"/>
    <w:rsid w:val="00AB3BE3"/>
    <w:rsid w:val="00AB5F63"/>
    <w:rsid w:val="00B3134D"/>
    <w:rsid w:val="00B3327A"/>
    <w:rsid w:val="00B33AB3"/>
    <w:rsid w:val="00B45A72"/>
    <w:rsid w:val="00B76A84"/>
    <w:rsid w:val="00B84AAF"/>
    <w:rsid w:val="00B9113B"/>
    <w:rsid w:val="00B93DB4"/>
    <w:rsid w:val="00B94623"/>
    <w:rsid w:val="00BA235A"/>
    <w:rsid w:val="00BA70C2"/>
    <w:rsid w:val="00BC2138"/>
    <w:rsid w:val="00BC4C4D"/>
    <w:rsid w:val="00BC6BF4"/>
    <w:rsid w:val="00BD5624"/>
    <w:rsid w:val="00BD7567"/>
    <w:rsid w:val="00BE6296"/>
    <w:rsid w:val="00C03A93"/>
    <w:rsid w:val="00C16012"/>
    <w:rsid w:val="00C21A49"/>
    <w:rsid w:val="00C240DE"/>
    <w:rsid w:val="00C265E4"/>
    <w:rsid w:val="00C26C38"/>
    <w:rsid w:val="00C3771F"/>
    <w:rsid w:val="00C37BFF"/>
    <w:rsid w:val="00C37DED"/>
    <w:rsid w:val="00C405BB"/>
    <w:rsid w:val="00C421EB"/>
    <w:rsid w:val="00C50FD5"/>
    <w:rsid w:val="00C54A93"/>
    <w:rsid w:val="00C63A7A"/>
    <w:rsid w:val="00C63BCA"/>
    <w:rsid w:val="00C65832"/>
    <w:rsid w:val="00C73C1E"/>
    <w:rsid w:val="00C746F9"/>
    <w:rsid w:val="00C7622C"/>
    <w:rsid w:val="00C83584"/>
    <w:rsid w:val="00C84F7D"/>
    <w:rsid w:val="00C861D8"/>
    <w:rsid w:val="00C9427D"/>
    <w:rsid w:val="00C96295"/>
    <w:rsid w:val="00CA7108"/>
    <w:rsid w:val="00CD77FD"/>
    <w:rsid w:val="00CD7D3B"/>
    <w:rsid w:val="00CE316B"/>
    <w:rsid w:val="00CE5247"/>
    <w:rsid w:val="00CF765D"/>
    <w:rsid w:val="00D144FB"/>
    <w:rsid w:val="00D21F2A"/>
    <w:rsid w:val="00D52D6D"/>
    <w:rsid w:val="00D71F77"/>
    <w:rsid w:val="00D80460"/>
    <w:rsid w:val="00D81BEE"/>
    <w:rsid w:val="00D95680"/>
    <w:rsid w:val="00D9688A"/>
    <w:rsid w:val="00DA1582"/>
    <w:rsid w:val="00DA6412"/>
    <w:rsid w:val="00DB24E9"/>
    <w:rsid w:val="00DB2728"/>
    <w:rsid w:val="00DB5C4E"/>
    <w:rsid w:val="00DB67C6"/>
    <w:rsid w:val="00DC601A"/>
    <w:rsid w:val="00DD143C"/>
    <w:rsid w:val="00DD4A55"/>
    <w:rsid w:val="00DD7DE8"/>
    <w:rsid w:val="00DE1461"/>
    <w:rsid w:val="00DE1C22"/>
    <w:rsid w:val="00DE49F6"/>
    <w:rsid w:val="00DE73DE"/>
    <w:rsid w:val="00DE7C14"/>
    <w:rsid w:val="00DF1752"/>
    <w:rsid w:val="00DF2D86"/>
    <w:rsid w:val="00E01059"/>
    <w:rsid w:val="00E05A1C"/>
    <w:rsid w:val="00E20686"/>
    <w:rsid w:val="00E23533"/>
    <w:rsid w:val="00E44C73"/>
    <w:rsid w:val="00E50822"/>
    <w:rsid w:val="00E546AD"/>
    <w:rsid w:val="00E56A78"/>
    <w:rsid w:val="00E60EC8"/>
    <w:rsid w:val="00E62458"/>
    <w:rsid w:val="00E644A7"/>
    <w:rsid w:val="00E7737C"/>
    <w:rsid w:val="00E824D1"/>
    <w:rsid w:val="00E92A25"/>
    <w:rsid w:val="00E97AA2"/>
    <w:rsid w:val="00EA44E5"/>
    <w:rsid w:val="00EA4AD0"/>
    <w:rsid w:val="00EB0D05"/>
    <w:rsid w:val="00EC7A03"/>
    <w:rsid w:val="00ED39F2"/>
    <w:rsid w:val="00EE1372"/>
    <w:rsid w:val="00EE6BA6"/>
    <w:rsid w:val="00EF0582"/>
    <w:rsid w:val="00F12BE3"/>
    <w:rsid w:val="00F13B34"/>
    <w:rsid w:val="00F17DA4"/>
    <w:rsid w:val="00F2422E"/>
    <w:rsid w:val="00F30365"/>
    <w:rsid w:val="00F54E5A"/>
    <w:rsid w:val="00F5528A"/>
    <w:rsid w:val="00F817C5"/>
    <w:rsid w:val="00F82D63"/>
    <w:rsid w:val="00F853AE"/>
    <w:rsid w:val="00F90150"/>
    <w:rsid w:val="00F9310F"/>
    <w:rsid w:val="00FA3E54"/>
    <w:rsid w:val="00FB2D58"/>
    <w:rsid w:val="00FC1AF8"/>
    <w:rsid w:val="00FC318D"/>
    <w:rsid w:val="00FE1795"/>
    <w:rsid w:val="00FE4008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624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D5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D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D562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242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06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690E"/>
  </w:style>
  <w:style w:type="paragraph" w:styleId="a9">
    <w:name w:val="footer"/>
    <w:basedOn w:val="a"/>
    <w:link w:val="aa"/>
    <w:uiPriority w:val="99"/>
    <w:unhideWhenUsed/>
    <w:rsid w:val="00506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690E"/>
  </w:style>
  <w:style w:type="paragraph" w:styleId="HTML">
    <w:name w:val="HTML Preformatted"/>
    <w:basedOn w:val="a"/>
    <w:link w:val="HTML0"/>
    <w:uiPriority w:val="99"/>
    <w:unhideWhenUsed/>
    <w:rsid w:val="007F79A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79A0"/>
    <w:rPr>
      <w:rFonts w:ascii="Consolas" w:hAnsi="Consolas" w:cs="Consolas"/>
      <w:sz w:val="20"/>
      <w:szCs w:val="20"/>
    </w:rPr>
  </w:style>
  <w:style w:type="character" w:customStyle="1" w:styleId="6">
    <w:name w:val="Основной текст (6)_"/>
    <w:basedOn w:val="a0"/>
    <w:link w:val="60"/>
    <w:locked/>
    <w:rsid w:val="002E6384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E6384"/>
    <w:pPr>
      <w:widowControl w:val="0"/>
      <w:shd w:val="clear" w:color="auto" w:fill="FFFFFF"/>
      <w:spacing w:after="0" w:line="230" w:lineRule="exac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character" w:customStyle="1" w:styleId="20">
    <w:name w:val="Основной текст (2)_"/>
    <w:basedOn w:val="a0"/>
    <w:link w:val="21"/>
    <w:locked/>
    <w:rsid w:val="002E638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6384"/>
    <w:pPr>
      <w:widowControl w:val="0"/>
      <w:shd w:val="clear" w:color="auto" w:fill="FFFFFF"/>
      <w:spacing w:after="0" w:line="230" w:lineRule="exact"/>
      <w:ind w:hanging="2120"/>
      <w:jc w:val="both"/>
    </w:pPr>
    <w:rPr>
      <w:rFonts w:ascii="Arial" w:eastAsia="Arial" w:hAnsi="Arial" w:cs="Arial"/>
      <w:sz w:val="19"/>
      <w:szCs w:val="19"/>
    </w:rPr>
  </w:style>
  <w:style w:type="character" w:customStyle="1" w:styleId="61">
    <w:name w:val="Основной текст (6) + Не полужирный"/>
    <w:basedOn w:val="6"/>
    <w:rsid w:val="002E638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640E9E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0E9E"/>
    <w:pPr>
      <w:widowControl w:val="0"/>
      <w:shd w:val="clear" w:color="auto" w:fill="FFFFFF"/>
      <w:spacing w:after="0" w:line="380" w:lineRule="exact"/>
      <w:ind w:hanging="580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locked/>
    <w:rsid w:val="00640E9E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40E9E"/>
    <w:pPr>
      <w:widowControl w:val="0"/>
      <w:shd w:val="clear" w:color="auto" w:fill="FFFFFF"/>
      <w:spacing w:before="120" w:after="120" w:line="0" w:lineRule="atLeast"/>
      <w:ind w:hanging="580"/>
      <w:jc w:val="both"/>
    </w:pPr>
    <w:rPr>
      <w:rFonts w:ascii="Arial" w:eastAsia="Arial" w:hAnsi="Arial" w:cs="Arial"/>
      <w:sz w:val="28"/>
      <w:szCs w:val="28"/>
    </w:rPr>
  </w:style>
  <w:style w:type="character" w:customStyle="1" w:styleId="13">
    <w:name w:val="Основной текст (13)_"/>
    <w:basedOn w:val="a0"/>
    <w:link w:val="130"/>
    <w:locked/>
    <w:rsid w:val="0059107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59107D"/>
    <w:pPr>
      <w:widowControl w:val="0"/>
      <w:shd w:val="clear" w:color="auto" w:fill="FFFFFF"/>
      <w:spacing w:before="120" w:after="0" w:line="0" w:lineRule="atLeast"/>
      <w:ind w:hanging="520"/>
      <w:jc w:val="both"/>
    </w:pPr>
    <w:rPr>
      <w:rFonts w:ascii="Arial" w:eastAsia="Arial" w:hAnsi="Arial" w:cs="Arial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624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BD5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D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D562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242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06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690E"/>
  </w:style>
  <w:style w:type="paragraph" w:styleId="a9">
    <w:name w:val="footer"/>
    <w:basedOn w:val="a"/>
    <w:link w:val="aa"/>
    <w:uiPriority w:val="99"/>
    <w:unhideWhenUsed/>
    <w:rsid w:val="00506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690E"/>
  </w:style>
  <w:style w:type="paragraph" w:styleId="HTML">
    <w:name w:val="HTML Preformatted"/>
    <w:basedOn w:val="a"/>
    <w:link w:val="HTML0"/>
    <w:uiPriority w:val="99"/>
    <w:unhideWhenUsed/>
    <w:rsid w:val="007F79A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79A0"/>
    <w:rPr>
      <w:rFonts w:ascii="Consolas" w:hAnsi="Consolas" w:cs="Consolas"/>
      <w:sz w:val="20"/>
      <w:szCs w:val="20"/>
    </w:rPr>
  </w:style>
  <w:style w:type="character" w:customStyle="1" w:styleId="6">
    <w:name w:val="Основной текст (6)_"/>
    <w:basedOn w:val="a0"/>
    <w:link w:val="60"/>
    <w:locked/>
    <w:rsid w:val="002E6384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E6384"/>
    <w:pPr>
      <w:widowControl w:val="0"/>
      <w:shd w:val="clear" w:color="auto" w:fill="FFFFFF"/>
      <w:spacing w:after="0" w:line="230" w:lineRule="exac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character" w:customStyle="1" w:styleId="20">
    <w:name w:val="Основной текст (2)_"/>
    <w:basedOn w:val="a0"/>
    <w:link w:val="21"/>
    <w:locked/>
    <w:rsid w:val="002E638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6384"/>
    <w:pPr>
      <w:widowControl w:val="0"/>
      <w:shd w:val="clear" w:color="auto" w:fill="FFFFFF"/>
      <w:spacing w:after="0" w:line="230" w:lineRule="exact"/>
      <w:ind w:hanging="2120"/>
      <w:jc w:val="both"/>
    </w:pPr>
    <w:rPr>
      <w:rFonts w:ascii="Arial" w:eastAsia="Arial" w:hAnsi="Arial" w:cs="Arial"/>
      <w:sz w:val="19"/>
      <w:szCs w:val="19"/>
    </w:rPr>
  </w:style>
  <w:style w:type="character" w:customStyle="1" w:styleId="61">
    <w:name w:val="Основной текст (6) + Не полужирный"/>
    <w:basedOn w:val="6"/>
    <w:rsid w:val="002E638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640E9E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0E9E"/>
    <w:pPr>
      <w:widowControl w:val="0"/>
      <w:shd w:val="clear" w:color="auto" w:fill="FFFFFF"/>
      <w:spacing w:after="0" w:line="380" w:lineRule="exact"/>
      <w:ind w:hanging="580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locked/>
    <w:rsid w:val="00640E9E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40E9E"/>
    <w:pPr>
      <w:widowControl w:val="0"/>
      <w:shd w:val="clear" w:color="auto" w:fill="FFFFFF"/>
      <w:spacing w:before="120" w:after="120" w:line="0" w:lineRule="atLeast"/>
      <w:ind w:hanging="580"/>
      <w:jc w:val="both"/>
    </w:pPr>
    <w:rPr>
      <w:rFonts w:ascii="Arial" w:eastAsia="Arial" w:hAnsi="Arial" w:cs="Arial"/>
      <w:sz w:val="28"/>
      <w:szCs w:val="28"/>
    </w:rPr>
  </w:style>
  <w:style w:type="character" w:customStyle="1" w:styleId="13">
    <w:name w:val="Основной текст (13)_"/>
    <w:basedOn w:val="a0"/>
    <w:link w:val="130"/>
    <w:locked/>
    <w:rsid w:val="0059107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59107D"/>
    <w:pPr>
      <w:widowControl w:val="0"/>
      <w:shd w:val="clear" w:color="auto" w:fill="FFFFFF"/>
      <w:spacing w:before="120" w:after="0" w:line="0" w:lineRule="atLeast"/>
      <w:ind w:hanging="520"/>
      <w:jc w:val="both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6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19</Pages>
  <Words>5513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dom</cp:lastModifiedBy>
  <cp:revision>214</cp:revision>
  <dcterms:created xsi:type="dcterms:W3CDTF">2023-03-16T13:03:00Z</dcterms:created>
  <dcterms:modified xsi:type="dcterms:W3CDTF">2023-05-04T20:17:00Z</dcterms:modified>
</cp:coreProperties>
</file>