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37" w:rsidRDefault="00DB6D37" w:rsidP="00DB6D37">
      <w:pPr>
        <w:rPr>
          <w:rFonts w:ascii="Times New Roman" w:hAnsi="Times New Roman" w:cs="Times New Roman"/>
          <w:sz w:val="28"/>
          <w:szCs w:val="28"/>
        </w:rPr>
      </w:pPr>
    </w:p>
    <w:p w:rsidR="00DB6D37" w:rsidRDefault="00DB6D37" w:rsidP="00DB6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Термодинамика и тепломассообмен</w:t>
      </w:r>
    </w:p>
    <w:p w:rsidR="00D30C8A" w:rsidRDefault="00DB6D37" w:rsidP="00DB6D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Компетенция: </w:t>
      </w:r>
      <w:r w:rsidR="00D30C8A">
        <w:rPr>
          <w:rFonts w:ascii="Times New Roman" w:hAnsi="Times New Roman" w:cs="Times New Roman"/>
          <w:sz w:val="24"/>
        </w:rPr>
        <w:t>ПК1 С</w:t>
      </w:r>
      <w:r w:rsidR="00D30C8A" w:rsidRPr="00D30C8A">
        <w:rPr>
          <w:rFonts w:ascii="Times New Roman" w:hAnsi="Times New Roman" w:cs="Times New Roman"/>
          <w:sz w:val="24"/>
        </w:rPr>
        <w:t xml:space="preserve">пособностью выявлять сущность научно-технических проблем, возникающих в ходе профессиональной деятельности, и привлекать для их анализа соответствующий физико-математический аппарат </w:t>
      </w:r>
    </w:p>
    <w:p w:rsidR="00DB6D37" w:rsidRDefault="00DB6D37" w:rsidP="00DB6D3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Дисциплина: Термодинамика и </w:t>
      </w:r>
      <w:proofErr w:type="spellStart"/>
      <w:r>
        <w:rPr>
          <w:rFonts w:ascii="Times New Roman" w:hAnsi="Times New Roman" w:cs="Times New Roman"/>
          <w:sz w:val="24"/>
        </w:rPr>
        <w:t>тепломассообмен</w:t>
      </w:r>
      <w:proofErr w:type="spellEnd"/>
    </w:p>
    <w:p w:rsidR="00DB6D37" w:rsidRDefault="00DB6D37" w:rsidP="0053516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EA302A" w:rsidRDefault="00DB6D37" w:rsidP="00EA30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A302A">
        <w:rPr>
          <w:rFonts w:ascii="Times New Roman" w:hAnsi="Times New Roman" w:cs="Times New Roman"/>
          <w:b/>
          <w:sz w:val="24"/>
        </w:rPr>
        <w:t>Описание теста: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Карта тестовых заданий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Комплект тестовых заданий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Задания закрытого типа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C3BD8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Простые (1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 Термодинамикой и тепломассообменом называется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А)   часть теплофизики, которая изучает тепловые процессы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Б)   наука, которая изучает основные законы и процессы обмена тепловой энергией и массой между телами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 наука, которая изучает тепловые процессы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Г)  наука, которая изучает процессы обмена энергией между телами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 Тела обмениваются между собой энергией только в виде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теплоты и работы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теплоты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работы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 Для характеристики процессов, связанных с работой, используют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А)  T-S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Б)  P-V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P-T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Г)  T-V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 Энтропия газа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тепловой энергии газа, поделённой на его абсолютную температуру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тепловой энергии газа, умноженной на абсолютную температуру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тепловой энергии газа, сложенной  с абсолютной температурой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lastRenderedPageBreak/>
        <w:t xml:space="preserve">Вопрос № 5 </w:t>
      </w:r>
      <w:proofErr w:type="spellStart"/>
      <w:r w:rsidRPr="000C3BD8">
        <w:rPr>
          <w:rFonts w:ascii="Times New Roman" w:hAnsi="Times New Roman" w:cs="Times New Roman"/>
          <w:sz w:val="24"/>
        </w:rPr>
        <w:t>Киломольная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масса молекул данного газа численно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количеству кислородных единиц данного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количеству массы данного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количеству веса данного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Средне-сложные (2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 Теплота и работа являются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А)  функциями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Б)   параметрами процессов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 xml:space="preserve">В)  функционалами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Г)  характеристиками процессов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7  Теплота отличаются от работы тем, что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А)   показывает нагретость тел;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Б)   характеризует тепловую энергию;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В)   характеризует интенсивность невидимого движение частиц, а работа – интенсивность  видимого движения тел.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8 Для характеристики тепловых процессов используют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T-S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P-V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P-T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Г)  T-V координаты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9 Первый закон  термодинамики в форме для энтальпии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 Вся подведенная к газу тепловая энергия идет на изменение энтальпии газа и на полезную (техническую) работу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Вся подведенная к газу тепловая энергия идет на нагрев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Вся подведенная к газу тепловая энергия идет на  работу расширения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Г)  Вся подведенная к газу тепловая энергия идет на полезную работу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10 Внутренняя энергия  газа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 теплоёмкости газа при постоянном объёме, умноженной на абсолютную температуру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 теплоёмкости газа при постоянном объёме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 абсолютной температуре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11 Газовая постоянная газа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работе, которую совершает 1 кг идеального газа в изобарном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 газовая постоянная есть работа, которую совершает идеальный газ в адиабатном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 газовая постоянная есть работа, которую совершает идеальный газ в изохорном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12 Универсальная газовая постоянная газа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 xml:space="preserve">А)  работе, которую совершает 1 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идеального газа в изобарном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работе, которую совершает идеальный газ в адиабатном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работе,  постоянная есть работа, которую совершает идеальный газ в изохорном процессе при изменении его температуры на один градус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13 энтальпия газа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А)  весу газа, умноженному на его объём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весу газа, умноженному на его плотность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В)   внутренней энергии газа сложенной с  работой проталкивания этого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14 Окончательная формулировка закона сохранения и превращения энергии: «Энергия не исчезает. Она только переходит из одних видов энергии в другие так, что сумма всех видов энергии остаётся постоянной и равной первоначальному значению (значению в начале процесса)» принадлежит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А)  Л. Томсону (лорду Кельвину)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 М.В. Ломоносову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 xml:space="preserve">В)  Г. Гельмгольцу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15 </w:t>
      </w:r>
      <w:proofErr w:type="spellStart"/>
      <w:r w:rsidRPr="000C3BD8">
        <w:rPr>
          <w:rFonts w:ascii="Times New Roman" w:hAnsi="Times New Roman" w:cs="Times New Roman"/>
          <w:sz w:val="24"/>
        </w:rPr>
        <w:t>Киломольная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масса данного вещества, это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 xml:space="preserve">А)   масса одного 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киломоля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этого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 масса одного кубического метра данного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 масса одного литра данного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16 Один киломоль данного вещества, равен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6,02*10 в степени 26  частиц этого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6,02*10 в степени 23   частиц этого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6,02*10 в степени 10  частиц этого вещества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17 Газовая </w:t>
      </w:r>
      <w:proofErr w:type="gramStart"/>
      <w:r w:rsidRPr="000C3BD8">
        <w:rPr>
          <w:rFonts w:ascii="Times New Roman" w:hAnsi="Times New Roman" w:cs="Times New Roman"/>
          <w:sz w:val="24"/>
        </w:rPr>
        <w:t>постоянная  данного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газа,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gramStart"/>
      <w:r w:rsidRPr="000C3BD8">
        <w:rPr>
          <w:rFonts w:ascii="Times New Roman" w:hAnsi="Times New Roman" w:cs="Times New Roman"/>
          <w:b/>
          <w:sz w:val="24"/>
        </w:rPr>
        <w:t>А)  универсальной</w:t>
      </w:r>
      <w:proofErr w:type="gramEnd"/>
      <w:r w:rsidRPr="000C3BD8">
        <w:rPr>
          <w:rFonts w:ascii="Times New Roman" w:hAnsi="Times New Roman" w:cs="Times New Roman"/>
          <w:b/>
          <w:sz w:val="24"/>
        </w:rPr>
        <w:t xml:space="preserve"> газовой постоянной данного газа, поделённой на его 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киломольную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массу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Б)   </w:t>
      </w:r>
      <w:proofErr w:type="gramEnd"/>
      <w:r w:rsidRPr="000C3BD8">
        <w:rPr>
          <w:rFonts w:ascii="Times New Roman" w:hAnsi="Times New Roman" w:cs="Times New Roman"/>
          <w:sz w:val="24"/>
        </w:rPr>
        <w:t>универсальной газовой постоянной данного газа, поделённой на его массу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 xml:space="preserve">В)   </w:t>
      </w:r>
      <w:proofErr w:type="gramEnd"/>
      <w:r w:rsidRPr="000C3BD8">
        <w:rPr>
          <w:rFonts w:ascii="Times New Roman" w:hAnsi="Times New Roman" w:cs="Times New Roman"/>
          <w:sz w:val="24"/>
        </w:rPr>
        <w:t>универсальной газовой постоянной данного газа, поделённой на его вес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18 Газовая </w:t>
      </w:r>
      <w:proofErr w:type="gramStart"/>
      <w:r w:rsidRPr="000C3BD8">
        <w:rPr>
          <w:rFonts w:ascii="Times New Roman" w:hAnsi="Times New Roman" w:cs="Times New Roman"/>
          <w:sz w:val="24"/>
        </w:rPr>
        <w:t>постоянная  воздуха</w:t>
      </w:r>
      <w:proofErr w:type="gramEnd"/>
      <w:r w:rsidRPr="000C3BD8">
        <w:rPr>
          <w:rFonts w:ascii="Times New Roman" w:hAnsi="Times New Roman" w:cs="Times New Roman"/>
          <w:sz w:val="24"/>
        </w:rPr>
        <w:t>, 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287 Дж/(кг*К)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220 Дж/(кг*К)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8314 Дж/(кг*К)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19 По формуле Л.Больцмана, </w:t>
      </w:r>
      <w:proofErr w:type="gramStart"/>
      <w:r w:rsidRPr="000C3BD8">
        <w:rPr>
          <w:rFonts w:ascii="Times New Roman" w:hAnsi="Times New Roman" w:cs="Times New Roman"/>
          <w:sz w:val="24"/>
        </w:rPr>
        <w:t>энтропия  равна</w:t>
      </w:r>
      <w:proofErr w:type="gram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 xml:space="preserve">А)  произведению постоянной Планка на натуральный логарифм термодинамической вероятности данного состояния системы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натуральному логарифму термодинамической вероятности данного состояния системы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постоянной Планка, поделенной на натуральный логарифм термодинамической вероятности данного состояния системы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20 Второй закон  термодинамики утверждает, что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тепловая энергия самопроизвольно распространяется только от горячих тел к холодным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 тепловая энергия самопроизвольно не распространяется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 теплота и работа могут измеряться в одних и тех же единицах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21 </w:t>
      </w:r>
      <w:proofErr w:type="spellStart"/>
      <w:r w:rsidRPr="000C3BD8">
        <w:rPr>
          <w:rFonts w:ascii="Times New Roman" w:hAnsi="Times New Roman" w:cs="Times New Roman"/>
          <w:sz w:val="24"/>
        </w:rPr>
        <w:t>Киломольная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масса кислорода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32 кг/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48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24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22 </w:t>
      </w:r>
      <w:proofErr w:type="spellStart"/>
      <w:r w:rsidRPr="000C3BD8">
        <w:rPr>
          <w:rFonts w:ascii="Times New Roman" w:hAnsi="Times New Roman" w:cs="Times New Roman"/>
          <w:sz w:val="24"/>
        </w:rPr>
        <w:t>Киломольная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масса азота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А)  32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Б)   28 кг/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b/>
          <w:sz w:val="24"/>
        </w:rPr>
        <w:t xml:space="preserve">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 24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23 Газовая постоянная воздуха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 xml:space="preserve">А)  287 Дж/ (кг/К)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428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 xml:space="preserve"> 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224 кг/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Сложные (3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24 Первый закон  термодинамики в форме для внутренней энергии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А)  Вся подведенная к газу тепловая энергия идет на изменение внутренней энергии газа и на его работу расширения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 Вся подведенная к газу тепловая энергия идет на нагрев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В)   Вся подведенная к газу тепловая энергия идет на  работу расширения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Г)   Вся подведенная к газу тепловая энергия идет на полезную работу газа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25 Универсальная газовая постоянная газа численно равна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А)  8300 Дж/ (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>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Б)  8500 Дж/ (</w:t>
      </w:r>
      <w:proofErr w:type="spellStart"/>
      <w:r w:rsidRPr="000C3BD8">
        <w:rPr>
          <w:rFonts w:ascii="Times New Roman" w:hAnsi="Times New Roman" w:cs="Times New Roman"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sz w:val="24"/>
        </w:rPr>
        <w:t>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0C3BD8">
        <w:rPr>
          <w:rFonts w:ascii="Times New Roman" w:hAnsi="Times New Roman" w:cs="Times New Roman"/>
          <w:b/>
          <w:sz w:val="24"/>
        </w:rPr>
        <w:t>В)  8314 Дж/ (</w:t>
      </w:r>
      <w:proofErr w:type="spellStart"/>
      <w:r w:rsidRPr="000C3BD8">
        <w:rPr>
          <w:rFonts w:ascii="Times New Roman" w:hAnsi="Times New Roman" w:cs="Times New Roman"/>
          <w:b/>
          <w:sz w:val="24"/>
        </w:rPr>
        <w:t>кмоль</w:t>
      </w:r>
      <w:proofErr w:type="spellEnd"/>
      <w:r w:rsidRPr="000C3BD8">
        <w:rPr>
          <w:rFonts w:ascii="Times New Roman" w:hAnsi="Times New Roman" w:cs="Times New Roman"/>
          <w:b/>
          <w:sz w:val="24"/>
        </w:rPr>
        <w:t>*К)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0C3BD8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Простые (1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26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изоэнтальпный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постоянной энтальпией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неустановившийся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процесс,  изменяющийся во времени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27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торможение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уменьшением скорости потока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ускоренный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 с увеличением скорости потока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Средне-сложные (2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28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изотермический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 с постоянной температурой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изобарный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 с постоянным давлением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29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изоэнтальпный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постоянной энтальпией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неустановившийся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процесс, изменяющийся во времени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30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политропный процесс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постоянной теплоемкостью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неустановившийся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процесс, изменяющийся во времени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31 Укажите правильную последовательность процесса охлаждения вещества при постоянном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Плазма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Б.  Газ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В.  Пар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Жидкость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Д.  Твёрдое тело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32 Установите соответствие </w:t>
      </w:r>
      <w:proofErr w:type="gramStart"/>
      <w:r w:rsidRPr="000C3BD8">
        <w:rPr>
          <w:rFonts w:ascii="Times New Roman" w:hAnsi="Times New Roman" w:cs="Times New Roman"/>
          <w:sz w:val="24"/>
        </w:rPr>
        <w:t>процесса  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изотермический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 медленный процесс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изобарный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 с постоянным давлением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быстрый процесс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Сложные (3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33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1  изоэнтальпный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с постоянной теплоемкостью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0C3BD8">
              <w:rPr>
                <w:rFonts w:ascii="Times New Roman" w:hAnsi="Times New Roman" w:cs="Times New Roman"/>
                <w:i/>
                <w:sz w:val="24"/>
              </w:rPr>
              <w:t xml:space="preserve"> 2. 2  установившийся процесс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процесс, не изменяющийся во времени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3  изохорный процесс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4  адиабатный процесс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с постоянной энтропией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34 Установите соответствие процесса и его характеристики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 дросселирование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А.  процесс истечения жидкости или газа через отверстие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 изобарный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Б.  процесс  с постоянным давлением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 изохорный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В.  процесс с постоянным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 адиабатный процесс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процесс без теплообмена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35 Укажите правильную последовательность процесса нагрева вещества при постоянном давлении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А.  Твердое тело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Б.  Жидкость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В.  Пар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Г.  Газ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5. 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Д.  Плазма</w:t>
            </w:r>
          </w:p>
        </w:tc>
      </w:tr>
    </w:tbl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Задания открытого типа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Простые (1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36 Любая система, изолированная от внешней среды, самопроизвольно переходит только в состояние с меньшей____________ 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энтропией)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37 Изохорный процесс, это процесс с постоянным_______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объёмом)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38 Изоэнтальпный процесс, это процесс с постоянной_______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энтальпией)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39 Неустановившийся процесс течения жидкости или газа, это процесс с переменной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скоростью)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40 При установившемся процессе течения вязкой жидкости или газа в узком сечении канала давление всегда_______, чем в широком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меньше)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41 При политропном процессе теплоёмкость остаётся 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постоянной)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42  Модель идеального газа основана на допущении того, что не учитывается объём частиц газа и взаимодействие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между ними)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43 Кривая инверсии разделяет области роста и уменьшения температуры жидкости при её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дросселировании)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44 Кривая,  разделяющая  области роста и уменьшения температуры жидкости при её  дросселировании, называется кривой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 инверсии)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45 Процесс, сопровождающийся изменением параметров газа при его неизменной теплоёмкости,  называется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 политропным)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Средне-сложные (2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46 Политропный процесс, это процесс с постоянной_______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теплоёмкостью)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47  Изобарный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процесс, это процесс с постоянным_______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давлением)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48 Изохорный процесс, это процесс с постоянным_______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объёмом)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49 Установившийся процесс течения жидкости или газа, это процесс с постоянной_______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скоростью)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50 Дросселирование потока жидкости всегда приводит к уменьшению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давления)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51 Дросселирование потока жидкости всегда сопровождается постоянством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энтальпии)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52  При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установившемся процессе течения вязкой жидкости или газа, в прямом горизонтальном канале с постоянной площадью сечения скорость потока остаётся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постоянной)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53 При резком торможении потока жидкости её давление всегда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увеличивается)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54 При установившемся процессе течения вязкой жидкости или газа, в канале с постоянной площадью сечения давление в направлении движения постоянно_______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уменьшается)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55  При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изохорном  процессе  не меняется_______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объём)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56  Модель реального газа (пара) основана на допущении того, что учитывается объём частиц газа и взаимодействие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между ними)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57  Модель реального газа, это модель 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0C3BD8">
        <w:rPr>
          <w:rFonts w:ascii="Times New Roman" w:hAnsi="Times New Roman" w:cs="Times New Roman"/>
          <w:sz w:val="24"/>
        </w:rPr>
        <w:t>( пара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58  Пар</w:t>
      </w:r>
      <w:proofErr w:type="gramEnd"/>
      <w:r w:rsidRPr="000C3BD8">
        <w:rPr>
          <w:rFonts w:ascii="Times New Roman" w:hAnsi="Times New Roman" w:cs="Times New Roman"/>
          <w:sz w:val="24"/>
        </w:rPr>
        <w:t>, это газ, близкий к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конденсации)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</w:t>
      </w:r>
      <w:proofErr w:type="gramStart"/>
      <w:r w:rsidRPr="000C3BD8">
        <w:rPr>
          <w:rFonts w:ascii="Times New Roman" w:hAnsi="Times New Roman" w:cs="Times New Roman"/>
          <w:sz w:val="24"/>
        </w:rPr>
        <w:t>59  При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изобарном  процессе  не меняется_______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давление)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 xml:space="preserve">Вопрос № 60 При </w:t>
      </w:r>
      <w:proofErr w:type="gramStart"/>
      <w:r w:rsidRPr="000C3BD8">
        <w:rPr>
          <w:rFonts w:ascii="Times New Roman" w:hAnsi="Times New Roman" w:cs="Times New Roman"/>
          <w:sz w:val="24"/>
        </w:rPr>
        <w:t>изотермическом  процессе</w:t>
      </w:r>
      <w:proofErr w:type="gramEnd"/>
      <w:r w:rsidRPr="000C3BD8">
        <w:rPr>
          <w:rFonts w:ascii="Times New Roman" w:hAnsi="Times New Roman" w:cs="Times New Roman"/>
          <w:sz w:val="24"/>
        </w:rPr>
        <w:t xml:space="preserve">  не меняется_______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температура)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61 Процесс, сопровождающийся изменением параметров газа при его неизменной энтальпии,  называется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изоэнтальпным)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62 Процесс, сопровождающийся изменением параметров газа при его неизменной температуре,  называется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изотермическим)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63  Процесс, сопровождающийся изменением параметров газа при его неизменном объёме,  называется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изохорным)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64 Количество тепловой энергии, которое необходимо подвести к 1 кг газа,  чтобы нагреть его на 1 градус,  называется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удельной теплоёмкостью)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65 Количество тепловой энергии, которое необходимо подвести к m кг газа,  чтобы нагреть его на 1 градус,  называется  удельной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полной  теплоёмкостью)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Сложные (3 уровень)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66 Адиабатный процесс, это процесс с постоянной_______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энтропией)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67 При адиабатном процессе энтропия остаётся_______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постоянной)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68 Процесс, сопровождающийся изменением параметров газа при его неизменной энтропии,  называется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  адиабатным)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69 Процесс, сопровождающийся изменением параметров газа при его неизменном давлении,  называется  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изобарным)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Вопрос № 70  Количество тепловой энергии, которое необходимо подвести к m кг жидкости,  чтобы испарить её,  называется  теплотой_______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3BD8">
        <w:rPr>
          <w:rFonts w:ascii="Times New Roman" w:hAnsi="Times New Roman" w:cs="Times New Roman"/>
          <w:sz w:val="24"/>
        </w:rPr>
        <w:t>( испарения)</w:t>
      </w: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P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EA302A" w:rsidRPr="000C3BD8" w:rsidTr="00535166">
        <w:tc>
          <w:tcPr>
            <w:tcW w:w="1871" w:type="dxa"/>
            <w:shd w:val="clear" w:color="auto" w:fill="auto"/>
          </w:tcPr>
          <w:p w:rsidR="00EA302A" w:rsidRPr="000C3BD8" w:rsidRDefault="00EA302A" w:rsidP="00EA3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EA302A" w:rsidRPr="00CA6232" w:rsidRDefault="00D30C8A" w:rsidP="00D30C8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ПК-1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D30C8A">
              <w:rPr>
                <w:rFonts w:ascii="Times New Roman" w:hAnsi="Times New Roman" w:cs="Times New Roman"/>
                <w:sz w:val="24"/>
              </w:rPr>
              <w:t>пособностью выявлять сущность научно-технических проблем, возникающих в ходе профессиональной деятельности, и привлекать для их анализа соответствующий физико-математический аппарат</w:t>
            </w:r>
          </w:p>
        </w:tc>
      </w:tr>
      <w:tr w:rsidR="00EA302A" w:rsidRPr="000C3BD8" w:rsidTr="00535166">
        <w:tc>
          <w:tcPr>
            <w:tcW w:w="1871" w:type="dxa"/>
            <w:shd w:val="clear" w:color="auto" w:fill="auto"/>
          </w:tcPr>
          <w:p w:rsidR="00EA302A" w:rsidRPr="000C3BD8" w:rsidRDefault="00EA302A" w:rsidP="00EA3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EA302A" w:rsidRPr="00CA6232" w:rsidRDefault="00EA302A" w:rsidP="00EA30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302A" w:rsidRPr="000C3BD8" w:rsidTr="00535166">
        <w:tc>
          <w:tcPr>
            <w:tcW w:w="1871" w:type="dxa"/>
            <w:shd w:val="clear" w:color="auto" w:fill="auto"/>
          </w:tcPr>
          <w:p w:rsidR="00EA302A" w:rsidRPr="000C3BD8" w:rsidRDefault="00EA302A" w:rsidP="00EA3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EA302A" w:rsidRPr="00CA6232" w:rsidRDefault="00EA302A" w:rsidP="00EA30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A6232">
              <w:rPr>
                <w:rFonts w:ascii="Times New Roman" w:hAnsi="Times New Roman" w:cs="Times New Roman"/>
                <w:sz w:val="24"/>
              </w:rPr>
              <w:t xml:space="preserve"> Дисциплина: Термодинамика и </w:t>
            </w:r>
            <w:proofErr w:type="spellStart"/>
            <w:r w:rsidRPr="00CA6232">
              <w:rPr>
                <w:rFonts w:ascii="Times New Roman" w:hAnsi="Times New Roman" w:cs="Times New Roman"/>
                <w:sz w:val="24"/>
              </w:rPr>
              <w:t>тепломассообмен</w:t>
            </w:r>
            <w:proofErr w:type="spellEnd"/>
          </w:p>
        </w:tc>
      </w:tr>
      <w:tr w:rsidR="000C3BD8" w:rsidRPr="000C3BD8" w:rsidTr="00535166">
        <w:tc>
          <w:tcPr>
            <w:tcW w:w="1871" w:type="dxa"/>
            <w:vMerge w:val="restart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0C3BD8" w:rsidRPr="000C3BD8" w:rsidTr="00535166">
        <w:tc>
          <w:tcPr>
            <w:tcW w:w="1871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3BD8" w:rsidRPr="000C3BD8" w:rsidTr="00535166">
        <w:tc>
          <w:tcPr>
            <w:tcW w:w="1871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3BD8" w:rsidRPr="000C3BD8" w:rsidTr="00535166"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1.1.1  (24.2%)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</w:tr>
      <w:tr w:rsidR="000C3BD8" w:rsidRPr="000C3BD8" w:rsidTr="00535166"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1.1.2  (61.4%)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</w:tr>
      <w:tr w:rsidR="000C3BD8" w:rsidRPr="000C3BD8" w:rsidTr="00535166"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1.1.3  (14.2%)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</w:tr>
      <w:tr w:rsidR="000C3BD8" w:rsidRPr="000C3BD8" w:rsidTr="00535166"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1871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9"/>
      </w:tblGrid>
      <w:tr w:rsidR="00EA302A" w:rsidRPr="000C3BD8" w:rsidTr="00535166">
        <w:tc>
          <w:tcPr>
            <w:tcW w:w="2338" w:type="dxa"/>
            <w:shd w:val="clear" w:color="auto" w:fill="auto"/>
          </w:tcPr>
          <w:p w:rsidR="00EA302A" w:rsidRPr="000C3BD8" w:rsidRDefault="00EA302A" w:rsidP="00EA3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Компетенция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EA302A" w:rsidRPr="00BD77B2" w:rsidRDefault="00D30C8A" w:rsidP="00EA30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ПК-1 С</w:t>
            </w:r>
            <w:r w:rsidRPr="00D30C8A">
              <w:rPr>
                <w:rFonts w:ascii="Times New Roman" w:hAnsi="Times New Roman" w:cs="Times New Roman"/>
                <w:sz w:val="24"/>
              </w:rPr>
              <w:t>пособностью выявлять сущность научно-технических проблем, возникающих в ходе профессиональной деятельности, и привлекать для их анализа соответствующий физико-математический аппарат</w:t>
            </w:r>
          </w:p>
        </w:tc>
      </w:tr>
      <w:tr w:rsidR="00EA302A" w:rsidRPr="000C3BD8" w:rsidTr="00535166">
        <w:tc>
          <w:tcPr>
            <w:tcW w:w="2338" w:type="dxa"/>
            <w:shd w:val="clear" w:color="auto" w:fill="auto"/>
          </w:tcPr>
          <w:p w:rsidR="00EA302A" w:rsidRPr="000C3BD8" w:rsidRDefault="00EA302A" w:rsidP="00EA3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Индикатор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EA302A" w:rsidRPr="00BD77B2" w:rsidRDefault="00EA302A" w:rsidP="00EA30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EA302A" w:rsidRPr="000C3BD8" w:rsidTr="00535166">
        <w:tc>
          <w:tcPr>
            <w:tcW w:w="2338" w:type="dxa"/>
            <w:shd w:val="clear" w:color="auto" w:fill="auto"/>
          </w:tcPr>
          <w:p w:rsidR="00EA302A" w:rsidRPr="000C3BD8" w:rsidRDefault="00EA302A" w:rsidP="00EA30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Дисциплина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EA302A" w:rsidRPr="00BD77B2" w:rsidRDefault="00EA302A" w:rsidP="00EA302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D77B2">
              <w:rPr>
                <w:rFonts w:ascii="Times New Roman" w:hAnsi="Times New Roman" w:cs="Times New Roman"/>
                <w:sz w:val="24"/>
              </w:rPr>
              <w:t xml:space="preserve"> Дисциплина: Термодинамика и </w:t>
            </w:r>
            <w:proofErr w:type="spellStart"/>
            <w:r w:rsidRPr="00BD77B2">
              <w:rPr>
                <w:rFonts w:ascii="Times New Roman" w:hAnsi="Times New Roman" w:cs="Times New Roman"/>
                <w:sz w:val="24"/>
              </w:rPr>
              <w:t>тепломассообмен</w:t>
            </w:r>
            <w:proofErr w:type="spellEnd"/>
          </w:p>
        </w:tc>
      </w:tr>
      <w:tr w:rsidR="000C3BD8" w:rsidRPr="000C3BD8" w:rsidTr="00535166">
        <w:tc>
          <w:tcPr>
            <w:tcW w:w="2338" w:type="dxa"/>
            <w:vMerge w:val="restart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Уровень усвоения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Тестовые задания</w:t>
            </w:r>
          </w:p>
        </w:tc>
      </w:tr>
      <w:tr w:rsidR="000C3BD8" w:rsidRPr="000C3BD8" w:rsidTr="00535166">
        <w:tc>
          <w:tcPr>
            <w:tcW w:w="2338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Закрытого типа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Открытого типа</w:t>
            </w:r>
          </w:p>
        </w:tc>
      </w:tr>
      <w:tr w:rsidR="000C3BD8" w:rsidRPr="000C3BD8" w:rsidTr="00535166">
        <w:tc>
          <w:tcPr>
            <w:tcW w:w="2338" w:type="dxa"/>
            <w:vMerge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Альтернативный выбор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Установление соответствия/последовательности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На дополнение</w:t>
            </w:r>
          </w:p>
        </w:tc>
      </w:tr>
      <w:tr w:rsidR="000C3BD8" w:rsidRPr="000C3BD8" w:rsidTr="00535166">
        <w:tc>
          <w:tcPr>
            <w:tcW w:w="2338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1.1.1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1.  Термодинамикой и тепломассообменом называется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 часть теплофизики, которая изучает тепловые процессы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 наука, которая изучает основные законы и процессы обмена тепловой энергией и массой между телами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 наука, которая изучает тепловые процессы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 наука, которая изучает процессы обмена энергией между телами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2.  Тела обмениваются между собой энергией только в виде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теплоты и работы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теплоты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работы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3.  Для характеристики процессов, связанных с работой, используют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T-S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P-V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P-T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 T-V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4.  Энтропия газа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тепловой энергии газа, поделённой на его абсолютную температуру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тепловой энергии газа, умноженной на абсолютную температуру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тепловой энергии газа, сложенной  с абсолютной температурой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Киломольная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масса молекул данного газа численно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количеству кислородных единиц данного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количеству массы данного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количеству веса данного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26.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изоэнтальпный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неустановившийся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постоянной энтальпией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процесс,  изменяющийся во времени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27.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торможение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ускоренный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уменьшением скорости потока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 с увеличением скорости потока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36.  Любая система, изолированная от внешней среды, самопроизвольно переходит только в состояние с меньшей____________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37.  Изохорный процесс, это процесс с постоянным_______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38.  Изоэнтальпный процесс, это процесс с постоянной_______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39.  Неустановившийся процесс течения жидкости или газа, это процесс с переменной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40.  При установившемся процессе течения вязкой жидкости или газа в узком сечении канала давление всегда_______, чем в широком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41.  При политропном процессе теплоёмкость остаётся 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42.   Модель идеального газа основана на допущении того, что не учитывается объём частиц газа и взаимодействие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43.  Кривая инверсии разделяет области роста и уменьшения температуры жидкости при её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44.  Кривая,  разделяющая  области роста и уменьшения температуры жидкости при её  дросселировании, называется кривой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45.  Процесс, сопровождающийся изменением параметров газа при его неизменной теплоёмкости,  называется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3BD8" w:rsidRPr="000C3BD8" w:rsidTr="00535166">
        <w:tc>
          <w:tcPr>
            <w:tcW w:w="2338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1.1.2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6.  Теплота и работа являются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А)  функциями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Б)   параметрами процессов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В)  функционалами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 характеристиками процессов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7.   Теплота отличаются от работы тем, что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А)   показывает нагретость тел;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Б)   характеризует тепловую энергию;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 характеризует интенсивность невидимого движение частиц, а работа – интенсивность  видимого движения тел.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8.  Для характеристики тепловых процессов используют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T-S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P-V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P-T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 T-V координаты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9.  Первый закон  термодинамики в форме для энтальпии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 Вся подведенная к газу тепловая энергия идет на изменение энтальпии газа и на полезную (техническую) работу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Вся подведенная к газу тепловая энергия идет на нагрев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Вся подведенная к газу тепловая энергия идет на  работу расширения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 Вся подведенная к газу тепловая энергия идет на полезную работу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10.  Внутренняя энергия  газа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 теплоёмкости газа при постоянном объёме, умноженной на абсолютную температуру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 теплоёмкости газа при постоянном объёме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 абсолютной температуре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11.  Газовая постоянная газа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работе, которую совершает 1 кг идеального газа в изобарном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 газовая постоянная есть работа, которую совершает идеальный газ в адиабатном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 газовая постоянная есть работа, которую совершает идеальный газ в изохорном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12.  Универсальная газовая постоянная газа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А)  работе, которую совершает 1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идеального газа в изобарном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работе, которую совершает идеальный газ в адиабатном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работе,  постоянная есть работа, которую совершает идеальный газ в изохорном процессе при изменении его температуры на один градус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13.  энтальпия газа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весу газа, умноженному на его объём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весу газа, умноженному на его плотность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 внутренней энергии газа сложенной с  работой проталкивания этого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14.  Окончательная формулировка закона сохранения и превращения энергии: «Энергия не исчезает. Она только переходит из одних видов энергии в другие так, что сумма всех видов энергии остаётся постоянной и равной первоначальному значению (значению в начале процесса)» принадлежит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Л. Томсону (лорду Кельвину)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 М.В. Ломоносову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В)  Г. Гельмгольцу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15.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Киломольная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масса данного вещества, это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А)   масса одного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этого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 масса одного кубического метра данного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 масса одного литра данного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16.  Один киломоль данного вещества, равен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6,02*10 в степени 26  частиц этого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6,02*10 в степени 23   частиц этого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6,02*10 в степени 10  частиц этого вещества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17.  Газовая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постоянная  данного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газа,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А)  универсальной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 xml:space="preserve"> газовой постоянной данного газа, поделённой на его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киломольную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Б)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универсальной газовой постоянной данного газа, поделённой на его массу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универсальной газовой постоянной данного газа, поделённой на его вес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18.  Газовая </w:t>
            </w:r>
            <w:proofErr w:type="gramStart"/>
            <w:r w:rsidRPr="000C3BD8">
              <w:rPr>
                <w:rFonts w:ascii="Times New Roman" w:hAnsi="Times New Roman" w:cs="Times New Roman"/>
                <w:sz w:val="18"/>
              </w:rPr>
              <w:t>постоянная  воздуха</w:t>
            </w:r>
            <w:proofErr w:type="gramEnd"/>
            <w:r w:rsidRPr="000C3BD8">
              <w:rPr>
                <w:rFonts w:ascii="Times New Roman" w:hAnsi="Times New Roman" w:cs="Times New Roman"/>
                <w:sz w:val="18"/>
              </w:rPr>
              <w:t>, 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287 Дж/(кг*К)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220 Дж/(кг*К)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8314 Дж/(кг*К)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19.  По формуле Л.Больцмана, энтропия 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А)  произведению постоянной Планка на натуральный логарифм термодинамической вероятности данного состояния системы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натуральному логарифму термодинамической вероятности данного состояния системы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постоянной Планка, поделенной на натуральный логарифм термодинамической вероятности данного состояния системы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20.  Второй закон  термодинамики утверждает, что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тепловая энергия самопроизвольно распространяется только от горячих тел к холодным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 тепловая энергия самопроизвольно не распространяется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 теплота и работа могут измеряться в одних и тех же единицах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21.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Киломольная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масса кислорода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32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48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24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22. 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Киломольная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масса азота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32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 28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 24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23.  Газовая постоянная воздуха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А)  287 Дж/ (кг/К)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428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 xml:space="preserve"> 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224 кг/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28.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изотермический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изобарный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 с постоянной температурой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 с постоянным давлением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29.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изоэнтальпный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неустановившийся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постоянной энтальпией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процесс, изменяющийся во времени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30.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политропный процесс-&gt;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неустановившийся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постоянной теплоемкостью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процесс, изменяющийся во времени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31.  Укажите правильную последовательность процесса охлаждения вещества при постоянном давлении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Плазма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Б) Газ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В) Пар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Жидкость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Д) Твёрдое тело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32.  Установите соответствие процесса 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изотермический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изобарный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медленный процесс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 с постоянным давлением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быстрый процесс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46.  Политропный процесс, это процесс с постоянной_______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47.   Изобарный процесс, это процесс с постоянным_______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48.  Изохорный процесс, это процесс с постоянным_______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49.  Установившийся процесс течения жидкости или газа, это процесс с постоянной_______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50.  Дросселирование потока жидкости всегда приводит к уменьшению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51.  Дросселирование потока жидкости всегда сопровождается постоянством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52.   При установившемся процессе течения вязкой жидкости или газа, в прямом горизонтальном канале с постоянной площадью сечения скорость потока остаётся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53.  При резком торможении потока жидкости её давление всегда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54.  При установившемся процессе течения вязкой жидкости или газа, в канале с постоянной площадью сечения давление в направлении движения постоянно_______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55.   При изохорном  процессе  не меняется_______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56.   Модель реального газа (пара) основана на допущении того, что учитывается объём частиц газа и взаимодействие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57.   Модель реального газа, это модель 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58.   Пар, это газ, близкий к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59.   При изобарном  процессе  не меняется_______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60.  При изотермическом  процессе  не меняется_______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61.  Процесс, сопровождающийся изменением параметров газа при его неизменной энтальпии,  называется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62.  Процесс, сопровождающийся изменением параметров газа при его неизменной температуре,  называется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63.   Процесс, сопровождающийся изменением параметров газа при его неизменном объёме,  называется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64.  Количество тепловой энергии, которое необходимо подвести к 1 кг газа,  чтобы нагреть его на 1 градус,  называется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65.  Количество тепловой энергии, которое необходимо подвести к m кг газа,  чтобы нагреть его на 1 градус,  называется  удельной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3BD8" w:rsidRPr="000C3BD8" w:rsidTr="00535166">
        <w:tc>
          <w:tcPr>
            <w:tcW w:w="2338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1.1.3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24.  Первый закон  термодинамики в форме для внутренней энергии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Вся подведенная к газу тепловая энергия идет на изменение внутренней энергии газа и на его работу расширения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 Вся подведенная к газу тепловая энергия идет на нагрев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 Вся подведенная к газу тепловая энергия идет на  работу расширения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  Вся подведенная к газу тепловая энергия идет на полезную работу газа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25.  Универсальная газовая постоянная газа численно равна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 8300 Дж/ (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>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 8500 Дж/ (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>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 8314 Дж/ (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18"/>
              </w:rPr>
              <w:t>*К)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33.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11  изоэнтальпный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22  установившийся процесс-&gt;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33  изохорный процесс-&gt;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44  адиабатный процесс-&gt;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с постоянной теплоемкостью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процесс, не изменяющийся во времени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с постоянной энтропией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34.  Установите соответствие процесса и его характеристики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1 дросселирование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2 изобарный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 изохорный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4 адиабатный процесс -&gt;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А) процесс истечения жидкости или газа через отверстие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Б) процесс  с постоянным давлением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В) процесс с постоянным объёмом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процесс без теплообмена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35.  Укажите правильную последовательность процесса нагрева вещества при постоянном давлении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А) Твердое тело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Б) Жидкость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В) Пар 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Г) Газ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Д) Плазма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66.  Адиабатный процесс, это процесс с постоянной_______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67.  При адиабатном процессе энтропия остаётся_______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68.  Процесс, сопровождающийся изменением параметров газа при его неизменной энтропии,  называется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69.  Процесс, сопровождающийся изменением параметров газа при его неизменном давлении,  называется  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 70.   Количество тепловой энергии, которое необходимо подвести к m кг жидкости,  чтобы испарить её,  называется  теплотой_______</w:t>
            </w:r>
          </w:p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0C3BD8" w:rsidRPr="000C3BD8" w:rsidTr="00535166">
        <w:tc>
          <w:tcPr>
            <w:tcW w:w="2338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>Итого:</w:t>
            </w:r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25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10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0C3BD8" w:rsidRPr="000C3BD8" w:rsidRDefault="000C3BD8" w:rsidP="000C3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0C3BD8">
              <w:rPr>
                <w:rFonts w:ascii="Times New Roman" w:hAnsi="Times New Roman" w:cs="Times New Roman"/>
                <w:sz w:val="18"/>
              </w:rPr>
              <w:t xml:space="preserve">35 </w:t>
            </w:r>
            <w:proofErr w:type="spellStart"/>
            <w:r w:rsidRPr="000C3BD8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</w:tr>
    </w:tbl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0C3BD8" w:rsidRPr="000C3BD8"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0C3BD8" w:rsidRPr="000C3BD8"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0C3BD8" w:rsidRPr="000C3BD8"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0C3BD8" w:rsidRPr="000C3BD8"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0C3BD8" w:rsidRPr="000C3BD8" w:rsidRDefault="000C3BD8" w:rsidP="000C3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C3BD8" w:rsidRDefault="000C3BD8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Б)  наука, которая изучает основные законы и процессы обмена тепловой энергией и массой между телами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теплоты и работы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Б) P-V координаты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тепловой энергии газа, поделённой на его абсолютную температуру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количеству кислородных единиц данного газа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В) функционалами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В)  характеризует интенсивность невидимого движение частиц, а работа – интенсивность  видимого движения тел.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T-S координаты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 Вся подведенная к газу тепловая энергия идет на изменение энтальпии газа и на полезную (техническую) работу газа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 теплоёмкости газа при постоянном объёме, умноженной на абсолютную температуру газа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работе, которую совершает 1 кг идеального газа в изобарном процессе при изменении его температуры на один градус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работе, которую совершает 1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идеального газа в изобарном процессе при изменении его температуры на один градус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В)  внутренней энергии газа сложенной с  работой проталкивания этого газа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В) Г. Гельмгольцу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 масса одного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киломоля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этого вещества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6,02*10 в степени 26  частиц этого вещества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универсальной газовой постоянной данного газа, поделённой на его 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киломольную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массу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287 Дж/(кг*К)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произведению постоянной Планка на натуральный логарифм термодинамической вероятности данного состояния системы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тепловая энергия самопроизвольно распространяется только от горячих тел к холодным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32 кг/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Б)  28 кг/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А) 287 Дж/ (кг/К)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А) Вся подведенная к газу тепловая энергия идет на изменение внутренней энергии газа и на его работу расширения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>В) 8314 Дж/ (</w:t>
            </w:r>
            <w:proofErr w:type="spellStart"/>
            <w:r w:rsidRPr="000C3BD8">
              <w:rPr>
                <w:rFonts w:ascii="Times New Roman" w:hAnsi="Times New Roman" w:cs="Times New Roman"/>
                <w:sz w:val="24"/>
              </w:rPr>
              <w:t>кмоль</w:t>
            </w:r>
            <w:proofErr w:type="spellEnd"/>
            <w:r w:rsidRPr="000C3BD8">
              <w:rPr>
                <w:rFonts w:ascii="Times New Roman" w:hAnsi="Times New Roman" w:cs="Times New Roman"/>
                <w:sz w:val="24"/>
              </w:rPr>
              <w:t>*К)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4Г, 5Д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1А, 2Б, 3В, 4Г, 5Д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энтропией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энтальпией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скоростью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меньше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постоянной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между ними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дросселировании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 инверсии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 политропным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теплоёмкостью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давлением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объёмом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скоростью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давления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энтальпии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постоянной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увеличивается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уменьшается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объём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между ними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пара 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конденсации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давление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температура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изоэнтальпным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изотермическим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изохорным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удельной теплоёмкостью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полной  теплоёмкостью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энтропией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постоянной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  адиабатным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изобарным</w:t>
            </w:r>
          </w:p>
        </w:tc>
      </w:tr>
      <w:tr w:rsidR="000C3BD8" w:rsidRPr="000C3BD8">
        <w:tc>
          <w:tcPr>
            <w:tcW w:w="4677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0C3BD8" w:rsidRPr="000C3BD8" w:rsidRDefault="000C3BD8" w:rsidP="000C3BD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C3BD8">
              <w:rPr>
                <w:rFonts w:ascii="Times New Roman" w:hAnsi="Times New Roman" w:cs="Times New Roman"/>
                <w:sz w:val="24"/>
              </w:rPr>
              <w:t xml:space="preserve"> испарения</w:t>
            </w:r>
          </w:p>
        </w:tc>
      </w:tr>
    </w:tbl>
    <w:p w:rsidR="0013127B" w:rsidRPr="000C3BD8" w:rsidRDefault="0013127B" w:rsidP="000C3BD8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0C3BD8" w:rsidSect="002A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273C6"/>
    <w:rsid w:val="000039D1"/>
    <w:rsid w:val="00020961"/>
    <w:rsid w:val="00034F02"/>
    <w:rsid w:val="00035FF1"/>
    <w:rsid w:val="00042372"/>
    <w:rsid w:val="00052EA8"/>
    <w:rsid w:val="000C3BD8"/>
    <w:rsid w:val="000E43D2"/>
    <w:rsid w:val="00104338"/>
    <w:rsid w:val="00116F6B"/>
    <w:rsid w:val="0013127B"/>
    <w:rsid w:val="00142F26"/>
    <w:rsid w:val="001606C2"/>
    <w:rsid w:val="001A4D05"/>
    <w:rsid w:val="00202EFD"/>
    <w:rsid w:val="00272E57"/>
    <w:rsid w:val="002978B9"/>
    <w:rsid w:val="002A2917"/>
    <w:rsid w:val="002E03A3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000F6"/>
    <w:rsid w:val="0043774D"/>
    <w:rsid w:val="00446F11"/>
    <w:rsid w:val="00482629"/>
    <w:rsid w:val="004B6862"/>
    <w:rsid w:val="004E0430"/>
    <w:rsid w:val="00531DDE"/>
    <w:rsid w:val="00535166"/>
    <w:rsid w:val="005408EB"/>
    <w:rsid w:val="00541066"/>
    <w:rsid w:val="00545706"/>
    <w:rsid w:val="00552152"/>
    <w:rsid w:val="00566822"/>
    <w:rsid w:val="00592562"/>
    <w:rsid w:val="00592E95"/>
    <w:rsid w:val="005A1486"/>
    <w:rsid w:val="005B1F12"/>
    <w:rsid w:val="00610856"/>
    <w:rsid w:val="00617742"/>
    <w:rsid w:val="00635BA0"/>
    <w:rsid w:val="0065053D"/>
    <w:rsid w:val="006520D2"/>
    <w:rsid w:val="006C2A4D"/>
    <w:rsid w:val="006D009D"/>
    <w:rsid w:val="006F7936"/>
    <w:rsid w:val="00700965"/>
    <w:rsid w:val="00706807"/>
    <w:rsid w:val="0075775B"/>
    <w:rsid w:val="007930C1"/>
    <w:rsid w:val="007A126A"/>
    <w:rsid w:val="007B1611"/>
    <w:rsid w:val="007B757D"/>
    <w:rsid w:val="007E3638"/>
    <w:rsid w:val="007F79D2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D04FA"/>
    <w:rsid w:val="00A11287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31EBC"/>
    <w:rsid w:val="00B40526"/>
    <w:rsid w:val="00B62997"/>
    <w:rsid w:val="00B64CDC"/>
    <w:rsid w:val="00B91073"/>
    <w:rsid w:val="00B9510C"/>
    <w:rsid w:val="00BA6F4C"/>
    <w:rsid w:val="00BB1740"/>
    <w:rsid w:val="00BB732F"/>
    <w:rsid w:val="00BE702C"/>
    <w:rsid w:val="00C023FF"/>
    <w:rsid w:val="00C2030E"/>
    <w:rsid w:val="00C96997"/>
    <w:rsid w:val="00CC164B"/>
    <w:rsid w:val="00CC2567"/>
    <w:rsid w:val="00D30C8A"/>
    <w:rsid w:val="00D44740"/>
    <w:rsid w:val="00D51A8D"/>
    <w:rsid w:val="00D56100"/>
    <w:rsid w:val="00D70FC8"/>
    <w:rsid w:val="00D736F0"/>
    <w:rsid w:val="00D765C3"/>
    <w:rsid w:val="00D8679A"/>
    <w:rsid w:val="00DB1A50"/>
    <w:rsid w:val="00DB6D37"/>
    <w:rsid w:val="00E02607"/>
    <w:rsid w:val="00E80512"/>
    <w:rsid w:val="00E94C7B"/>
    <w:rsid w:val="00EA302A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8C48"/>
  <w15:docId w15:val="{E492FC1B-778C-4B46-871D-EDE5C378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EE5DC-5458-4E31-8230-984AAE57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4471</Words>
  <Characters>25487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2023-06-15T17:36:00Z</dcterms:created>
  <dcterms:modified xsi:type="dcterms:W3CDTF">2023-07-13T15:17:00Z</dcterms:modified>
</cp:coreProperties>
</file>