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197" w:rsidRDefault="00DA66F9" w:rsidP="00BA1197">
      <w:pPr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B2</w:t>
      </w:r>
      <w:r w:rsidR="00957A63">
        <w:rPr>
          <w:rFonts w:ascii="Times New Roman" w:eastAsia="Times New Roman" w:hAnsi="Times New Roman" w:cs="Times New Roman"/>
          <w:color w:val="000000"/>
          <w:sz w:val="19"/>
          <w:szCs w:val="19"/>
        </w:rPr>
        <w:t>50401</w:t>
      </w:r>
    </w:p>
    <w:p w:rsidR="00B63AF9" w:rsidRPr="00846934" w:rsidRDefault="00B63AF9" w:rsidP="00BA11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957A63" w:rsidRDefault="005D3472" w:rsidP="00957A63">
      <w:pPr>
        <w:pStyle w:val="a7"/>
        <w:tabs>
          <w:tab w:val="left" w:pos="708"/>
        </w:tabs>
        <w:ind w:firstLine="567"/>
        <w:rPr>
          <w:color w:val="000000"/>
        </w:rPr>
      </w:pPr>
      <w:r w:rsidRPr="0023366A">
        <w:rPr>
          <w:b/>
        </w:rPr>
        <w:t xml:space="preserve">Компетенция </w:t>
      </w:r>
      <w:r w:rsidR="009620CA" w:rsidRPr="009620CA">
        <w:rPr>
          <w:b/>
          <w:bCs/>
          <w:color w:val="000000"/>
        </w:rPr>
        <w:t xml:space="preserve">УК-1: </w:t>
      </w:r>
      <w:r w:rsidR="009620CA" w:rsidRPr="009620CA">
        <w:rPr>
          <w:bCs/>
          <w:color w:val="000000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9620CA" w:rsidRPr="009620CA" w:rsidRDefault="009620CA" w:rsidP="005D3472">
      <w:pPr>
        <w:pStyle w:val="a7"/>
        <w:tabs>
          <w:tab w:val="left" w:pos="708"/>
        </w:tabs>
        <w:ind w:firstLine="567"/>
        <w:jc w:val="both"/>
        <w:rPr>
          <w:bCs/>
          <w:lang w:val="en-US"/>
        </w:rPr>
      </w:pPr>
      <w:r w:rsidRPr="009620CA">
        <w:rPr>
          <w:bCs/>
        </w:rPr>
        <w:t xml:space="preserve">УК-1.2: Осуществляет поиск алгоритмов </w:t>
      </w:r>
      <w:proofErr w:type="gramStart"/>
      <w:r w:rsidRPr="009620CA">
        <w:rPr>
          <w:bCs/>
        </w:rPr>
        <w:t>решения поставленной проблемной ситуации</w:t>
      </w:r>
      <w:proofErr w:type="gramEnd"/>
      <w:r w:rsidRPr="009620CA">
        <w:rPr>
          <w:bCs/>
        </w:rPr>
        <w:t xml:space="preserve"> на основе доступных источников информации. Определяет в рамках выбранного алгоритма вопросы (задачи), подлежащие дальнейшей детальной разработке. Предлагает способы их решения. </w:t>
      </w:r>
    </w:p>
    <w:p w:rsidR="005D3472" w:rsidRDefault="005D3472" w:rsidP="005D3472">
      <w:pPr>
        <w:pStyle w:val="a7"/>
        <w:tabs>
          <w:tab w:val="left" w:pos="708"/>
        </w:tabs>
        <w:ind w:firstLine="567"/>
        <w:jc w:val="both"/>
      </w:pPr>
      <w:r w:rsidRPr="00846934">
        <w:rPr>
          <w:b/>
        </w:rPr>
        <w:t>Дисциплина</w:t>
      </w:r>
      <w:r w:rsidR="00FC0A1B">
        <w:rPr>
          <w:b/>
        </w:rPr>
        <w:t xml:space="preserve"> </w:t>
      </w:r>
      <w:r w:rsidR="00957A63" w:rsidRPr="00957A63">
        <w:t>Диагностические технологии в профессиональной сфере</w:t>
      </w:r>
    </w:p>
    <w:p w:rsidR="00D76FFB" w:rsidRPr="00846934" w:rsidRDefault="00D76FFB" w:rsidP="00183F3B">
      <w:pPr>
        <w:pStyle w:val="a7"/>
        <w:tabs>
          <w:tab w:val="left" w:pos="708"/>
        </w:tabs>
        <w:ind w:firstLine="567"/>
        <w:jc w:val="center"/>
        <w:rPr>
          <w:b/>
        </w:rPr>
      </w:pPr>
    </w:p>
    <w:p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46934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536ADE" w:rsidRPr="00846934" w:rsidRDefault="00536ADE" w:rsidP="00F926E8">
      <w:pPr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</w:t>
      </w:r>
    </w:p>
    <w:p w:rsidR="00F926E8" w:rsidRPr="00846934" w:rsidRDefault="00F926E8" w:rsidP="00F926E8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B63AF9" w:rsidRPr="00846934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</w:p>
    <w:p w:rsidR="00B63AF9" w:rsidRPr="00846934" w:rsidRDefault="00B63AF9" w:rsidP="00B63AF9">
      <w:pPr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pacing w:val="-4"/>
          <w:sz w:val="24"/>
          <w:szCs w:val="24"/>
        </w:rPr>
        <w:t>Кодификатором</w:t>
      </w:r>
      <w:r w:rsidRPr="00846934">
        <w:rPr>
          <w:rFonts w:ascii="Times New Roman" w:hAnsi="Times New Roman" w:cs="Times New Roman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846934">
        <w:rPr>
          <w:rFonts w:ascii="Times New Roman" w:hAnsi="Times New Roman" w:cs="Times New Roman"/>
          <w:sz w:val="24"/>
          <w:szCs w:val="24"/>
        </w:rPr>
        <w:t>4. Структура и содержание дисциплины (модуля)»</w:t>
      </w: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Pr="00846934" w:rsidRDefault="00B63AF9" w:rsidP="00B63AF9">
      <w:pPr>
        <w:pStyle w:val="a7"/>
        <w:tabs>
          <w:tab w:val="left" w:pos="708"/>
        </w:tabs>
        <w:jc w:val="both"/>
        <w:rPr>
          <w:b/>
        </w:rPr>
      </w:pPr>
    </w:p>
    <w:p w:rsidR="006E332D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846934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альтернативного выбора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</w:rPr>
      </w:pPr>
      <w:r w:rsidRPr="00846934">
        <w:rPr>
          <w:i/>
        </w:rPr>
        <w:t xml:space="preserve">Выберите </w:t>
      </w:r>
      <w:r w:rsidRPr="00846934">
        <w:rPr>
          <w:b/>
          <w:i/>
        </w:rPr>
        <w:t>один</w:t>
      </w:r>
      <w:r w:rsidRPr="00846934">
        <w:rPr>
          <w:i/>
        </w:rPr>
        <w:t xml:space="preserve"> правильный ответ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Простые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3B52F2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1.</w:t>
      </w:r>
      <w:r w:rsidR="001345EC">
        <w:t>Объект</w:t>
      </w:r>
      <w:r w:rsidR="001345EC" w:rsidRPr="001345EC">
        <w:t xml:space="preserve"> контроля </w:t>
      </w:r>
      <w:r w:rsidR="00AD1D85">
        <w:t>это</w:t>
      </w:r>
      <w:r w:rsidRPr="00846934">
        <w:tab/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  <w:rPr>
          <w:rFonts w:eastAsia="Calibri"/>
          <w:lang w:eastAsia="en-US"/>
        </w:rPr>
      </w:pPr>
      <w:r w:rsidRPr="00FE6EBD">
        <w:rPr>
          <w:b/>
        </w:rPr>
        <w:t>А)</w:t>
      </w:r>
      <w:proofErr w:type="gramStart"/>
      <w:r w:rsidRPr="00FE6EBD">
        <w:rPr>
          <w:b/>
        </w:rPr>
        <w:t>.</w:t>
      </w:r>
      <w:r w:rsidR="001345EC">
        <w:rPr>
          <w:rFonts w:eastAsia="Calibri"/>
          <w:lang w:eastAsia="en-US"/>
        </w:rPr>
        <w:t>т</w:t>
      </w:r>
      <w:proofErr w:type="gramEnd"/>
      <w:r w:rsidR="001345EC">
        <w:rPr>
          <w:rFonts w:eastAsia="Calibri"/>
          <w:lang w:eastAsia="en-US"/>
        </w:rPr>
        <w:t>ехническое устройство, зда</w:t>
      </w:r>
      <w:r w:rsidR="001345EC" w:rsidRPr="001345EC">
        <w:rPr>
          <w:rFonts w:eastAsia="Calibri"/>
          <w:lang w:eastAsia="en-US"/>
        </w:rPr>
        <w:t>ние или сооружение, подвергаемое техни</w:t>
      </w:r>
      <w:r w:rsidR="001345EC">
        <w:rPr>
          <w:rFonts w:eastAsia="Calibri"/>
          <w:lang w:eastAsia="en-US"/>
        </w:rPr>
        <w:t>ческому или неразрушающему кон</w:t>
      </w:r>
      <w:r w:rsidR="001345EC" w:rsidRPr="001345EC">
        <w:rPr>
          <w:rFonts w:eastAsia="Calibri"/>
          <w:lang w:eastAsia="en-US"/>
        </w:rPr>
        <w:t>тролю</w:t>
      </w:r>
    </w:p>
    <w:p w:rsidR="00523415" w:rsidRDefault="002E4FBB" w:rsidP="00523415">
      <w:pPr>
        <w:pStyle w:val="a7"/>
        <w:tabs>
          <w:tab w:val="left" w:pos="708"/>
        </w:tabs>
        <w:ind w:firstLine="567"/>
        <w:jc w:val="both"/>
      </w:pPr>
      <w:r w:rsidRPr="00846934">
        <w:t>Б)</w:t>
      </w:r>
      <w:proofErr w:type="gramStart"/>
      <w:r w:rsidRPr="00846934">
        <w:t>.</w:t>
      </w:r>
      <w:r w:rsidR="001345EC">
        <w:t>в</w:t>
      </w:r>
      <w:proofErr w:type="gramEnd"/>
      <w:r w:rsidR="001345EC">
        <w:t>оздушное судно</w:t>
      </w:r>
    </w:p>
    <w:p w:rsidR="00523415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В)</w:t>
      </w:r>
      <w:proofErr w:type="gramStart"/>
      <w:r w:rsidRPr="00846934">
        <w:t>.</w:t>
      </w:r>
      <w:r w:rsidR="001345EC">
        <w:t>а</w:t>
      </w:r>
      <w:proofErr w:type="gramEnd"/>
      <w:r w:rsidR="001345EC">
        <w:t>виационный двигатель</w:t>
      </w:r>
    </w:p>
    <w:p w:rsidR="003B52FF" w:rsidRDefault="003B52FF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2.</w:t>
      </w:r>
      <w:r w:rsidR="001345EC" w:rsidRPr="001345EC">
        <w:t>Технический контроль</w:t>
      </w:r>
      <w:r w:rsidR="003B52FF" w:rsidRPr="003B52FF">
        <w:t xml:space="preserve"> – это</w:t>
      </w:r>
      <w:r w:rsidR="00FE6EBD">
        <w:t>: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 xml:space="preserve">А). </w:t>
      </w:r>
      <w:r w:rsidR="001345EC" w:rsidRPr="001345EC">
        <w:t>Про</w:t>
      </w:r>
      <w:r w:rsidR="001345EC">
        <w:t>верка соответствия объекта кон</w:t>
      </w:r>
      <w:r w:rsidR="001345EC" w:rsidRPr="001345EC">
        <w:t>троля, диагностики или мониторинга устан</w:t>
      </w:r>
      <w:r w:rsidR="001345EC">
        <w:t>овленным техническим требовани</w:t>
      </w:r>
      <w:r w:rsidR="001345EC" w:rsidRPr="001345EC">
        <w:t>ям.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Б)</w:t>
      </w:r>
      <w:proofErr w:type="gramStart"/>
      <w:r w:rsidRPr="00846934">
        <w:t>.</w:t>
      </w:r>
      <w:r w:rsidR="001345EC">
        <w:t>п</w:t>
      </w:r>
      <w:proofErr w:type="gramEnd"/>
      <w:r w:rsidR="001345EC">
        <w:t>роцедура проведения операции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В)</w:t>
      </w:r>
      <w:proofErr w:type="gramStart"/>
      <w:r w:rsidRPr="00846934">
        <w:t>.</w:t>
      </w:r>
      <w:r w:rsidR="001345EC">
        <w:t>т</w:t>
      </w:r>
      <w:proofErr w:type="gramEnd"/>
      <w:r w:rsidR="001345EC">
        <w:t>ехническая о</w:t>
      </w:r>
      <w:r w:rsidR="003B52FF">
        <w:t>перация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3.</w:t>
      </w:r>
      <w:r w:rsidR="001345EC" w:rsidRPr="001345EC">
        <w:t>Неразрушающий контроль (НК) – это</w:t>
      </w:r>
      <w:r w:rsidRPr="00846934">
        <w:tab/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</w:pPr>
      <w:r w:rsidRPr="00846934">
        <w:t>А)</w:t>
      </w:r>
      <w:proofErr w:type="gramStart"/>
      <w:r w:rsidRPr="00846934">
        <w:t>.</w:t>
      </w:r>
      <w:r w:rsidR="001345EC">
        <w:t>п</w:t>
      </w:r>
      <w:proofErr w:type="gramEnd"/>
      <w:r w:rsidR="001345EC">
        <w:t>роцедура проведения операции</w:t>
      </w:r>
      <w:r w:rsidR="00A2519E" w:rsidRPr="00A2519E">
        <w:t>.</w:t>
      </w:r>
    </w:p>
    <w:p w:rsidR="002E4FBB" w:rsidRPr="00846934" w:rsidRDefault="002E4FBB" w:rsidP="002E4FBB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Б)</w:t>
      </w:r>
      <w:proofErr w:type="gramStart"/>
      <w:r w:rsidRPr="00846934">
        <w:rPr>
          <w:b/>
        </w:rPr>
        <w:t>.</w:t>
      </w:r>
      <w:r w:rsidR="001345EC" w:rsidRPr="001345EC">
        <w:t>п</w:t>
      </w:r>
      <w:proofErr w:type="gramEnd"/>
      <w:r w:rsidR="001345EC" w:rsidRPr="001345EC">
        <w:t>р</w:t>
      </w:r>
      <w:r w:rsidR="001345EC">
        <w:t>оверка, контроль, оценка надёж</w:t>
      </w:r>
      <w:r w:rsidR="001345EC" w:rsidRPr="001345EC">
        <w:t xml:space="preserve">ности, параметров и свойств технических устройств, зданий и сооружений, при которых не должна быть нарушена их </w:t>
      </w:r>
      <w:r w:rsidR="001345EC">
        <w:t>пригодность к применению и экс</w:t>
      </w:r>
      <w:r w:rsidR="001345EC" w:rsidRPr="001345EC">
        <w:t>плуатации</w:t>
      </w:r>
      <w:r w:rsidR="00A2519E" w:rsidRPr="00A2519E">
        <w:t>.</w:t>
      </w:r>
    </w:p>
    <w:p w:rsidR="00A2519E" w:rsidRDefault="002E4FBB" w:rsidP="00A2519E">
      <w:pPr>
        <w:pStyle w:val="a7"/>
        <w:tabs>
          <w:tab w:val="left" w:pos="708"/>
        </w:tabs>
        <w:ind w:firstLine="567"/>
        <w:jc w:val="both"/>
      </w:pPr>
      <w:r w:rsidRPr="00846934">
        <w:t>В</w:t>
      </w:r>
      <w:r w:rsidR="005C343C">
        <w:t>)</w:t>
      </w:r>
      <w:r w:rsidR="001345EC">
        <w:t>технологическая операция</w:t>
      </w:r>
    </w:p>
    <w:p w:rsidR="00A2519E" w:rsidRDefault="00A2519E" w:rsidP="00A2519E">
      <w:pPr>
        <w:pStyle w:val="a7"/>
        <w:tabs>
          <w:tab w:val="left" w:pos="708"/>
        </w:tabs>
        <w:ind w:firstLine="567"/>
        <w:jc w:val="both"/>
      </w:pPr>
    </w:p>
    <w:p w:rsidR="002501F8" w:rsidRPr="00157078" w:rsidRDefault="00157078" w:rsidP="00A2519E">
      <w:pPr>
        <w:pStyle w:val="a7"/>
        <w:tabs>
          <w:tab w:val="left" w:pos="708"/>
        </w:tabs>
        <w:ind w:firstLine="567"/>
        <w:jc w:val="both"/>
      </w:pPr>
      <w:r>
        <w:t xml:space="preserve">4. </w:t>
      </w:r>
      <w:r w:rsidR="001345EC">
        <w:t xml:space="preserve">Техническая диагностика </w:t>
      </w:r>
      <w:r w:rsidR="001345EC" w:rsidRPr="001345EC">
        <w:t>– это</w:t>
      </w:r>
    </w:p>
    <w:p w:rsidR="001345EC" w:rsidRDefault="002501F8" w:rsidP="00660A45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016D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345EC" w:rsidRPr="00134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научно-техническая дисциплина, изучающая и устанавливающая признаки дефектов технических объектов, а также методы и средства обнаружения и поиска (указания местоположения) дефектов </w:t>
      </w:r>
    </w:p>
    <w:p w:rsidR="002501F8" w:rsidRPr="00846934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45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1345E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ехнологическая операция</w:t>
      </w:r>
    </w:p>
    <w:p w:rsidR="002501F8" w:rsidRPr="00846934" w:rsidRDefault="002501F8" w:rsidP="00A063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A063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роцедура определения качества изделия</w:t>
      </w:r>
    </w:p>
    <w:p w:rsidR="002501F8" w:rsidRPr="00846934" w:rsidRDefault="002501F8" w:rsidP="002501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01F8" w:rsidRPr="00157078" w:rsidRDefault="00157078" w:rsidP="001570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00FAC" w:rsidRPr="00200FAC">
        <w:rPr>
          <w:rFonts w:ascii="Times New Roman" w:hAnsi="Times New Roman" w:cs="Times New Roman"/>
          <w:sz w:val="24"/>
          <w:szCs w:val="24"/>
        </w:rPr>
        <w:t xml:space="preserve">Дефект </w:t>
      </w:r>
      <w:r w:rsidR="00401608" w:rsidRPr="00401608">
        <w:rPr>
          <w:rFonts w:ascii="Times New Roman" w:hAnsi="Times New Roman" w:cs="Times New Roman"/>
          <w:sz w:val="24"/>
          <w:szCs w:val="24"/>
        </w:rPr>
        <w:t>—</w:t>
      </w:r>
      <w:r w:rsidR="00200FAC">
        <w:rPr>
          <w:rFonts w:ascii="Times New Roman" w:hAnsi="Times New Roman" w:cs="Times New Roman"/>
          <w:sz w:val="24"/>
          <w:szCs w:val="24"/>
        </w:rPr>
        <w:t xml:space="preserve"> это</w:t>
      </w:r>
    </w:p>
    <w:p w:rsidR="00401608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отдельное несоответствие объекта требованиям, установленным документацией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70160" w:rsidRDefault="002501F8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16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поломкадетали</w:t>
      </w:r>
    </w:p>
    <w:p w:rsidR="002501F8" w:rsidRDefault="00A06337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 детали</w:t>
      </w:r>
    </w:p>
    <w:p w:rsidR="00A744EC" w:rsidRPr="00846934" w:rsidRDefault="00A744EC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57E" w:rsidRPr="00A06337" w:rsidRDefault="00A06337" w:rsidP="00A06337">
      <w:pPr>
        <w:pStyle w:val="a7"/>
        <w:tabs>
          <w:tab w:val="left" w:pos="708"/>
        </w:tabs>
        <w:ind w:firstLine="567"/>
        <w:jc w:val="both"/>
        <w:rPr>
          <w:b/>
        </w:rPr>
      </w:pPr>
      <w:r>
        <w:rPr>
          <w:b/>
        </w:rPr>
        <w:t>Средне –сложные (2 уровень)</w:t>
      </w:r>
    </w:p>
    <w:p w:rsidR="002501F8" w:rsidRPr="00846934" w:rsidRDefault="002501F8" w:rsidP="002501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1F8" w:rsidRPr="00846934" w:rsidRDefault="00A06337" w:rsidP="00A06337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5C343C" w:rsidRPr="005C343C" w:rsidRDefault="002501F8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собы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тие, заключающееся в нарушении исправного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 объекта при сохране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работоспособного состояния</w:t>
      </w:r>
    </w:p>
    <w:p w:rsidR="00623BCE" w:rsidRDefault="00623BCE" w:rsidP="00200FAC">
      <w:pPr>
        <w:tabs>
          <w:tab w:val="left" w:pos="708"/>
          <w:tab w:val="left" w:pos="1416"/>
          <w:tab w:val="left" w:pos="2124"/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Б)</w:t>
      </w:r>
      <w:proofErr w:type="gramStart"/>
      <w:r w:rsidR="005C343C" w:rsidRPr="005C343C">
        <w:rPr>
          <w:rFonts w:ascii="Times New Roman" w:eastAsia="Calibri" w:hAnsi="Times New Roman" w:cs="Times New Roman"/>
          <w:sz w:val="24"/>
          <w:szCs w:val="24"/>
        </w:rPr>
        <w:t>.</w:t>
      </w:r>
      <w:r w:rsidR="00200FAC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200FAC">
        <w:rPr>
          <w:rFonts w:ascii="Times New Roman" w:eastAsia="Calibri" w:hAnsi="Times New Roman" w:cs="Times New Roman"/>
          <w:sz w:val="24"/>
          <w:szCs w:val="24"/>
        </w:rPr>
        <w:t>арушение работоспособного состояния</w:t>
      </w:r>
      <w:r w:rsidR="00200FAC">
        <w:rPr>
          <w:rFonts w:ascii="Times New Roman" w:eastAsia="Calibri" w:hAnsi="Times New Roman" w:cs="Times New Roman"/>
          <w:sz w:val="24"/>
          <w:szCs w:val="24"/>
        </w:rPr>
        <w:tab/>
      </w:r>
    </w:p>
    <w:p w:rsidR="005C343C" w:rsidRPr="005C343C" w:rsidRDefault="00623BCE" w:rsidP="005C343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00FAC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200FAC">
        <w:rPr>
          <w:rFonts w:ascii="Times New Roman" w:eastAsia="Calibri" w:hAnsi="Times New Roman" w:cs="Times New Roman"/>
          <w:sz w:val="24"/>
          <w:szCs w:val="24"/>
        </w:rPr>
        <w:t>зменение формы</w:t>
      </w:r>
    </w:p>
    <w:p w:rsidR="003A657E" w:rsidRPr="00846934" w:rsidRDefault="003A657E" w:rsidP="002501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608" w:rsidRDefault="000F658B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Дефектоскопический контроль</w:t>
      </w:r>
    </w:p>
    <w:p w:rsidR="00623BCE" w:rsidRPr="00623BCE" w:rsidRDefault="00623BCE" w:rsidP="00401608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А)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кото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 осуществляется контроль качества материалов, деталей, узлов и покрытий, а также контроль состояния скрытых элемент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механизмов, агрегатов и кон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струкций с помощью проникающих физических полей и химических веществ</w:t>
      </w:r>
      <w:r w:rsidR="00401608" w:rsidRP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работоспособности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ехнологическая операция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BCE" w:rsidRPr="00623BCE" w:rsidRDefault="002501F8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</w:t>
      </w:r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еометрическое действие</w:t>
      </w:r>
    </w:p>
    <w:p w:rsidR="00623BCE" w:rsidRPr="00623BCE" w:rsidRDefault="00623BCE" w:rsidP="00623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ахождение физической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величины опытным путём с помо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щью специальных технических средств</w:t>
      </w:r>
    </w:p>
    <w:p w:rsidR="002501F8" w:rsidRDefault="00623BCE" w:rsidP="00401608">
      <w:pPr>
        <w:tabs>
          <w:tab w:val="left" w:pos="708"/>
          <w:tab w:val="left" w:pos="1416"/>
          <w:tab w:val="left" w:pos="2124"/>
          <w:tab w:val="left" w:pos="2832"/>
          <w:tab w:val="left" w:pos="3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B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0320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пределение размеров или формы</w:t>
      </w:r>
      <w:r w:rsidR="004016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23BCE" w:rsidRPr="00623BCE" w:rsidRDefault="00623BCE" w:rsidP="00623B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BCE" w:rsidRDefault="002501F8" w:rsidP="002501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Испытание</w:t>
      </w:r>
      <w:r w:rsidR="00623BCE"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623BCE" w:rsidRPr="00623BCE" w:rsidRDefault="00623BCE" w:rsidP="00623B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А)</w:t>
      </w:r>
      <w:proofErr w:type="gramStart"/>
      <w:r w:rsidRPr="00623B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proofErr w:type="gramEnd"/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роверка качества или состояния</w:t>
      </w:r>
    </w:p>
    <w:p w:rsidR="00623BCE" w:rsidRPr="00623BCE" w:rsidRDefault="00623BCE" w:rsidP="00623BC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Б)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нагрузка</w:t>
      </w:r>
    </w:p>
    <w:p w:rsidR="002501F8" w:rsidRDefault="00623BCE" w:rsidP="00623B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В)</w:t>
      </w:r>
      <w:proofErr w:type="gramStart"/>
      <w:r w:rsidRPr="00623BC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.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</w:t>
      </w:r>
      <w:proofErr w:type="gramEnd"/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кспериментальное определ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ение количественных и (или) ка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чественных характеристик свойств объекта </w:t>
      </w:r>
      <w:r w:rsid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испытаний как результат воздей</w:t>
      </w:r>
      <w:r w:rsidR="000320F6" w:rsidRPr="000320F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ствия на него, при его функционировании, при моделировании объекта и (или) воздействий</w:t>
      </w:r>
      <w:r w:rsidR="000F658B" w:rsidRPr="000F658B">
        <w:rPr>
          <w:rFonts w:ascii="Times New Roman" w:hAnsi="Times New Roman" w:cs="Times New Roman"/>
          <w:sz w:val="24"/>
          <w:szCs w:val="24"/>
        </w:rPr>
        <w:t>.</w:t>
      </w:r>
    </w:p>
    <w:p w:rsidR="0069576C" w:rsidRPr="00846934" w:rsidRDefault="00C032D8" w:rsidP="00C032D8">
      <w:pPr>
        <w:tabs>
          <w:tab w:val="left" w:pos="271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</w:p>
    <w:p w:rsidR="002501F8" w:rsidRPr="00846934" w:rsidRDefault="002501F8" w:rsidP="0069576C">
      <w:pPr>
        <w:spacing w:after="0"/>
        <w:ind w:right="45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 контроля  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</w:p>
    <w:p w:rsidR="0069576C" w:rsidRPr="0069576C" w:rsidRDefault="002501F8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определения параметров</w:t>
      </w:r>
    </w:p>
    <w:p w:rsidR="0069576C" w:rsidRP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Б)</w:t>
      </w:r>
      <w:proofErr w:type="gramStart"/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нструкция проведения исследования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6603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91E3E" w:rsidRPr="00091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  применения  определённых  принципов и средств контроля</w:t>
      </w:r>
      <w:r w:rsidRPr="006957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76C" w:rsidRDefault="0069576C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CCE" w:rsidRPr="00846934" w:rsidRDefault="00113CCE" w:rsidP="006957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неразрушающего контроля </w:t>
      </w:r>
      <w:r w:rsidR="003818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</w:p>
    <w:p w:rsid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6603F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38188D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="00CE6C47" w:rsidRPr="00CE6C47">
        <w:rPr>
          <w:rFonts w:ascii="Times New Roman" w:eastAsia="Calibri" w:hAnsi="Times New Roman" w:cs="Times New Roman"/>
          <w:sz w:val="24"/>
          <w:szCs w:val="24"/>
        </w:rPr>
        <w:t xml:space="preserve"> метод контроля, при котором не должна быть нарушена пригодность объекта в применении, основанная на том или ином физическом явлении</w:t>
      </w:r>
    </w:p>
    <w:p w:rsidR="006603F4" w:rsidRPr="006603F4" w:rsidRDefault="006603F4" w:rsidP="006603F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CE6C47">
        <w:rPr>
          <w:rFonts w:ascii="Times New Roman" w:eastAsia="Calibri" w:hAnsi="Times New Roman" w:cs="Times New Roman"/>
          <w:sz w:val="24"/>
          <w:szCs w:val="24"/>
        </w:rPr>
        <w:t>регламент проведения исследования</w:t>
      </w:r>
    </w:p>
    <w:p w:rsidR="006603F4" w:rsidRPr="006603F4" w:rsidRDefault="006603F4" w:rsidP="0066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В)</w:t>
      </w:r>
      <w:proofErr w:type="gramStart"/>
      <w:r w:rsidRPr="006603F4">
        <w:rPr>
          <w:rFonts w:ascii="Times New Roman" w:eastAsia="Calibri" w:hAnsi="Times New Roman" w:cs="Times New Roman"/>
          <w:sz w:val="24"/>
          <w:szCs w:val="24"/>
        </w:rPr>
        <w:t>.</w:t>
      </w:r>
      <w:r w:rsidR="00CE6C47" w:rsidRPr="00CE6C47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CE6C47" w:rsidRPr="00CE6C47">
        <w:rPr>
          <w:rFonts w:ascii="Times New Roman" w:eastAsia="Calibri" w:hAnsi="Times New Roman" w:cs="Times New Roman"/>
          <w:sz w:val="24"/>
          <w:szCs w:val="24"/>
        </w:rPr>
        <w:t>роцедура определения  параметров</w:t>
      </w:r>
    </w:p>
    <w:p w:rsidR="00113CCE" w:rsidRPr="00846934" w:rsidRDefault="00113CCE" w:rsidP="00113C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3F4" w:rsidRDefault="00113CCE" w:rsidP="006603F4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="00CE6C47" w:rsidRPr="00CE6C47">
        <w:rPr>
          <w:rFonts w:ascii="Times New Roman" w:eastAsia="Calibri" w:hAnsi="Times New Roman" w:cs="Times New Roman"/>
          <w:sz w:val="24"/>
          <w:szCs w:val="24"/>
        </w:rPr>
        <w:t>Контролепригодность</w:t>
      </w:r>
      <w:proofErr w:type="spellEnd"/>
      <w:r w:rsidR="00CE6C47" w:rsidRPr="00CE6C47">
        <w:rPr>
          <w:rFonts w:ascii="Times New Roman" w:eastAsia="Calibri" w:hAnsi="Times New Roman" w:cs="Times New Roman"/>
          <w:sz w:val="24"/>
          <w:szCs w:val="24"/>
        </w:rPr>
        <w:t xml:space="preserve"> – это</w:t>
      </w:r>
    </w:p>
    <w:p w:rsidR="001B5A8F" w:rsidRPr="001B5A8F" w:rsidRDefault="0065037A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B5A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="00CE6C47" w:rsidRP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свойство 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 обеспечивающее возмож</w:t>
      </w:r>
      <w:r w:rsidR="00CE6C47" w:rsidRP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ность, удобства и надёжность его контроля (диагностирования) на всех стадиях жизненного цикла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 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объекта</w:t>
      </w:r>
    </w:p>
    <w:p w:rsidR="0065037A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CE6C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определения параметров объекта</w:t>
      </w:r>
    </w:p>
    <w:p w:rsidR="001B5A8F" w:rsidRPr="001B5A8F" w:rsidRDefault="001B5A8F" w:rsidP="001B5A8F">
      <w:pPr>
        <w:spacing w:after="0" w:line="312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A8F" w:rsidRDefault="00113CCE" w:rsidP="00F31325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3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 xml:space="preserve">Технический диагноз </w:t>
      </w:r>
      <w:r w:rsidR="0021242C">
        <w:rPr>
          <w:rFonts w:ascii="Times New Roman" w:eastAsia="Calibri" w:hAnsi="Times New Roman" w:cs="Times New Roman"/>
          <w:sz w:val="24"/>
          <w:szCs w:val="24"/>
        </w:rPr>
        <w:t>это</w:t>
      </w:r>
    </w:p>
    <w:p w:rsidR="001B5A8F" w:rsidRPr="001B5A8F" w:rsidRDefault="00113CCE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окумент</w:t>
      </w:r>
    </w:p>
    <w:p w:rsidR="001B5A8F" w:rsidRPr="001B5A8F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1B5A8F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нструкция по эксплуатации</w:t>
      </w:r>
    </w:p>
    <w:p w:rsidR="001B5A8F" w:rsidRDefault="001B5A8F" w:rsidP="001B5A8F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8F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1B5A8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1419D" w:rsidRPr="0041419D">
        <w:rPr>
          <w:rFonts w:ascii="Times New Roman" w:eastAsia="Calibri" w:hAnsi="Times New Roman" w:cs="Times New Roman"/>
          <w:sz w:val="24"/>
          <w:szCs w:val="24"/>
        </w:rPr>
        <w:t>ез</w:t>
      </w:r>
      <w:r w:rsidR="0041419D">
        <w:rPr>
          <w:rFonts w:ascii="Times New Roman" w:eastAsia="Calibri" w:hAnsi="Times New Roman" w:cs="Times New Roman"/>
          <w:sz w:val="24"/>
          <w:szCs w:val="24"/>
        </w:rPr>
        <w:t>ультат диагностирования, привя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занный к определённому моменту времени</w:t>
      </w:r>
    </w:p>
    <w:p w:rsidR="0041419D" w:rsidRPr="00846934" w:rsidRDefault="0041419D" w:rsidP="001B5A8F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690C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</w:t>
      </w:r>
      <w:r w:rsidR="00F31325" w:rsidRPr="00846934">
        <w:rPr>
          <w:rFonts w:ascii="Times New Roman" w:eastAsia="Calibri" w:hAnsi="Times New Roman" w:cs="Times New Roman"/>
          <w:sz w:val="24"/>
          <w:szCs w:val="24"/>
        </w:rPr>
        <w:t>4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1419D">
        <w:rPr>
          <w:rFonts w:ascii="Times New Roman" w:eastAsia="Calibri" w:hAnsi="Times New Roman" w:cs="Times New Roman"/>
          <w:sz w:val="24"/>
          <w:szCs w:val="24"/>
        </w:rPr>
        <w:t>Т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ехническая диагностика –</w:t>
      </w:r>
      <w:r w:rsidR="0041419D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ехнологическая операция</w:t>
      </w:r>
    </w:p>
    <w:p w:rsidR="00113CCE" w:rsidRPr="00846934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41419D" w:rsidRPr="0041419D">
        <w:rPr>
          <w:rFonts w:ascii="Times New Roman" w:eastAsia="Calibri" w:hAnsi="Times New Roman" w:cs="Times New Roman"/>
          <w:sz w:val="24"/>
          <w:szCs w:val="24"/>
        </w:rPr>
        <w:t>бласть знаний, охватывающая теорию, метод</w:t>
      </w:r>
      <w:r w:rsidR="0041419D">
        <w:rPr>
          <w:rFonts w:ascii="Times New Roman" w:eastAsia="Calibri" w:hAnsi="Times New Roman" w:cs="Times New Roman"/>
          <w:sz w:val="24"/>
          <w:szCs w:val="24"/>
        </w:rPr>
        <w:t>ы и средства определения техни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ческого состояния объектов</w:t>
      </w:r>
      <w:r w:rsidR="00E0690C" w:rsidRPr="00E0690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33EA" w:rsidRDefault="00113CCE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егламентированная процедура</w:t>
      </w:r>
    </w:p>
    <w:p w:rsidR="0041419D" w:rsidRDefault="0041419D" w:rsidP="00F033EA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елью технической диагностики является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пределение технических параметров</w:t>
      </w:r>
    </w:p>
    <w:p w:rsidR="000B46CA" w:rsidRPr="00846934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овыше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ние надёжности и ресурса технических систем</w:t>
      </w:r>
    </w:p>
    <w:p w:rsidR="000B46CA" w:rsidRDefault="000B46CA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астройка механизмов</w:t>
      </w:r>
    </w:p>
    <w:p w:rsidR="001736A1" w:rsidRPr="00846934" w:rsidRDefault="001736A1" w:rsidP="001736A1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="0041419D">
        <w:rPr>
          <w:rFonts w:ascii="Times New Roman" w:eastAsia="Calibri" w:hAnsi="Times New Roman" w:cs="Times New Roman"/>
          <w:sz w:val="24"/>
          <w:szCs w:val="24"/>
        </w:rPr>
        <w:t>Контроль технического  со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стояния</w:t>
      </w:r>
      <w:r w:rsidR="0041419D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1736A1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ехнологическая операция</w:t>
      </w:r>
    </w:p>
    <w:p w:rsidR="00E0690C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41419D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41419D">
        <w:rPr>
          <w:rFonts w:ascii="Times New Roman" w:eastAsia="Calibri" w:hAnsi="Times New Roman" w:cs="Times New Roman"/>
          <w:sz w:val="24"/>
          <w:szCs w:val="24"/>
        </w:rPr>
        <w:t>егламентированная процедура</w:t>
      </w:r>
    </w:p>
    <w:p w:rsidR="00AD1D85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690C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E0690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41419D" w:rsidRPr="0041419D">
        <w:rPr>
          <w:rFonts w:ascii="Times New Roman" w:eastAsia="Calibri" w:hAnsi="Times New Roman" w:cs="Times New Roman"/>
          <w:sz w:val="24"/>
          <w:szCs w:val="24"/>
        </w:rPr>
        <w:t xml:space="preserve">бор и </w:t>
      </w:r>
      <w:r w:rsidR="0041419D">
        <w:rPr>
          <w:rFonts w:ascii="Times New Roman" w:eastAsia="Calibri" w:hAnsi="Times New Roman" w:cs="Times New Roman"/>
          <w:sz w:val="24"/>
          <w:szCs w:val="24"/>
        </w:rPr>
        <w:t>обработка данных, характеризую</w:t>
      </w:r>
      <w:r w:rsidR="0041419D" w:rsidRPr="0041419D">
        <w:rPr>
          <w:rFonts w:ascii="Times New Roman" w:eastAsia="Calibri" w:hAnsi="Times New Roman" w:cs="Times New Roman"/>
          <w:sz w:val="24"/>
          <w:szCs w:val="24"/>
        </w:rPr>
        <w:t>щих техническое состояние машины в разные моменты времени</w:t>
      </w:r>
    </w:p>
    <w:p w:rsidR="0041419D" w:rsidRDefault="0041419D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36A1" w:rsidRDefault="000B46CA" w:rsidP="001F78C5">
      <w:pPr>
        <w:spacing w:after="20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17.</w:t>
      </w:r>
      <w:r w:rsidR="009B4EFE">
        <w:rPr>
          <w:rFonts w:ascii="Times New Roman" w:eastAsia="Calibri" w:hAnsi="Times New Roman" w:cs="Times New Roman"/>
          <w:sz w:val="24"/>
          <w:szCs w:val="24"/>
        </w:rPr>
        <w:t>Нормативные документы неразрушающего контроля и техническо</w:t>
      </w:r>
      <w:r w:rsidR="00885A50">
        <w:rPr>
          <w:rFonts w:ascii="Times New Roman" w:eastAsia="Calibri" w:hAnsi="Times New Roman" w:cs="Times New Roman"/>
          <w:sz w:val="24"/>
          <w:szCs w:val="24"/>
        </w:rPr>
        <w:t>й</w:t>
      </w:r>
      <w:r w:rsidR="009B4EFE">
        <w:rPr>
          <w:rFonts w:ascii="Times New Roman" w:eastAsia="Calibri" w:hAnsi="Times New Roman" w:cs="Times New Roman"/>
          <w:sz w:val="24"/>
          <w:szCs w:val="24"/>
        </w:rPr>
        <w:t xml:space="preserve"> диагностики</w:t>
      </w:r>
    </w:p>
    <w:p w:rsidR="006E052A" w:rsidRDefault="000B46CA" w:rsidP="009B4EFE">
      <w:pPr>
        <w:pStyle w:val="ad"/>
        <w:ind w:firstLine="567"/>
      </w:pPr>
      <w:r w:rsidRPr="009B4EFE">
        <w:rPr>
          <w:rFonts w:ascii="Times New Roman" w:hAnsi="Times New Roman" w:cs="Times New Roman"/>
          <w:b/>
        </w:rPr>
        <w:t>А)</w:t>
      </w:r>
      <w:proofErr w:type="gramStart"/>
      <w:r w:rsidRPr="009B4EFE">
        <w:rPr>
          <w:rFonts w:ascii="Times New Roman" w:hAnsi="Times New Roman" w:cs="Times New Roman"/>
          <w:b/>
        </w:rPr>
        <w:t>.</w:t>
      </w:r>
      <w:r w:rsidR="009B4EFE" w:rsidRPr="009B4EF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9B4EFE" w:rsidRPr="009B4EFE">
        <w:rPr>
          <w:rFonts w:ascii="Times New Roman" w:eastAsia="Calibri" w:hAnsi="Times New Roman" w:cs="Times New Roman"/>
          <w:sz w:val="24"/>
          <w:szCs w:val="24"/>
        </w:rPr>
        <w:t>се перечисленное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9B4EFE" w:rsidRPr="009B4EFE">
        <w:rPr>
          <w:rFonts w:ascii="Times New Roman" w:eastAsia="Calibri" w:hAnsi="Times New Roman" w:cs="Times New Roman"/>
          <w:sz w:val="24"/>
          <w:szCs w:val="24"/>
        </w:rPr>
        <w:t>м</w:t>
      </w:r>
      <w:proofErr w:type="gramEnd"/>
      <w:r w:rsidR="009B4EFE" w:rsidRPr="009B4EFE">
        <w:rPr>
          <w:rFonts w:ascii="Times New Roman" w:eastAsia="Calibri" w:hAnsi="Times New Roman" w:cs="Times New Roman"/>
          <w:sz w:val="24"/>
          <w:szCs w:val="24"/>
        </w:rPr>
        <w:t>етодики контроля и инструкции</w:t>
      </w:r>
    </w:p>
    <w:p w:rsidR="000B46CA" w:rsidRPr="00846934" w:rsidRDefault="000B46CA" w:rsidP="00AD1D85">
      <w:pPr>
        <w:spacing w:after="0" w:line="240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В). </w:t>
      </w:r>
      <w:r w:rsidR="009B4EFE" w:rsidRPr="009B4EFE">
        <w:rPr>
          <w:rFonts w:ascii="Times New Roman" w:eastAsia="Calibri" w:hAnsi="Times New Roman" w:cs="Times New Roman"/>
          <w:sz w:val="24"/>
          <w:szCs w:val="24"/>
        </w:rPr>
        <w:t>ГОСТ; ОСТ; ТУ, СТО</w:t>
      </w:r>
    </w:p>
    <w:p w:rsidR="000B46CA" w:rsidRPr="00846934" w:rsidRDefault="000B46CA" w:rsidP="000B46C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r w:rsidR="009B4EFE" w:rsidRPr="009B4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Чувствительность методов </w:t>
      </w:r>
      <w:r w:rsidR="00885A50" w:rsidRPr="00885A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неразрушающего контроля и техническо</w:t>
      </w:r>
      <w:r w:rsidR="00885A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885A50" w:rsidRPr="00885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диагностики</w:t>
      </w:r>
    </w:p>
    <w:p w:rsidR="000B46CA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азмерами дефекта с указанием глубины залегания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2C74" w:rsidRPr="00846934" w:rsidRDefault="004C2C74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тепенью износа и коррозии отдельных узлов и деталей</w:t>
      </w:r>
    </w:p>
    <w:p w:rsidR="000B46CA" w:rsidRPr="00846934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се перечисленное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0B46CA" w:rsidRPr="00846934" w:rsidRDefault="000B46CA" w:rsidP="000B46CA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Средство контроля</w:t>
      </w:r>
      <w:r w:rsidR="00885A50">
        <w:rPr>
          <w:rFonts w:ascii="Times New Roman" w:eastAsia="Calibri" w:hAnsi="Times New Roman" w:cs="Times New Roman"/>
          <w:sz w:val="24"/>
          <w:szCs w:val="24"/>
        </w:rPr>
        <w:t xml:space="preserve"> это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885A50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885A50">
        <w:rPr>
          <w:rFonts w:ascii="Times New Roman" w:eastAsia="Calibri" w:hAnsi="Times New Roman" w:cs="Times New Roman"/>
          <w:sz w:val="24"/>
          <w:szCs w:val="24"/>
        </w:rPr>
        <w:t>рибор</w:t>
      </w:r>
    </w:p>
    <w:p w:rsidR="000B46CA" w:rsidRPr="00846934" w:rsidRDefault="000B46CA" w:rsidP="00AD1D85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885A50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="00885A50">
        <w:rPr>
          <w:rFonts w:ascii="Times New Roman" w:eastAsia="Calibri" w:hAnsi="Times New Roman" w:cs="Times New Roman"/>
          <w:sz w:val="24"/>
          <w:szCs w:val="24"/>
        </w:rPr>
        <w:t>нструменты</w:t>
      </w:r>
    </w:p>
    <w:p w:rsidR="00AD1D85" w:rsidRDefault="000B46CA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85A50" w:rsidRPr="00885A50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="00885A50" w:rsidRPr="00885A50">
        <w:rPr>
          <w:rFonts w:ascii="Times New Roman" w:eastAsia="Calibri" w:hAnsi="Times New Roman" w:cs="Times New Roman"/>
          <w:sz w:val="24"/>
          <w:szCs w:val="24"/>
        </w:rPr>
        <w:t>ехническое устройство, вещество и (или) материал для проведения контроля</w:t>
      </w:r>
    </w:p>
    <w:p w:rsidR="00CA3EE3" w:rsidRPr="00885A50" w:rsidRDefault="00CA3EE3" w:rsidP="00AD1D85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32D8" w:rsidRDefault="000B46CA" w:rsidP="00C032D8">
      <w:pPr>
        <w:spacing w:after="20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 xml:space="preserve">Математическая (диагностическая) модель объекта диагностирования </w:t>
      </w:r>
    </w:p>
    <w:p w:rsidR="00A2513E" w:rsidRDefault="000B46CA" w:rsidP="00D76FFB">
      <w:pPr>
        <w:spacing w:after="0" w:line="276" w:lineRule="auto"/>
        <w:ind w:right="60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="00711E2B" w:rsidRPr="00711E2B">
        <w:rPr>
          <w:rFonts w:ascii="Times New Roman" w:eastAsia="Calibri" w:hAnsi="Times New Roman" w:cs="Times New Roman"/>
          <w:sz w:val="24"/>
          <w:szCs w:val="24"/>
        </w:rPr>
        <w:t>п</w:t>
      </w:r>
      <w:r w:rsidR="00711E2B">
        <w:rPr>
          <w:rFonts w:ascii="Times New Roman" w:eastAsia="Calibri" w:hAnsi="Times New Roman" w:cs="Times New Roman"/>
          <w:sz w:val="24"/>
          <w:szCs w:val="24"/>
        </w:rPr>
        <w:t>исание объекта в исправном и не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исправном его состояниях в виде формаль</w:t>
      </w:r>
      <w:r w:rsidR="00711E2B">
        <w:rPr>
          <w:rFonts w:ascii="Times New Roman" w:eastAsia="Calibri" w:hAnsi="Times New Roman" w:cs="Times New Roman"/>
          <w:sz w:val="24"/>
          <w:szCs w:val="24"/>
        </w:rPr>
        <w:t>ных зависимостей между возможны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ми воздействиями на объект и его реакциями на эти воздействия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>олученные данные в ходе исследования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 xml:space="preserve">рафическая информация о состоянии </w:t>
      </w:r>
      <w:proofErr w:type="spellStart"/>
      <w:r w:rsidR="00711E2B">
        <w:rPr>
          <w:rFonts w:ascii="Times New Roman" w:eastAsia="Calibri" w:hAnsi="Times New Roman" w:cs="Times New Roman"/>
          <w:sz w:val="24"/>
          <w:szCs w:val="24"/>
        </w:rPr>
        <w:t>обьекта</w:t>
      </w:r>
      <w:proofErr w:type="spellEnd"/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left="720"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21.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 xml:space="preserve">Алгоритм диагностирования 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>егламент проведения исследований</w:t>
      </w:r>
      <w:r w:rsidR="005802B3">
        <w:rPr>
          <w:rFonts w:ascii="Times New Roman" w:eastAsia="Calibri" w:hAnsi="Times New Roman" w:cs="Times New Roman"/>
          <w:sz w:val="24"/>
          <w:szCs w:val="24"/>
        </w:rPr>
        <w:t xml:space="preserve"> детали</w:t>
      </w:r>
    </w:p>
    <w:p w:rsidR="006E052A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b/>
          <w:sz w:val="24"/>
          <w:szCs w:val="24"/>
        </w:rPr>
        <w:t>Б)</w:t>
      </w:r>
      <w:proofErr w:type="gramStart"/>
      <w:r w:rsidRPr="0084693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11E2B" w:rsidRPr="00711E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711E2B" w:rsidRPr="00711E2B">
        <w:rPr>
          <w:rFonts w:ascii="Times New Roman" w:eastAsia="Calibri" w:hAnsi="Times New Roman" w:cs="Times New Roman"/>
          <w:sz w:val="24"/>
          <w:szCs w:val="24"/>
        </w:rPr>
        <w:t>редусматривает выполнение некоторой условной или безусловной последовательности определённых экспериментов с объектом.</w:t>
      </w:r>
    </w:p>
    <w:p w:rsidR="000B46CA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>В)</w:t>
      </w:r>
      <w:proofErr w:type="gramStart"/>
      <w:r w:rsidRPr="00846934">
        <w:rPr>
          <w:rFonts w:ascii="Times New Roman" w:eastAsia="Calibri" w:hAnsi="Times New Roman" w:cs="Times New Roman"/>
          <w:sz w:val="24"/>
          <w:szCs w:val="24"/>
        </w:rPr>
        <w:t>.</w:t>
      </w:r>
      <w:r w:rsidR="00711E2B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="00711E2B">
        <w:rPr>
          <w:rFonts w:ascii="Times New Roman" w:eastAsia="Calibri" w:hAnsi="Times New Roman" w:cs="Times New Roman"/>
          <w:sz w:val="24"/>
          <w:szCs w:val="24"/>
        </w:rPr>
        <w:t>оследовательность действий</w:t>
      </w:r>
      <w:r w:rsidR="005802B3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5802B3">
        <w:rPr>
          <w:rFonts w:ascii="Times New Roman" w:eastAsia="Calibri" w:hAnsi="Times New Roman" w:cs="Times New Roman"/>
          <w:sz w:val="24"/>
          <w:szCs w:val="24"/>
        </w:rPr>
        <w:t>обьектом</w:t>
      </w:r>
      <w:proofErr w:type="spellEnd"/>
    </w:p>
    <w:p w:rsidR="00AD1D85" w:rsidRPr="00846934" w:rsidRDefault="00AD1D85" w:rsidP="006C1B76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22. </w:t>
      </w:r>
      <w:r w:rsidR="005802B3" w:rsidRPr="005802B3">
        <w:rPr>
          <w:rFonts w:ascii="Times New Roman" w:eastAsia="Calibri" w:hAnsi="Times New Roman" w:cs="Times New Roman"/>
          <w:sz w:val="24"/>
          <w:szCs w:val="24"/>
        </w:rPr>
        <w:t>Технико-экономические критерии</w:t>
      </w:r>
    </w:p>
    <w:p w:rsidR="00AE0705" w:rsidRDefault="000B46CA" w:rsidP="00D76FFB">
      <w:pPr>
        <w:widowControl w:val="0"/>
        <w:autoSpaceDE w:val="0"/>
        <w:autoSpaceDN w:val="0"/>
        <w:spacing w:after="0" w:line="276" w:lineRule="auto"/>
        <w:ind w:right="40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5802B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802B3">
        <w:rPr>
          <w:rFonts w:ascii="Times New Roman" w:hAnsi="Times New Roman" w:cs="Times New Roman"/>
          <w:sz w:val="24"/>
          <w:szCs w:val="24"/>
        </w:rPr>
        <w:t xml:space="preserve">оказатели ремонтопригодности </w:t>
      </w:r>
      <w:proofErr w:type="spellStart"/>
      <w:r w:rsidR="005802B3">
        <w:rPr>
          <w:rFonts w:ascii="Times New Roman" w:hAnsi="Times New Roman" w:cs="Times New Roman"/>
          <w:sz w:val="24"/>
          <w:szCs w:val="24"/>
        </w:rPr>
        <w:t>обьекта</w:t>
      </w:r>
      <w:proofErr w:type="spellEnd"/>
    </w:p>
    <w:p w:rsidR="005802B3" w:rsidRDefault="000B46CA" w:rsidP="00D76FF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802B3">
        <w:rPr>
          <w:rFonts w:ascii="Times New Roman" w:hAnsi="Times New Roman" w:cs="Times New Roman"/>
          <w:b/>
          <w:sz w:val="24"/>
          <w:szCs w:val="24"/>
        </w:rPr>
        <w:t>Б)</w:t>
      </w:r>
      <w:proofErr w:type="gramStart"/>
      <w:r w:rsidRPr="005802B3">
        <w:rPr>
          <w:rFonts w:ascii="Times New Roman" w:hAnsi="Times New Roman" w:cs="Times New Roman"/>
          <w:b/>
          <w:sz w:val="24"/>
          <w:szCs w:val="24"/>
        </w:rPr>
        <w:t>.</w:t>
      </w:r>
      <w:r w:rsidR="005802B3" w:rsidRPr="005802B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802B3" w:rsidRPr="005802B3">
        <w:rPr>
          <w:rFonts w:ascii="Times New Roman" w:hAnsi="Times New Roman" w:cs="Times New Roman"/>
          <w:sz w:val="24"/>
          <w:szCs w:val="24"/>
        </w:rPr>
        <w:t>пределяют предельное состояние объекта в том случае, когда в результате изменения технического состояния изменяются определённые свойства объекта, снижающие эффективность его использования.</w:t>
      </w:r>
    </w:p>
    <w:p w:rsidR="000B46CA" w:rsidRPr="005802B3" w:rsidRDefault="000B46CA" w:rsidP="00D76FF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5802B3">
        <w:rPr>
          <w:rFonts w:ascii="Times New Roman" w:hAnsi="Times New Roman" w:cs="Times New Roman"/>
          <w:sz w:val="24"/>
          <w:szCs w:val="24"/>
        </w:rPr>
        <w:t>В)</w:t>
      </w:r>
      <w:proofErr w:type="gramStart"/>
      <w:r w:rsidRPr="005802B3">
        <w:rPr>
          <w:rFonts w:ascii="Times New Roman" w:hAnsi="Times New Roman" w:cs="Times New Roman"/>
          <w:sz w:val="24"/>
          <w:szCs w:val="24"/>
        </w:rPr>
        <w:t>.</w:t>
      </w:r>
      <w:r w:rsidR="005802B3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5802B3">
        <w:rPr>
          <w:rFonts w:ascii="Times New Roman" w:hAnsi="Times New Roman" w:cs="Times New Roman"/>
          <w:sz w:val="24"/>
          <w:szCs w:val="24"/>
        </w:rPr>
        <w:t>арактеризуют ресурс объекта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Сложные</w:t>
      </w:r>
      <w:proofErr w:type="gramEnd"/>
      <w:r w:rsidRPr="00846934">
        <w:rPr>
          <w:b/>
          <w:sz w:val="24"/>
          <w:szCs w:val="24"/>
        </w:rPr>
        <w:t xml:space="preserve">  (3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p w:rsidR="00D66820" w:rsidRDefault="000B46CA" w:rsidP="00D668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23. </w:t>
      </w:r>
      <w:r w:rsidR="00E95AE3" w:rsidRPr="00E95AE3">
        <w:rPr>
          <w:rFonts w:ascii="Times New Roman" w:hAnsi="Times New Roman" w:cs="Times New Roman"/>
          <w:sz w:val="24"/>
          <w:szCs w:val="24"/>
        </w:rPr>
        <w:t xml:space="preserve">Методы магнитного </w:t>
      </w:r>
      <w:r w:rsidR="00E95AE3">
        <w:rPr>
          <w:rFonts w:ascii="Times New Roman" w:hAnsi="Times New Roman" w:cs="Times New Roman"/>
          <w:sz w:val="24"/>
          <w:szCs w:val="24"/>
        </w:rPr>
        <w:t xml:space="preserve">неразрушающего </w:t>
      </w:r>
      <w:r w:rsidR="00E95AE3" w:rsidRPr="00E95AE3">
        <w:rPr>
          <w:rFonts w:ascii="Times New Roman" w:hAnsi="Times New Roman" w:cs="Times New Roman"/>
          <w:sz w:val="24"/>
          <w:szCs w:val="24"/>
        </w:rPr>
        <w:t>контроля</w:t>
      </w:r>
      <w:r w:rsidR="00D66820">
        <w:rPr>
          <w:rFonts w:ascii="Times New Roman" w:hAnsi="Times New Roman" w:cs="Times New Roman"/>
          <w:sz w:val="24"/>
          <w:szCs w:val="24"/>
        </w:rPr>
        <w:t>:</w:t>
      </w:r>
    </w:p>
    <w:p w:rsidR="000B46CA" w:rsidRPr="00846934" w:rsidRDefault="000B46CA" w:rsidP="00D76F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А)</w:t>
      </w:r>
      <w:proofErr w:type="gramStart"/>
      <w:r w:rsidRPr="00846934">
        <w:rPr>
          <w:rFonts w:ascii="Times New Roman" w:hAnsi="Times New Roman" w:cs="Times New Roman"/>
          <w:sz w:val="24"/>
          <w:szCs w:val="24"/>
        </w:rPr>
        <w:t>.</w:t>
      </w:r>
      <w:r w:rsidR="00E95AE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95AE3" w:rsidRPr="00E95AE3">
        <w:rPr>
          <w:rFonts w:ascii="Times New Roman" w:hAnsi="Times New Roman" w:cs="Times New Roman"/>
          <w:sz w:val="24"/>
          <w:szCs w:val="24"/>
        </w:rPr>
        <w:t>ндукционный</w:t>
      </w:r>
      <w:r w:rsidR="00E95AE3">
        <w:rPr>
          <w:rFonts w:ascii="Times New Roman" w:hAnsi="Times New Roman" w:cs="Times New Roman"/>
          <w:sz w:val="24"/>
          <w:szCs w:val="24"/>
        </w:rPr>
        <w:t>, ф</w:t>
      </w:r>
      <w:r w:rsidR="00E95AE3" w:rsidRPr="00E95AE3">
        <w:rPr>
          <w:rFonts w:ascii="Times New Roman" w:hAnsi="Times New Roman" w:cs="Times New Roman"/>
          <w:sz w:val="24"/>
          <w:szCs w:val="24"/>
        </w:rPr>
        <w:t>еррозондовый</w:t>
      </w:r>
    </w:p>
    <w:p w:rsidR="001F78C5" w:rsidRPr="00846934" w:rsidRDefault="000B46CA" w:rsidP="00D76F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Б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  <w:r w:rsidR="00E95AE3">
        <w:rPr>
          <w:rFonts w:ascii="Times New Roman" w:hAnsi="Times New Roman" w:cs="Times New Roman"/>
          <w:sz w:val="24"/>
          <w:szCs w:val="24"/>
        </w:rPr>
        <w:t>все перечисленные</w:t>
      </w:r>
      <w:r w:rsidR="001F78C5" w:rsidRPr="001F78C5">
        <w:rPr>
          <w:rFonts w:ascii="Times New Roman" w:hAnsi="Times New Roman" w:cs="Times New Roman"/>
          <w:sz w:val="24"/>
          <w:szCs w:val="24"/>
        </w:rPr>
        <w:t>.</w:t>
      </w:r>
    </w:p>
    <w:p w:rsidR="000B46CA" w:rsidRPr="00846934" w:rsidRDefault="000B46CA" w:rsidP="00D76FF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В). </w:t>
      </w:r>
      <w:r w:rsidR="00E95AE3" w:rsidRPr="00E95AE3">
        <w:rPr>
          <w:rFonts w:ascii="Times New Roman" w:hAnsi="Times New Roman" w:cs="Times New Roman"/>
          <w:sz w:val="24"/>
          <w:szCs w:val="24"/>
        </w:rPr>
        <w:t>Магнитопорошковый</w:t>
      </w:r>
      <w:r w:rsidR="00E95AE3">
        <w:rPr>
          <w:rFonts w:ascii="Times New Roman" w:hAnsi="Times New Roman" w:cs="Times New Roman"/>
          <w:sz w:val="24"/>
          <w:szCs w:val="24"/>
        </w:rPr>
        <w:t>, м</w:t>
      </w:r>
      <w:r w:rsidR="00E95AE3" w:rsidRPr="00E95AE3">
        <w:rPr>
          <w:rFonts w:ascii="Times New Roman" w:hAnsi="Times New Roman" w:cs="Times New Roman"/>
          <w:sz w:val="24"/>
          <w:szCs w:val="24"/>
        </w:rPr>
        <w:t>агнитографический</w:t>
      </w: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6CA" w:rsidRPr="00846934" w:rsidRDefault="000B46CA" w:rsidP="000B46CA">
      <w:pPr>
        <w:widowControl w:val="0"/>
        <w:autoSpaceDE w:val="0"/>
        <w:autoSpaceDN w:val="0"/>
        <w:spacing w:after="200" w:line="276" w:lineRule="auto"/>
        <w:ind w:right="4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E95AE3">
        <w:rPr>
          <w:rFonts w:ascii="Times New Roman" w:eastAsia="Calibri" w:hAnsi="Times New Roman" w:cs="Times New Roman"/>
          <w:sz w:val="24"/>
          <w:szCs w:val="24"/>
        </w:rPr>
        <w:t xml:space="preserve">Методы электрический вид </w:t>
      </w:r>
      <w:r w:rsidR="00E95AE3" w:rsidRPr="00E95AE3">
        <w:rPr>
          <w:rFonts w:ascii="Times New Roman" w:eastAsia="Calibri" w:hAnsi="Times New Roman" w:cs="Times New Roman"/>
          <w:sz w:val="24"/>
          <w:szCs w:val="24"/>
        </w:rPr>
        <w:t>неразрушающего контроля</w:t>
      </w:r>
      <w:r w:rsidR="00D15874" w:rsidRPr="00D1587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А). 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Электрического потенциала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емкостной</w:t>
      </w:r>
      <w:proofErr w:type="gramEnd"/>
    </w:p>
    <w:p w:rsidR="000B46CA" w:rsidRPr="00846934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перечисленные</w:t>
      </w:r>
      <w:r w:rsidR="00FB52F1" w:rsidRPr="00FB52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6CA" w:rsidRPr="006C1B76" w:rsidRDefault="000B46CA" w:rsidP="00D76FFB">
      <w:pPr>
        <w:widowControl w:val="0"/>
        <w:autoSpaceDE w:val="0"/>
        <w:autoSpaceDN w:val="0"/>
        <w:spacing w:after="0" w:line="276" w:lineRule="auto"/>
        <w:ind w:right="40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ермоэлектрический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кзоэлектронной</w:t>
      </w:r>
      <w:proofErr w:type="spell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эмиссии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, э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лектроискровой</w:t>
      </w:r>
    </w:p>
    <w:p w:rsidR="00A2513E" w:rsidRDefault="000B46CA" w:rsidP="000B46C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E95AE3" w:rsidRPr="00E95AE3">
        <w:rPr>
          <w:rFonts w:ascii="Times New Roman" w:eastAsia="Calibri" w:hAnsi="Times New Roman" w:cs="Times New Roman"/>
          <w:sz w:val="24"/>
          <w:szCs w:val="24"/>
        </w:rPr>
        <w:t xml:space="preserve">Методы </w:t>
      </w:r>
      <w:proofErr w:type="spellStart"/>
      <w:r w:rsidR="00E95AE3">
        <w:rPr>
          <w:rFonts w:ascii="Times New Roman" w:eastAsia="Calibri" w:hAnsi="Times New Roman" w:cs="Times New Roman"/>
          <w:sz w:val="24"/>
          <w:szCs w:val="24"/>
        </w:rPr>
        <w:t>вихретокового</w:t>
      </w:r>
      <w:proofErr w:type="spellEnd"/>
      <w:r w:rsidR="00E95AE3" w:rsidRPr="00E95AE3">
        <w:rPr>
          <w:rFonts w:ascii="Times New Roman" w:eastAsia="Calibri" w:hAnsi="Times New Roman" w:cs="Times New Roman"/>
          <w:sz w:val="24"/>
          <w:szCs w:val="24"/>
        </w:rPr>
        <w:t xml:space="preserve"> вид</w:t>
      </w:r>
      <w:r w:rsidR="00E95AE3">
        <w:rPr>
          <w:rFonts w:ascii="Times New Roman" w:eastAsia="Calibri" w:hAnsi="Times New Roman" w:cs="Times New Roman"/>
          <w:sz w:val="24"/>
          <w:szCs w:val="24"/>
        </w:rPr>
        <w:t>а</w:t>
      </w:r>
      <w:r w:rsidR="00E95AE3" w:rsidRPr="00E95AE3">
        <w:rPr>
          <w:rFonts w:ascii="Times New Roman" w:eastAsia="Calibri" w:hAnsi="Times New Roman" w:cs="Times New Roman"/>
          <w:sz w:val="24"/>
          <w:szCs w:val="24"/>
        </w:rPr>
        <w:t xml:space="preserve"> неразрушающего контроля</w:t>
      </w:r>
      <w:r w:rsidR="00564800" w:rsidRPr="005648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95AE3" w:rsidRPr="00E95AE3" w:rsidRDefault="000B46CA" w:rsidP="00D76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</w:t>
      </w:r>
      <w:proofErr w:type="gramStart"/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траженного излучения.</w:t>
      </w:r>
    </w:p>
    <w:p w:rsidR="00E95AE3" w:rsidRDefault="00E95AE3" w:rsidP="00D76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</w:t>
      </w:r>
      <w:r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рохождения </w:t>
      </w:r>
    </w:p>
    <w:p w:rsidR="000B46CA" w:rsidRPr="00846934" w:rsidRDefault="000B46CA" w:rsidP="00D76F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</w:t>
      </w:r>
      <w:proofErr w:type="gramStart"/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95AE3" w:rsidRPr="00E95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перечисленные</w:t>
      </w:r>
    </w:p>
    <w:p w:rsidR="00B63AF9" w:rsidRPr="00846934" w:rsidRDefault="00B63AF9" w:rsidP="00B63AF9">
      <w:pPr>
        <w:spacing w:after="0"/>
        <w:ind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Задания на установ</w:t>
      </w:r>
      <w:r w:rsidR="006E332D" w:rsidRPr="00846934">
        <w:rPr>
          <w:b/>
        </w:rPr>
        <w:t>ление соответствия</w:t>
      </w:r>
    </w:p>
    <w:p w:rsidR="006E332D" w:rsidRPr="00846934" w:rsidRDefault="006E332D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i/>
        </w:rPr>
      </w:pPr>
      <w:r w:rsidRPr="00846934">
        <w:rPr>
          <w:i/>
        </w:rPr>
        <w:t>Установите соответствие между левым и правым столбцами.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Простые</w:t>
      </w:r>
      <w:proofErr w:type="gramEnd"/>
      <w:r w:rsidRPr="00846934">
        <w:rPr>
          <w:b/>
        </w:rPr>
        <w:t xml:space="preserve">  (1 уровень)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26 Установите соответствие:</w:t>
      </w:r>
    </w:p>
    <w:p w:rsidR="00DD79BB" w:rsidRPr="00846934" w:rsidRDefault="00332B6D" w:rsidP="00DD79B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(1А, 2В</w:t>
      </w:r>
      <w:r w:rsidR="00DD79BB" w:rsidRPr="00846934">
        <w:rPr>
          <w:rFonts w:ascii="Times New Roman" w:hAnsi="Times New Roman" w:cs="Times New Roman"/>
          <w:b/>
          <w:sz w:val="24"/>
          <w:szCs w:val="24"/>
        </w:rPr>
        <w:t>)</w:t>
      </w:r>
    </w:p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964"/>
        <w:gridCol w:w="5381"/>
      </w:tblGrid>
      <w:tr w:rsidR="00846934" w:rsidRPr="00846934" w:rsidTr="00181F8D">
        <w:tc>
          <w:tcPr>
            <w:tcW w:w="3964" w:type="dxa"/>
          </w:tcPr>
          <w:p w:rsidR="00DD79BB" w:rsidRPr="00B8057F" w:rsidRDefault="00B8057F" w:rsidP="00DF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5355" w:rsidRPr="00DF5355">
              <w:rPr>
                <w:rFonts w:ascii="Times New Roman" w:hAnsi="Times New Roman" w:cs="Times New Roman"/>
                <w:sz w:val="24"/>
                <w:szCs w:val="24"/>
              </w:rPr>
              <w:t>Техническое диагностирование</w:t>
            </w:r>
          </w:p>
        </w:tc>
        <w:tc>
          <w:tcPr>
            <w:tcW w:w="5381" w:type="dxa"/>
          </w:tcPr>
          <w:p w:rsidR="00DD79BB" w:rsidRDefault="00DD79BB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DF5355">
              <w:rPr>
                <w:rFonts w:ascii="Times New Roman" w:eastAsia="Calibri" w:hAnsi="Times New Roman" w:cs="Times New Roman"/>
                <w:sz w:val="24"/>
                <w:szCs w:val="24"/>
              </w:rPr>
              <w:t>ТД</w:t>
            </w:r>
          </w:p>
          <w:p w:rsidR="008B04EA" w:rsidRDefault="008B04EA" w:rsidP="008B04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B04EA" w:rsidRPr="00846934" w:rsidRDefault="008B04EA" w:rsidP="00DF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DF53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ТО и </w:t>
            </w:r>
            <w:proofErr w:type="gramStart"/>
            <w:r w:rsidR="00DF535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</w:p>
        </w:tc>
      </w:tr>
      <w:tr w:rsidR="00846934" w:rsidRPr="00846934" w:rsidTr="00181F8D">
        <w:tc>
          <w:tcPr>
            <w:tcW w:w="3964" w:type="dxa"/>
          </w:tcPr>
          <w:p w:rsidR="00DD79BB" w:rsidRPr="00B8057F" w:rsidRDefault="00B8057F" w:rsidP="00DF5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DF5355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5381" w:type="dxa"/>
          </w:tcPr>
          <w:p w:rsidR="00DD79BB" w:rsidRPr="00846934" w:rsidRDefault="00181F8D" w:rsidP="00DF5355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A4C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</w:p>
        </w:tc>
      </w:tr>
      <w:tr w:rsidR="00846934" w:rsidRPr="00846934" w:rsidTr="00181F8D">
        <w:tc>
          <w:tcPr>
            <w:tcW w:w="3964" w:type="dxa"/>
          </w:tcPr>
          <w:p w:rsidR="00DD79BB" w:rsidRPr="00846934" w:rsidRDefault="00DD79BB" w:rsidP="00B63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DD79BB" w:rsidRPr="00846934" w:rsidRDefault="00181F8D" w:rsidP="00DF5355">
            <w:pPr>
              <w:tabs>
                <w:tab w:val="num" w:pos="7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D79BB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</w:p>
        </w:tc>
      </w:tr>
    </w:tbl>
    <w:p w:rsidR="00DD79BB" w:rsidRPr="00846934" w:rsidRDefault="00DD79BB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27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332B6D">
        <w:rPr>
          <w:b/>
        </w:rPr>
        <w:t>Б</w:t>
      </w:r>
      <w:r w:rsidRPr="00846934">
        <w:rPr>
          <w:b/>
        </w:rPr>
        <w:t>, 2</w:t>
      </w:r>
      <w:r w:rsidR="00882B84" w:rsidRPr="00846934">
        <w:rPr>
          <w:b/>
        </w:rPr>
        <w:t>В</w:t>
      </w:r>
      <w:r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DD79BB">
        <w:tc>
          <w:tcPr>
            <w:tcW w:w="4672" w:type="dxa"/>
          </w:tcPr>
          <w:p w:rsidR="00882B84" w:rsidRPr="00846934" w:rsidRDefault="00882B84" w:rsidP="00DF5355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 </w:t>
            </w:r>
            <w:r w:rsidR="00DF5355">
              <w:t>Техническая эксплуатация по состоянию</w:t>
            </w:r>
          </w:p>
        </w:tc>
        <w:tc>
          <w:tcPr>
            <w:tcW w:w="4673" w:type="dxa"/>
          </w:tcPr>
          <w:p w:rsidR="00882B84" w:rsidRDefault="00882B84" w:rsidP="00DF53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DF5355">
              <w:rPr>
                <w:rFonts w:ascii="Times New Roman" w:eastAsia="Calibri" w:hAnsi="Times New Roman" w:cs="Times New Roman"/>
                <w:sz w:val="24"/>
                <w:szCs w:val="24"/>
              </w:rPr>
              <w:t>ТЭП</w:t>
            </w:r>
          </w:p>
          <w:p w:rsidR="00016D30" w:rsidRPr="00E338BD" w:rsidRDefault="00016D30" w:rsidP="00181F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1F8D" w:rsidRPr="00846934" w:rsidRDefault="00181F8D" w:rsidP="00DF5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) ТЭС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332B6D" w:rsidP="00DF5355">
            <w:pPr>
              <w:pStyle w:val="a7"/>
              <w:tabs>
                <w:tab w:val="left" w:pos="708"/>
              </w:tabs>
              <w:jc w:val="both"/>
            </w:pPr>
            <w:r>
              <w:t xml:space="preserve">2. </w:t>
            </w:r>
            <w:r w:rsidR="00DF5355" w:rsidRPr="00DF5355">
              <w:t>Техническая эксплуатация</w:t>
            </w:r>
            <w:r w:rsidR="00DF5355">
              <w:t xml:space="preserve"> до отказа</w:t>
            </w:r>
          </w:p>
        </w:tc>
        <w:tc>
          <w:tcPr>
            <w:tcW w:w="4673" w:type="dxa"/>
          </w:tcPr>
          <w:p w:rsidR="00882B84" w:rsidRPr="00846934" w:rsidRDefault="00181F8D" w:rsidP="00016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B84"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DF5355" w:rsidRPr="00DF5355">
              <w:rPr>
                <w:rFonts w:ascii="Times New Roman" w:hAnsi="Times New Roman" w:cs="Times New Roman"/>
                <w:sz w:val="24"/>
                <w:szCs w:val="24"/>
              </w:rPr>
              <w:t>ТЭО</w:t>
            </w:r>
          </w:p>
        </w:tc>
      </w:tr>
      <w:tr w:rsidR="00846934" w:rsidRPr="00846934" w:rsidTr="00DD79BB">
        <w:tc>
          <w:tcPr>
            <w:tcW w:w="4672" w:type="dxa"/>
          </w:tcPr>
          <w:p w:rsidR="00882B84" w:rsidRPr="00846934" w:rsidRDefault="00882B84" w:rsidP="00882B84">
            <w:pPr>
              <w:pStyle w:val="a7"/>
              <w:tabs>
                <w:tab w:val="left" w:pos="708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882B84" w:rsidRPr="00846934" w:rsidRDefault="00882B84" w:rsidP="00DF5355">
            <w:r w:rsidRPr="00846934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DF5355">
              <w:rPr>
                <w:rFonts w:ascii="Times New Roman" w:hAnsi="Times New Roman" w:cs="Times New Roman"/>
                <w:sz w:val="24"/>
                <w:szCs w:val="24"/>
              </w:rPr>
              <w:t>ТЭР</w:t>
            </w:r>
          </w:p>
        </w:tc>
      </w:tr>
    </w:tbl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Средне-сложные  (2 уровень)</w:t>
      </w:r>
    </w:p>
    <w:p w:rsidR="00DD79BB" w:rsidRPr="00846934" w:rsidRDefault="00DD79BB" w:rsidP="00DD79BB">
      <w:pPr>
        <w:pStyle w:val="a7"/>
        <w:tabs>
          <w:tab w:val="left" w:pos="708"/>
          <w:tab w:val="left" w:pos="993"/>
        </w:tabs>
        <w:ind w:firstLine="567"/>
        <w:jc w:val="both"/>
      </w:pPr>
      <w:r w:rsidRPr="00846934">
        <w:t>28 Установите соответствие:</w:t>
      </w:r>
    </w:p>
    <w:p w:rsidR="00DD79BB" w:rsidRPr="00846934" w:rsidRDefault="00E2422B" w:rsidP="00DD79BB">
      <w:pPr>
        <w:pStyle w:val="a7"/>
        <w:tabs>
          <w:tab w:val="left" w:pos="708"/>
          <w:tab w:val="left" w:pos="993"/>
        </w:tabs>
        <w:ind w:firstLine="567"/>
        <w:jc w:val="both"/>
        <w:rPr>
          <w:b/>
        </w:rPr>
      </w:pPr>
      <w:r>
        <w:rPr>
          <w:b/>
        </w:rPr>
        <w:t>(1А, 2В</w:t>
      </w:r>
      <w:r w:rsidR="00DD79BB" w:rsidRPr="00846934">
        <w:rPr>
          <w:b/>
        </w:rPr>
        <w:t>)</w:t>
      </w:r>
    </w:p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84D3E" w:rsidRPr="00846934" w:rsidTr="00DD79BB">
        <w:tc>
          <w:tcPr>
            <w:tcW w:w="4672" w:type="dxa"/>
          </w:tcPr>
          <w:p w:rsidR="00E84D3E" w:rsidRPr="00846934" w:rsidRDefault="00E84D3E" w:rsidP="00E2422B">
            <w:pPr>
              <w:pStyle w:val="a7"/>
              <w:tabs>
                <w:tab w:val="left" w:pos="851"/>
              </w:tabs>
              <w:jc w:val="both"/>
            </w:pPr>
            <w:r>
              <w:t xml:space="preserve">1. </w:t>
            </w:r>
            <w:r w:rsidR="00400CE7" w:rsidRPr="00400CE7">
              <w:t>Органолептические методы включают</w:t>
            </w:r>
          </w:p>
        </w:tc>
        <w:tc>
          <w:tcPr>
            <w:tcW w:w="4673" w:type="dxa"/>
          </w:tcPr>
          <w:p w:rsidR="00E84D3E" w:rsidRPr="00E84D3E" w:rsidRDefault="00E84D3E" w:rsidP="007B78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400CE7">
              <w:rPr>
                <w:rFonts w:ascii="Times New Roman" w:hAnsi="Times New Roman" w:cs="Times New Roman"/>
              </w:rPr>
              <w:t>ослушивание</w:t>
            </w:r>
            <w:proofErr w:type="spellEnd"/>
            <w:r w:rsidR="00400CE7">
              <w:rPr>
                <w:rFonts w:ascii="Times New Roman" w:hAnsi="Times New Roman" w:cs="Times New Roman"/>
              </w:rPr>
              <w:t>, осмотр, про</w:t>
            </w:r>
            <w:r w:rsidR="00400CE7" w:rsidRPr="00400CE7">
              <w:rPr>
                <w:rFonts w:ascii="Times New Roman" w:hAnsi="Times New Roman" w:cs="Times New Roman"/>
              </w:rPr>
              <w:t>верку осязанием и обонянием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140263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400CE7" w:rsidRPr="00400CE7">
              <w:t>Инструментальные методы</w:t>
            </w:r>
          </w:p>
        </w:tc>
        <w:tc>
          <w:tcPr>
            <w:tcW w:w="4673" w:type="dxa"/>
          </w:tcPr>
          <w:p w:rsidR="00E84D3E" w:rsidRPr="00E84D3E" w:rsidRDefault="00E84D3E" w:rsidP="0040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400CE7">
              <w:rPr>
                <w:rFonts w:ascii="Times New Roman" w:hAnsi="Times New Roman" w:cs="Times New Roman"/>
              </w:rPr>
              <w:t>визуальный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DD79BB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140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400CE7">
              <w:rPr>
                <w:rFonts w:ascii="Times New Roman" w:hAnsi="Times New Roman" w:cs="Times New Roman"/>
              </w:rPr>
              <w:t>средства техни</w:t>
            </w:r>
            <w:r w:rsidR="00400CE7" w:rsidRPr="00400CE7">
              <w:rPr>
                <w:rFonts w:ascii="Times New Roman" w:hAnsi="Times New Roman" w:cs="Times New Roman"/>
              </w:rPr>
              <w:t>ческ</w:t>
            </w:r>
            <w:r w:rsidR="00400CE7">
              <w:rPr>
                <w:rFonts w:ascii="Times New Roman" w:hAnsi="Times New Roman" w:cs="Times New Roman"/>
              </w:rPr>
              <w:t>ого контроля или диагностическая аппаратура</w:t>
            </w:r>
            <w:r w:rsidR="00400CE7" w:rsidRPr="00400CE7">
              <w:rPr>
                <w:rFonts w:ascii="Times New Roman" w:hAnsi="Times New Roman" w:cs="Times New Roman"/>
              </w:rPr>
              <w:t>.</w:t>
            </w:r>
          </w:p>
        </w:tc>
      </w:tr>
      <w:tr w:rsidR="00E84D3E" w:rsidRPr="00846934" w:rsidTr="00DD79BB">
        <w:tc>
          <w:tcPr>
            <w:tcW w:w="4672" w:type="dxa"/>
          </w:tcPr>
          <w:p w:rsidR="00E84D3E" w:rsidRPr="00846934" w:rsidRDefault="00E84D3E" w:rsidP="00B63AF9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84D3E" w:rsidRPr="00E84D3E" w:rsidRDefault="00E84D3E" w:rsidP="00400C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84D3E">
              <w:rPr>
                <w:rFonts w:ascii="Times New Roman" w:hAnsi="Times New Roman" w:cs="Times New Roman"/>
              </w:rPr>
              <w:t xml:space="preserve">) </w:t>
            </w:r>
            <w:r w:rsidR="00400CE7">
              <w:rPr>
                <w:rFonts w:ascii="Times New Roman" w:hAnsi="Times New Roman" w:cs="Times New Roman"/>
              </w:rPr>
              <w:t>эндоскопы</w:t>
            </w:r>
          </w:p>
        </w:tc>
      </w:tr>
    </w:tbl>
    <w:p w:rsidR="00DD79BB" w:rsidRPr="00846934" w:rsidRDefault="00DD79BB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29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0323DD" w:rsidRPr="00846934">
        <w:rPr>
          <w:b/>
        </w:rPr>
        <w:t>Г</w:t>
      </w:r>
      <w:r w:rsidRPr="00846934">
        <w:rPr>
          <w:b/>
        </w:rPr>
        <w:t>, 2Б)</w:t>
      </w:r>
    </w:p>
    <w:tbl>
      <w:tblPr>
        <w:tblStyle w:val="a6"/>
        <w:tblW w:w="9345" w:type="dxa"/>
        <w:tblLook w:val="04A0"/>
      </w:tblPr>
      <w:tblGrid>
        <w:gridCol w:w="4672"/>
        <w:gridCol w:w="4673"/>
      </w:tblGrid>
      <w:tr w:rsidR="005C17B5" w:rsidRPr="00846934" w:rsidTr="005C17B5">
        <w:tc>
          <w:tcPr>
            <w:tcW w:w="4672" w:type="dxa"/>
          </w:tcPr>
          <w:p w:rsidR="005C17B5" w:rsidRPr="00846934" w:rsidRDefault="005C17B5" w:rsidP="00DF5355">
            <w:pPr>
              <w:pStyle w:val="a7"/>
              <w:tabs>
                <w:tab w:val="left" w:pos="164"/>
              </w:tabs>
              <w:jc w:val="both"/>
            </w:pPr>
            <w:r>
              <w:t xml:space="preserve">1. Аналитическая модель </w:t>
            </w:r>
          </w:p>
        </w:tc>
        <w:tc>
          <w:tcPr>
            <w:tcW w:w="4673" w:type="dxa"/>
          </w:tcPr>
          <w:p w:rsidR="005C17B5" w:rsidRPr="00846934" w:rsidRDefault="005C17B5" w:rsidP="005C17B5">
            <w:pPr>
              <w:pStyle w:val="a7"/>
              <w:tabs>
                <w:tab w:val="left" w:pos="708"/>
              </w:tabs>
              <w:jc w:val="both"/>
            </w:pPr>
            <w:r>
              <w:t xml:space="preserve">А) </w:t>
            </w:r>
            <w:r>
              <w:rPr>
                <w:noProof/>
              </w:rPr>
              <w:drawing>
                <wp:inline distT="0" distB="0" distL="0" distR="0">
                  <wp:extent cx="1276710" cy="1018169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560" cy="103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7B5" w:rsidRPr="00846934" w:rsidTr="005C17B5">
        <w:tc>
          <w:tcPr>
            <w:tcW w:w="4672" w:type="dxa"/>
          </w:tcPr>
          <w:p w:rsidR="005C17B5" w:rsidRPr="00846934" w:rsidRDefault="005C17B5" w:rsidP="00DF5355">
            <w:pPr>
              <w:pStyle w:val="a7"/>
              <w:tabs>
                <w:tab w:val="left" w:pos="164"/>
              </w:tabs>
              <w:jc w:val="both"/>
            </w:pPr>
            <w:r>
              <w:t>2. Структурно-функциональная модель</w:t>
            </w:r>
          </w:p>
        </w:tc>
        <w:tc>
          <w:tcPr>
            <w:tcW w:w="4673" w:type="dxa"/>
          </w:tcPr>
          <w:p w:rsidR="005C17B5" w:rsidRDefault="005C17B5" w:rsidP="005C17B5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Б) </w:t>
            </w:r>
            <w:r>
              <w:rPr>
                <w:noProof/>
              </w:rPr>
              <w:drawing>
                <wp:inline distT="0" distB="0" distL="0" distR="0">
                  <wp:extent cx="2297426" cy="80718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1129" cy="808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C17B5" w:rsidRPr="00846934" w:rsidRDefault="005C17B5" w:rsidP="005C17B5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5C17B5" w:rsidRPr="00846934" w:rsidTr="005C17B5">
        <w:tc>
          <w:tcPr>
            <w:tcW w:w="4672" w:type="dxa"/>
          </w:tcPr>
          <w:p w:rsidR="005C17B5" w:rsidRPr="00846934" w:rsidRDefault="005C17B5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5C17B5" w:rsidRDefault="005C17B5" w:rsidP="005C17B5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</w:p>
          <w:p w:rsidR="005C17B5" w:rsidRPr="00846934" w:rsidRDefault="005C17B5" w:rsidP="005C17B5">
            <w:pPr>
              <w:pStyle w:val="a7"/>
              <w:tabs>
                <w:tab w:val="left" w:pos="708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2700068" cy="1060681"/>
                  <wp:effectExtent l="0" t="0" r="508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4821" cy="1062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7B5" w:rsidRPr="00846934" w:rsidTr="005C17B5">
        <w:tc>
          <w:tcPr>
            <w:tcW w:w="4672" w:type="dxa"/>
          </w:tcPr>
          <w:p w:rsidR="005C17B5" w:rsidRPr="00846934" w:rsidRDefault="005C17B5" w:rsidP="000323DD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5C17B5" w:rsidRPr="00846934" w:rsidRDefault="005C17B5" w:rsidP="002067FC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Pr="005C17B5">
              <w:rPr>
                <w:i/>
                <w:w w:val="90"/>
                <w:position w:val="2"/>
                <w:sz w:val="26"/>
                <w:szCs w:val="22"/>
                <w:lang w:eastAsia="en-US"/>
              </w:rPr>
              <w:t>Z</w:t>
            </w:r>
            <w:r w:rsidRPr="005C17B5">
              <w:rPr>
                <w:rFonts w:ascii="Symbol" w:hAnsi="Symbol"/>
                <w:w w:val="90"/>
                <w:sz w:val="34"/>
                <w:szCs w:val="22"/>
                <w:lang w:eastAsia="en-US"/>
              </w:rPr>
              <w:t></w:t>
            </w:r>
            <w:r w:rsidRPr="005C17B5">
              <w:rPr>
                <w:i/>
                <w:w w:val="90"/>
                <w:position w:val="2"/>
                <w:sz w:val="26"/>
                <w:szCs w:val="22"/>
                <w:lang w:eastAsia="en-US"/>
              </w:rPr>
              <w:t>t</w:t>
            </w:r>
            <w:r w:rsidRPr="005C17B5">
              <w:rPr>
                <w:rFonts w:ascii="Symbol" w:hAnsi="Symbol"/>
                <w:w w:val="90"/>
                <w:sz w:val="34"/>
                <w:szCs w:val="22"/>
                <w:lang w:eastAsia="en-US"/>
              </w:rPr>
              <w:t></w:t>
            </w:r>
            <w:r w:rsidRPr="005C17B5">
              <w:rPr>
                <w:rFonts w:ascii="Symbol" w:hAnsi="Symbol"/>
                <w:w w:val="90"/>
                <w:position w:val="2"/>
                <w:sz w:val="26"/>
                <w:szCs w:val="22"/>
                <w:lang w:eastAsia="en-US"/>
              </w:rPr>
              <w:t></w:t>
            </w:r>
            <w:r w:rsidRPr="005C17B5">
              <w:rPr>
                <w:i/>
                <w:w w:val="90"/>
                <w:position w:val="2"/>
                <w:sz w:val="26"/>
                <w:szCs w:val="22"/>
                <w:lang w:eastAsia="en-US"/>
              </w:rPr>
              <w:t>LX</w:t>
            </w:r>
            <w:r w:rsidRPr="005C17B5">
              <w:rPr>
                <w:rFonts w:ascii="Symbol" w:hAnsi="Symbol"/>
                <w:spacing w:val="-4"/>
                <w:w w:val="90"/>
                <w:sz w:val="34"/>
                <w:szCs w:val="22"/>
                <w:lang w:eastAsia="en-US"/>
              </w:rPr>
              <w:t></w:t>
            </w:r>
            <w:r w:rsidRPr="005C17B5">
              <w:rPr>
                <w:i/>
                <w:spacing w:val="-4"/>
                <w:w w:val="90"/>
                <w:position w:val="2"/>
                <w:sz w:val="26"/>
                <w:szCs w:val="22"/>
                <w:lang w:eastAsia="en-US"/>
              </w:rPr>
              <w:t>t</w:t>
            </w:r>
            <w:r w:rsidRPr="005C17B5">
              <w:rPr>
                <w:rFonts w:ascii="Symbol" w:hAnsi="Symbol"/>
                <w:spacing w:val="-4"/>
                <w:w w:val="90"/>
                <w:sz w:val="34"/>
                <w:szCs w:val="22"/>
                <w:lang w:eastAsia="en-US"/>
              </w:rPr>
              <w:t></w:t>
            </w:r>
            <w:r w:rsidRPr="005C17B5">
              <w:rPr>
                <w:spacing w:val="-4"/>
                <w:w w:val="90"/>
                <w:position w:val="4"/>
                <w:sz w:val="28"/>
                <w:szCs w:val="22"/>
                <w:lang w:eastAsia="en-US"/>
              </w:rPr>
              <w:t>,</w:t>
            </w:r>
          </w:p>
        </w:tc>
      </w:tr>
    </w:tbl>
    <w:p w:rsidR="00DD79BB" w:rsidRPr="00846934" w:rsidRDefault="00DD79BB" w:rsidP="00DD79BB">
      <w:pPr>
        <w:pStyle w:val="a7"/>
        <w:tabs>
          <w:tab w:val="left" w:pos="708"/>
        </w:tabs>
        <w:jc w:val="both"/>
      </w:pPr>
    </w:p>
    <w:p w:rsidR="00B63AF9" w:rsidRPr="00846934" w:rsidRDefault="005A5145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63AF9" w:rsidRPr="00846934">
        <w:rPr>
          <w:sz w:val="24"/>
          <w:szCs w:val="24"/>
        </w:rPr>
        <w:t>Установите соответствие: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</w:t>
      </w:r>
      <w:r w:rsidR="000323DD" w:rsidRPr="00846934">
        <w:rPr>
          <w:b/>
          <w:sz w:val="24"/>
          <w:szCs w:val="24"/>
        </w:rPr>
        <w:t>В</w:t>
      </w:r>
      <w:r w:rsidRPr="00846934">
        <w:rPr>
          <w:b/>
          <w:sz w:val="24"/>
          <w:szCs w:val="24"/>
        </w:rPr>
        <w:t>, 2</w:t>
      </w:r>
      <w:r w:rsidR="005A5145" w:rsidRPr="005A5145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E6F56" w:rsidRPr="00846934" w:rsidTr="00DD79BB">
        <w:tc>
          <w:tcPr>
            <w:tcW w:w="4672" w:type="dxa"/>
          </w:tcPr>
          <w:p w:rsidR="00EE6F56" w:rsidRPr="00846934" w:rsidRDefault="00EE6F56" w:rsidP="00EE6F56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46934">
              <w:rPr>
                <w:sz w:val="24"/>
                <w:szCs w:val="24"/>
              </w:rPr>
              <w:t xml:space="preserve">1. </w:t>
            </w:r>
            <w:r w:rsidR="002E79B5">
              <w:rPr>
                <w:sz w:val="24"/>
                <w:szCs w:val="24"/>
              </w:rPr>
              <w:t>Д</w:t>
            </w:r>
            <w:r w:rsidR="002E79B5" w:rsidRPr="002E79B5">
              <w:rPr>
                <w:sz w:val="24"/>
                <w:szCs w:val="24"/>
              </w:rPr>
              <w:t>ля замера толщины элементов конструкции</w:t>
            </w:r>
            <w:r w:rsidR="002E79B5">
              <w:rPr>
                <w:sz w:val="24"/>
                <w:szCs w:val="24"/>
              </w:rPr>
              <w:t xml:space="preserve"> применяют</w:t>
            </w:r>
          </w:p>
        </w:tc>
        <w:tc>
          <w:tcPr>
            <w:tcW w:w="4673" w:type="dxa"/>
          </w:tcPr>
          <w:p w:rsidR="00EE6F56" w:rsidRPr="00EE6F56" w:rsidRDefault="00EE6F56" w:rsidP="002E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2E79B5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154756"/>
        </w:tc>
        <w:tc>
          <w:tcPr>
            <w:tcW w:w="4673" w:type="dxa"/>
          </w:tcPr>
          <w:p w:rsidR="00EE6F56" w:rsidRPr="00EE6F56" w:rsidRDefault="00EE6F56" w:rsidP="002E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2E79B5">
              <w:rPr>
                <w:rFonts w:ascii="Times New Roman" w:hAnsi="Times New Roman" w:cs="Times New Roman"/>
                <w:sz w:val="24"/>
                <w:szCs w:val="24"/>
              </w:rPr>
              <w:t>микрометр</w:t>
            </w:r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2E79B5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E79B5">
              <w:rPr>
                <w:b/>
                <w:sz w:val="24"/>
                <w:szCs w:val="24"/>
              </w:rPr>
              <w:t>. Д</w:t>
            </w:r>
            <w:r w:rsidR="002E79B5" w:rsidRPr="002E79B5">
              <w:rPr>
                <w:sz w:val="24"/>
                <w:szCs w:val="24"/>
              </w:rPr>
              <w:t>ля поиска трещин</w:t>
            </w:r>
            <w:r w:rsidR="002E79B5">
              <w:rPr>
                <w:sz w:val="24"/>
                <w:szCs w:val="24"/>
              </w:rPr>
              <w:t xml:space="preserve"> применяют</w:t>
            </w: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2E79B5" w:rsidRPr="002E79B5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ультразвуковые </w:t>
            </w:r>
            <w:proofErr w:type="spellStart"/>
            <w:r w:rsidR="002E79B5" w:rsidRPr="002E79B5">
              <w:rPr>
                <w:rFonts w:ascii="Times New Roman" w:hAnsi="Times New Roman" w:cs="Times New Roman"/>
                <w:sz w:val="24"/>
                <w:szCs w:val="24"/>
              </w:rPr>
              <w:t>толщиномеры</w:t>
            </w:r>
            <w:proofErr w:type="spellEnd"/>
          </w:p>
        </w:tc>
      </w:tr>
      <w:tr w:rsidR="00EE6F56" w:rsidRPr="00846934" w:rsidTr="00DD79BB">
        <w:tc>
          <w:tcPr>
            <w:tcW w:w="4672" w:type="dxa"/>
          </w:tcPr>
          <w:p w:rsidR="00EE6F56" w:rsidRPr="00846934" w:rsidRDefault="00EE6F56" w:rsidP="00452E2A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3" w:type="dxa"/>
          </w:tcPr>
          <w:p w:rsidR="00EE6F56" w:rsidRPr="00EE6F56" w:rsidRDefault="00EE6F56" w:rsidP="00EE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2E79B5" w:rsidRPr="002E79B5">
              <w:rPr>
                <w:rFonts w:ascii="Times New Roman" w:hAnsi="Times New Roman" w:cs="Times New Roman"/>
                <w:sz w:val="24"/>
                <w:szCs w:val="24"/>
              </w:rPr>
              <w:t>ультразвуковым дефектоскопом</w:t>
            </w:r>
          </w:p>
        </w:tc>
      </w:tr>
    </w:tbl>
    <w:p w:rsidR="00DD79BB" w:rsidRPr="00846934" w:rsidRDefault="00DD79BB" w:rsidP="00B63AF9">
      <w:pPr>
        <w:pStyle w:val="3"/>
        <w:spacing w:after="0"/>
        <w:ind w:left="0" w:firstLine="567"/>
        <w:jc w:val="both"/>
        <w:rPr>
          <w:b/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31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9A306F" w:rsidRPr="00846934">
        <w:rPr>
          <w:b/>
        </w:rPr>
        <w:t>В</w:t>
      </w:r>
      <w:r w:rsidR="00F303E6" w:rsidRPr="00846934">
        <w:rPr>
          <w:b/>
        </w:rPr>
        <w:t>, 2А</w:t>
      </w:r>
      <w:r w:rsidRPr="00846934">
        <w:rPr>
          <w:b/>
        </w:rPr>
        <w:t>)</w:t>
      </w: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E362CD" w:rsidRPr="00846934" w:rsidTr="00452E2A">
        <w:tc>
          <w:tcPr>
            <w:tcW w:w="4672" w:type="dxa"/>
          </w:tcPr>
          <w:p w:rsidR="00E362CD" w:rsidRPr="00846934" w:rsidRDefault="00E362CD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="0047668A" w:rsidRPr="0047668A">
              <w:t>К основным дефектам изготовления и сборкиотносятся</w:t>
            </w:r>
          </w:p>
        </w:tc>
        <w:tc>
          <w:tcPr>
            <w:tcW w:w="4673" w:type="dxa"/>
          </w:tcPr>
          <w:p w:rsidR="0047668A" w:rsidRPr="0047668A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proofErr w:type="spellStart"/>
            <w:r w:rsidR="0047668A" w:rsidRPr="0047668A">
              <w:rPr>
                <w:rFonts w:ascii="Times New Roman" w:hAnsi="Times New Roman" w:cs="Times New Roman"/>
                <w:sz w:val="24"/>
                <w:szCs w:val="24"/>
              </w:rPr>
              <w:t>питтинг</w:t>
            </w:r>
            <w:proofErr w:type="spellEnd"/>
            <w:r w:rsidR="0047668A" w:rsidRPr="004766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668A" w:rsidRPr="0047668A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сколы зубьев;</w:t>
            </w:r>
          </w:p>
          <w:p w:rsidR="00E362CD" w:rsidRPr="00E362CD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изнашивание зубьев</w:t>
            </w:r>
            <w:r w:rsidR="00E362CD" w:rsidRPr="00E362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E362CD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47668A" w:rsidRPr="0047668A">
              <w:t>К дефектам износа относятся</w:t>
            </w:r>
          </w:p>
        </w:tc>
        <w:tc>
          <w:tcPr>
            <w:tcW w:w="4673" w:type="dxa"/>
          </w:tcPr>
          <w:p w:rsidR="00E362CD" w:rsidRPr="00E362CD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proofErr w:type="spellStart"/>
            <w:r w:rsidR="0047668A">
              <w:rPr>
                <w:rFonts w:ascii="Times New Roman" w:hAnsi="Times New Roman" w:cs="Times New Roman"/>
                <w:sz w:val="24"/>
                <w:szCs w:val="24"/>
              </w:rPr>
              <w:t>соосности</w:t>
            </w:r>
            <w:proofErr w:type="spellEnd"/>
            <w:r w:rsidRPr="00E362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F303E6">
            <w:pPr>
              <w:pStyle w:val="a7"/>
              <w:tabs>
                <w:tab w:val="left" w:pos="708"/>
              </w:tabs>
            </w:pPr>
          </w:p>
        </w:tc>
        <w:tc>
          <w:tcPr>
            <w:tcW w:w="4673" w:type="dxa"/>
          </w:tcPr>
          <w:p w:rsidR="0047668A" w:rsidRPr="0047668A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668A" w:rsidRPr="0047668A">
              <w:rPr>
                <w:rFonts w:ascii="Times New Roman" w:hAnsi="Times New Roman" w:cs="Times New Roman"/>
                <w:sz w:val="24"/>
                <w:szCs w:val="24"/>
              </w:rPr>
              <w:t>радиальное биение зубчатого венца;</w:t>
            </w:r>
          </w:p>
          <w:p w:rsidR="0047668A" w:rsidRPr="0047668A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несоосность</w:t>
            </w:r>
            <w:proofErr w:type="spellEnd"/>
            <w:r w:rsidRPr="0047668A">
              <w:rPr>
                <w:rFonts w:ascii="Times New Roman" w:hAnsi="Times New Roman" w:cs="Times New Roman"/>
                <w:sz w:val="24"/>
                <w:szCs w:val="24"/>
              </w:rPr>
              <w:t xml:space="preserve"> зубчатых колес;</w:t>
            </w:r>
          </w:p>
          <w:p w:rsidR="0047668A" w:rsidRPr="0047668A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погрешность  пятна контакта;</w:t>
            </w:r>
          </w:p>
          <w:p w:rsidR="00E362CD" w:rsidRPr="00E362CD" w:rsidRDefault="0047668A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668A">
              <w:rPr>
                <w:rFonts w:ascii="Times New Roman" w:hAnsi="Times New Roman" w:cs="Times New Roman"/>
                <w:sz w:val="24"/>
                <w:szCs w:val="24"/>
              </w:rPr>
              <w:tab/>
              <w:t>дисбаланс колес.</w:t>
            </w:r>
          </w:p>
        </w:tc>
      </w:tr>
      <w:tr w:rsidR="00E362CD" w:rsidRPr="00846934" w:rsidTr="00452E2A">
        <w:tc>
          <w:tcPr>
            <w:tcW w:w="4672" w:type="dxa"/>
          </w:tcPr>
          <w:p w:rsidR="00E362CD" w:rsidRPr="00846934" w:rsidRDefault="00E362CD" w:rsidP="00452E2A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E362CD" w:rsidRPr="00E362CD" w:rsidRDefault="00E362CD" w:rsidP="00476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47668A">
              <w:rPr>
                <w:rFonts w:ascii="Times New Roman" w:hAnsi="Times New Roman" w:cs="Times New Roman"/>
                <w:sz w:val="24"/>
                <w:szCs w:val="24"/>
              </w:rPr>
              <w:t>микронеровности поверхности</w:t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</w:pP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</w:pPr>
      <w:r w:rsidRPr="00846934">
        <w:t>32</w:t>
      </w:r>
      <w:r w:rsidRPr="00846934">
        <w:tab/>
        <w:t xml:space="preserve"> Установите соответствие:</w:t>
      </w:r>
    </w:p>
    <w:p w:rsidR="00B63AF9" w:rsidRPr="00846934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  <w:r w:rsidRPr="00846934">
        <w:rPr>
          <w:b/>
        </w:rPr>
        <w:t>(1</w:t>
      </w:r>
      <w:r w:rsidR="00F303E6" w:rsidRPr="00846934">
        <w:rPr>
          <w:b/>
        </w:rPr>
        <w:t>Г</w:t>
      </w:r>
      <w:r w:rsidRPr="00846934">
        <w:rPr>
          <w:b/>
        </w:rPr>
        <w:t>, 2</w:t>
      </w:r>
      <w:r w:rsidR="00F303E6" w:rsidRPr="00846934">
        <w:rPr>
          <w:b/>
        </w:rPr>
        <w:t>Б</w:t>
      </w:r>
      <w:r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tbl>
      <w:tblPr>
        <w:tblStyle w:val="a6"/>
        <w:tblW w:w="14018" w:type="dxa"/>
        <w:tblLook w:val="04A0"/>
      </w:tblPr>
      <w:tblGrid>
        <w:gridCol w:w="4672"/>
        <w:gridCol w:w="4673"/>
        <w:gridCol w:w="4673"/>
      </w:tblGrid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1. </w:t>
            </w:r>
            <w:r w:rsidR="00B6430F" w:rsidRPr="00B6430F">
              <w:t>Методыконтроля проникающими веществами</w:t>
            </w:r>
          </w:p>
        </w:tc>
        <w:tc>
          <w:tcPr>
            <w:tcW w:w="4673" w:type="dxa"/>
          </w:tcPr>
          <w:p w:rsidR="00F303E6" w:rsidRPr="00846934" w:rsidRDefault="00F303E6" w:rsidP="007B782C">
            <w:pPr>
              <w:pStyle w:val="a7"/>
              <w:tabs>
                <w:tab w:val="left" w:pos="708"/>
              </w:tabs>
            </w:pPr>
            <w:r w:rsidRPr="00846934">
              <w:t xml:space="preserve">А) </w:t>
            </w:r>
            <w:r w:rsidR="006614A8" w:rsidRPr="006614A8">
              <w:t>радиоволновой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B6430F" w:rsidRPr="00B6430F">
              <w:t xml:space="preserve">Методы </w:t>
            </w:r>
            <w:r w:rsidR="006614A8">
              <w:t>акустического</w:t>
            </w:r>
            <w:r w:rsidR="00B6430F" w:rsidRPr="00B6430F">
              <w:t>неразрушающего контроля</w:t>
            </w:r>
          </w:p>
        </w:tc>
        <w:tc>
          <w:tcPr>
            <w:tcW w:w="4673" w:type="dxa"/>
          </w:tcPr>
          <w:p w:rsidR="00F303E6" w:rsidRPr="00846934" w:rsidRDefault="00F303E6" w:rsidP="006614A8">
            <w:pPr>
              <w:pStyle w:val="a7"/>
              <w:tabs>
                <w:tab w:val="left" w:pos="708"/>
              </w:tabs>
              <w:jc w:val="both"/>
            </w:pPr>
            <w:r w:rsidRPr="00846934">
              <w:t>Б</w:t>
            </w:r>
            <w:r w:rsidR="006614A8">
              <w:t xml:space="preserve">) </w:t>
            </w:r>
            <w:proofErr w:type="spellStart"/>
            <w:r w:rsidR="006614A8" w:rsidRPr="006614A8">
              <w:t>вибродиагностический</w:t>
            </w:r>
            <w:proofErr w:type="spellEnd"/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846934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B0565E">
            <w:pPr>
              <w:pStyle w:val="a7"/>
              <w:tabs>
                <w:tab w:val="left" w:pos="708"/>
              </w:tabs>
              <w:jc w:val="both"/>
            </w:pPr>
            <w:r w:rsidRPr="00846934">
              <w:t>В</w:t>
            </w:r>
            <w:r w:rsidR="006614A8">
              <w:t xml:space="preserve">) </w:t>
            </w:r>
            <w:r w:rsidR="006614A8" w:rsidRPr="006614A8">
              <w:t>ультразвуковой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</w:tabs>
              <w:jc w:val="both"/>
            </w:pPr>
          </w:p>
        </w:tc>
      </w:tr>
      <w:tr w:rsidR="00F303E6" w:rsidRPr="00846934" w:rsidTr="00F303E6">
        <w:tc>
          <w:tcPr>
            <w:tcW w:w="4672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F303E6" w:rsidRPr="00846934" w:rsidRDefault="00F303E6" w:rsidP="00154756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B6430F" w:rsidRPr="00B6430F">
              <w:t xml:space="preserve">капиллярный (ПВК), </w:t>
            </w:r>
            <w:proofErr w:type="spellStart"/>
            <w:r w:rsidR="00B6430F" w:rsidRPr="00B6430F">
              <w:t>течеискание</w:t>
            </w:r>
            <w:proofErr w:type="spellEnd"/>
            <w:r w:rsidR="00B6430F" w:rsidRPr="00B6430F">
              <w:t xml:space="preserve"> (ПВТ)</w:t>
            </w:r>
          </w:p>
        </w:tc>
        <w:tc>
          <w:tcPr>
            <w:tcW w:w="4673" w:type="dxa"/>
          </w:tcPr>
          <w:p w:rsidR="00F303E6" w:rsidRPr="00846934" w:rsidRDefault="00F303E6" w:rsidP="00F303E6">
            <w:pPr>
              <w:pStyle w:val="a7"/>
              <w:tabs>
                <w:tab w:val="left" w:pos="708"/>
                <w:tab w:val="left" w:pos="1134"/>
              </w:tabs>
              <w:jc w:val="both"/>
              <w:rPr>
                <w:b/>
              </w:rPr>
            </w:pPr>
          </w:p>
        </w:tc>
      </w:tr>
    </w:tbl>
    <w:p w:rsidR="00452E2A" w:rsidRPr="00846934" w:rsidRDefault="00452E2A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9"/>
        <w:rPr>
          <w:sz w:val="24"/>
          <w:szCs w:val="24"/>
        </w:rPr>
      </w:pPr>
      <w:r w:rsidRPr="00846934">
        <w:rPr>
          <w:sz w:val="24"/>
          <w:szCs w:val="24"/>
        </w:rPr>
        <w:t>33</w:t>
      </w:r>
      <w:r w:rsidRPr="00846934">
        <w:rPr>
          <w:sz w:val="24"/>
          <w:szCs w:val="24"/>
        </w:rPr>
        <w:tab/>
        <w:t>Установите соответствие: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(1Б, 2</w:t>
      </w:r>
      <w:r w:rsidR="007E208F" w:rsidRPr="00846934">
        <w:rPr>
          <w:b/>
          <w:sz w:val="24"/>
          <w:szCs w:val="24"/>
        </w:rPr>
        <w:t>Г</w:t>
      </w:r>
      <w:r w:rsidRPr="00846934">
        <w:rPr>
          <w:b/>
          <w:sz w:val="24"/>
          <w:szCs w:val="24"/>
        </w:rPr>
        <w:t>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1D3F08" w:rsidRPr="00846934" w:rsidTr="00452E2A">
        <w:tc>
          <w:tcPr>
            <w:tcW w:w="4672" w:type="dxa"/>
          </w:tcPr>
          <w:p w:rsidR="001D3F08" w:rsidRPr="00846934" w:rsidRDefault="001D3F08" w:rsidP="00B6430F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="00B6430F" w:rsidRPr="00B6430F">
              <w:t xml:space="preserve">Методы </w:t>
            </w:r>
            <w:r w:rsidR="00B6430F">
              <w:t>акустического неразрушающего контроля</w:t>
            </w:r>
          </w:p>
        </w:tc>
        <w:tc>
          <w:tcPr>
            <w:tcW w:w="4673" w:type="dxa"/>
          </w:tcPr>
          <w:p w:rsidR="001D3F08" w:rsidRPr="00B6430F" w:rsidRDefault="001D3F08" w:rsidP="00B6430F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B6430F" w:rsidRPr="00B6430F">
              <w:t>капиллярный (ПВК)</w:t>
            </w:r>
            <w:r w:rsidR="00B6430F">
              <w:t>,</w:t>
            </w:r>
            <w:proofErr w:type="spellStart"/>
            <w:r w:rsidR="00B6430F" w:rsidRPr="00B6430F">
              <w:t>течеискание</w:t>
            </w:r>
            <w:proofErr w:type="spellEnd"/>
            <w:r w:rsidR="00B6430F" w:rsidRPr="00B6430F">
              <w:t xml:space="preserve"> (ПВТ).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B6430F">
            <w:pPr>
              <w:pStyle w:val="a7"/>
              <w:tabs>
                <w:tab w:val="left" w:pos="708"/>
                <w:tab w:val="left" w:pos="2500"/>
              </w:tabs>
              <w:jc w:val="both"/>
            </w:pPr>
            <w:r w:rsidRPr="00846934">
              <w:t xml:space="preserve">2. </w:t>
            </w:r>
            <w:r w:rsidR="00B6430F">
              <w:t>Методы магнитного неразрушающего</w:t>
            </w:r>
            <w:r w:rsidR="00B6430F" w:rsidRPr="00B6430F">
              <w:t xml:space="preserve"> контроля</w:t>
            </w:r>
          </w:p>
        </w:tc>
        <w:tc>
          <w:tcPr>
            <w:tcW w:w="4673" w:type="dxa"/>
          </w:tcPr>
          <w:p w:rsidR="001D3F08" w:rsidRPr="00846934" w:rsidRDefault="001D3F08" w:rsidP="00B6430F">
            <w:pPr>
              <w:pStyle w:val="a7"/>
              <w:tabs>
                <w:tab w:val="left" w:pos="708"/>
              </w:tabs>
              <w:jc w:val="both"/>
            </w:pPr>
            <w:r w:rsidRPr="00846934">
              <w:t>Б</w:t>
            </w:r>
            <w:r w:rsidR="00B6430F">
              <w:t>) ультразвуковой (УК); акустико-эмиссионный (АЭ);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C032D8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1D3F08" w:rsidRPr="00846934" w:rsidRDefault="001D3F08" w:rsidP="00C032D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B6430F" w:rsidRPr="00B6430F">
              <w:t>вибрационно-диагностический</w:t>
            </w:r>
          </w:p>
        </w:tc>
      </w:tr>
      <w:tr w:rsidR="001D3F08" w:rsidRPr="00846934" w:rsidTr="00452E2A">
        <w:tc>
          <w:tcPr>
            <w:tcW w:w="4672" w:type="dxa"/>
          </w:tcPr>
          <w:p w:rsidR="001D3F08" w:rsidRPr="00846934" w:rsidRDefault="001D3F08" w:rsidP="00C032D8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B6430F" w:rsidRDefault="001D3F08" w:rsidP="00B6430F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Г) </w:t>
            </w:r>
            <w:r w:rsidR="00B6430F">
              <w:t>метод магнитной памяти металла,</w:t>
            </w:r>
          </w:p>
          <w:p w:rsidR="001D3F08" w:rsidRPr="00A00D7C" w:rsidRDefault="00B6430F" w:rsidP="00B6430F">
            <w:pPr>
              <w:pStyle w:val="a7"/>
              <w:tabs>
                <w:tab w:val="left" w:pos="708"/>
              </w:tabs>
              <w:jc w:val="both"/>
            </w:pPr>
            <w:proofErr w:type="spellStart"/>
            <w:r>
              <w:t>магнитоферрозондовый</w:t>
            </w:r>
            <w:proofErr w:type="spellEnd"/>
          </w:p>
        </w:tc>
      </w:tr>
    </w:tbl>
    <w:p w:rsidR="00452E2A" w:rsidRPr="00846934" w:rsidRDefault="00452E2A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</w:pPr>
      <w:r w:rsidRPr="00846934">
        <w:t>34 Установите соответствие:</w:t>
      </w:r>
    </w:p>
    <w:p w:rsidR="00B63AF9" w:rsidRPr="00846934" w:rsidRDefault="00FB4D10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(1А</w:t>
      </w:r>
      <w:r w:rsidR="00B63AF9" w:rsidRPr="00846934">
        <w:rPr>
          <w:b/>
        </w:rPr>
        <w:t>, 2</w:t>
      </w:r>
      <w:r w:rsidR="00AD4DF8">
        <w:rPr>
          <w:b/>
        </w:rPr>
        <w:t>Г</w:t>
      </w:r>
      <w:r w:rsidR="00B63AF9" w:rsidRPr="00846934">
        <w:rPr>
          <w:b/>
        </w:rPr>
        <w:t>)</w:t>
      </w:r>
    </w:p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AD4DF8" w:rsidP="001E0C5F">
            <w:pPr>
              <w:pStyle w:val="a7"/>
              <w:tabs>
                <w:tab w:val="left" w:pos="708"/>
              </w:tabs>
              <w:ind w:left="22"/>
              <w:jc w:val="both"/>
            </w:pPr>
            <w:r>
              <w:t>1</w:t>
            </w:r>
            <w:r w:rsidR="00CE6C47" w:rsidRPr="00CE6C47">
              <w:t xml:space="preserve">В </w:t>
            </w:r>
            <w:proofErr w:type="gramStart"/>
            <w:r w:rsidR="00CE6C47" w:rsidRPr="00CE6C47">
              <w:t>процессе</w:t>
            </w:r>
            <w:proofErr w:type="gramEnd"/>
            <w:r w:rsidR="00CE6C47" w:rsidRPr="00CE6C47">
              <w:t xml:space="preserve"> приёмочного контроля осуществляется проверка</w:t>
            </w:r>
          </w:p>
        </w:tc>
        <w:tc>
          <w:tcPr>
            <w:tcW w:w="4673" w:type="dxa"/>
          </w:tcPr>
          <w:p w:rsidR="00452E2A" w:rsidRPr="00846934" w:rsidRDefault="00452E2A" w:rsidP="00A00D7C">
            <w:pPr>
              <w:spacing w:before="100" w:beforeAutospacing="1" w:after="100" w:afterAutospacing="1"/>
              <w:jc w:val="both"/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CE6C47" w:rsidRPr="00CE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комплектности, упаковки, </w:t>
            </w:r>
            <w:proofErr w:type="spellStart"/>
            <w:proofErr w:type="gramStart"/>
            <w:r w:rsidR="00CE6C47" w:rsidRPr="00CE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консерва-ции</w:t>
            </w:r>
            <w:proofErr w:type="spellEnd"/>
            <w:proofErr w:type="gramEnd"/>
            <w:r w:rsidR="00CE6C47" w:rsidRPr="00CE6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пригодности к транспортированию.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AD4DF8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</w:p>
        </w:tc>
        <w:tc>
          <w:tcPr>
            <w:tcW w:w="4673" w:type="dxa"/>
          </w:tcPr>
          <w:p w:rsidR="00AD4DF8" w:rsidRPr="00846934" w:rsidRDefault="00452E2A" w:rsidP="00AD4DF8">
            <w:pPr>
              <w:pStyle w:val="a7"/>
              <w:tabs>
                <w:tab w:val="left" w:pos="708"/>
              </w:tabs>
              <w:ind w:left="36"/>
            </w:pPr>
            <w:r w:rsidRPr="00846934">
              <w:t xml:space="preserve">Б) </w:t>
            </w:r>
            <w:r w:rsidR="00CE6C47">
              <w:rPr>
                <w:noProof/>
              </w:rPr>
              <w:t>неразруающий контроль</w:t>
            </w:r>
          </w:p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36"/>
              <w:jc w:val="both"/>
            </w:pP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AD4DF8" w:rsidP="00A00D7C">
            <w:pPr>
              <w:pStyle w:val="a7"/>
              <w:tabs>
                <w:tab w:val="left" w:pos="708"/>
              </w:tabs>
              <w:ind w:left="22"/>
              <w:jc w:val="both"/>
              <w:rPr>
                <w:iCs/>
              </w:rPr>
            </w:pPr>
            <w:r>
              <w:rPr>
                <w:iCs/>
              </w:rPr>
              <w:t>2</w:t>
            </w:r>
            <w:r w:rsidR="001D7472" w:rsidRPr="001D7472">
              <w:rPr>
                <w:iCs/>
              </w:rPr>
              <w:t>По полноте охвата контроль бывает</w:t>
            </w:r>
          </w:p>
        </w:tc>
        <w:tc>
          <w:tcPr>
            <w:tcW w:w="4673" w:type="dxa"/>
          </w:tcPr>
          <w:p w:rsidR="00452E2A" w:rsidRPr="00846934" w:rsidRDefault="00452E2A" w:rsidP="001D747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1D7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регламенту</w:t>
            </w:r>
          </w:p>
        </w:tc>
      </w:tr>
      <w:tr w:rsidR="00452E2A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ind w:left="22"/>
              <w:jc w:val="both"/>
              <w:rPr>
                <w:b/>
              </w:rPr>
            </w:pPr>
          </w:p>
        </w:tc>
        <w:tc>
          <w:tcPr>
            <w:tcW w:w="4673" w:type="dxa"/>
          </w:tcPr>
          <w:p w:rsidR="00452E2A" w:rsidRPr="00846934" w:rsidRDefault="00452E2A" w:rsidP="00A00D7C">
            <w:pPr>
              <w:pStyle w:val="a7"/>
              <w:tabs>
                <w:tab w:val="left" w:pos="708"/>
              </w:tabs>
              <w:ind w:left="36"/>
              <w:jc w:val="both"/>
            </w:pPr>
            <w:r w:rsidRPr="00846934">
              <w:t xml:space="preserve">Г) </w:t>
            </w:r>
            <w:r w:rsidR="001D7472">
              <w:t>сплошно, выборочны, непрерывный</w:t>
            </w:r>
            <w:r w:rsidR="001D7472" w:rsidRPr="001D7472">
              <w:t>,</w:t>
            </w:r>
            <w:r w:rsidR="001D7472">
              <w:t xml:space="preserve"> периодический, летучий</w:t>
            </w:r>
            <w:r w:rsidR="001D7472" w:rsidRPr="001D7472">
              <w:t>.</w:t>
            </w:r>
          </w:p>
        </w:tc>
      </w:tr>
    </w:tbl>
    <w:p w:rsidR="00452E2A" w:rsidRPr="00846934" w:rsidRDefault="00452E2A" w:rsidP="00B63AF9">
      <w:pPr>
        <w:pStyle w:val="a7"/>
        <w:tabs>
          <w:tab w:val="left" w:pos="708"/>
        </w:tabs>
        <w:ind w:firstLine="567"/>
        <w:jc w:val="both"/>
        <w:rPr>
          <w:b/>
        </w:rPr>
      </w:pPr>
    </w:p>
    <w:p w:rsidR="00B63AF9" w:rsidRPr="00846934" w:rsidRDefault="00B63AF9" w:rsidP="00B63AF9">
      <w:pPr>
        <w:pStyle w:val="a7"/>
        <w:tabs>
          <w:tab w:val="left" w:pos="708"/>
        </w:tabs>
        <w:ind w:firstLine="567"/>
        <w:jc w:val="both"/>
        <w:rPr>
          <w:b/>
        </w:rPr>
      </w:pPr>
      <w:proofErr w:type="gramStart"/>
      <w:r w:rsidRPr="00846934">
        <w:rPr>
          <w:b/>
        </w:rPr>
        <w:t>Сложные</w:t>
      </w:r>
      <w:proofErr w:type="gramEnd"/>
      <w:r w:rsidRPr="00846934">
        <w:rPr>
          <w:b/>
        </w:rPr>
        <w:t xml:space="preserve">  (3 уровень)</w:t>
      </w: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</w:p>
    <w:p w:rsidR="00CB5AB2" w:rsidRPr="00846934" w:rsidRDefault="00CB5AB2" w:rsidP="00CB5AB2">
      <w:pPr>
        <w:pStyle w:val="a7"/>
        <w:tabs>
          <w:tab w:val="left" w:pos="708"/>
        </w:tabs>
        <w:ind w:firstLine="567"/>
        <w:jc w:val="both"/>
      </w:pPr>
      <w:r w:rsidRPr="00846934">
        <w:t>35 Установите соответствие:</w:t>
      </w:r>
    </w:p>
    <w:p w:rsidR="00FB4D10" w:rsidRPr="00846934" w:rsidRDefault="00FB4D10" w:rsidP="00FB4D10">
      <w:pPr>
        <w:pStyle w:val="a7"/>
        <w:tabs>
          <w:tab w:val="left" w:pos="708"/>
        </w:tabs>
        <w:ind w:firstLine="567"/>
        <w:jc w:val="both"/>
        <w:rPr>
          <w:b/>
        </w:rPr>
      </w:pPr>
      <w:r w:rsidRPr="00846934">
        <w:rPr>
          <w:b/>
        </w:rPr>
        <w:t>(1В, 2А)</w:t>
      </w:r>
    </w:p>
    <w:p w:rsidR="00B63AF9" w:rsidRPr="00846934" w:rsidRDefault="00B63AF9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846934" w:rsidRPr="00846934" w:rsidTr="00452E2A">
        <w:tc>
          <w:tcPr>
            <w:tcW w:w="4672" w:type="dxa"/>
          </w:tcPr>
          <w:p w:rsidR="00452E2A" w:rsidRPr="00846934" w:rsidRDefault="001013BC" w:rsidP="001D3F08">
            <w:pPr>
              <w:pStyle w:val="a7"/>
              <w:tabs>
                <w:tab w:val="left" w:pos="708"/>
              </w:tabs>
              <w:jc w:val="both"/>
            </w:pPr>
            <w:r>
              <w:t>1.</w:t>
            </w:r>
            <w:r w:rsidR="00A64034">
              <w:t xml:space="preserve">Период колебаний </w:t>
            </w:r>
            <w:r w:rsidR="00A64034" w:rsidRPr="00A64034">
              <w:t xml:space="preserve"> (время одного полного колебания),</w:t>
            </w:r>
          </w:p>
        </w:tc>
        <w:tc>
          <w:tcPr>
            <w:tcW w:w="4673" w:type="dxa"/>
          </w:tcPr>
          <w:p w:rsidR="00452E2A" w:rsidRPr="001D3F08" w:rsidRDefault="00452E2A" w:rsidP="00A64034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А) </w:t>
            </w:r>
            <w:r w:rsidR="00A64034" w:rsidRPr="00A64034">
              <w:object w:dxaOrig="134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1pt;height:31.1pt" o:ole="" fillcolor="window">
                  <v:imagedata r:id="rId9" o:title=""/>
                </v:shape>
                <o:OLEObject Type="Embed" ProgID="Equation.3" ShapeID="_x0000_i1025" DrawAspect="Content" ObjectID="_1751820922" r:id="rId10"/>
              </w:object>
            </w:r>
          </w:p>
        </w:tc>
      </w:tr>
      <w:tr w:rsidR="00846934" w:rsidRPr="00846934" w:rsidTr="00F164A8">
        <w:trPr>
          <w:trHeight w:val="359"/>
        </w:trPr>
        <w:tc>
          <w:tcPr>
            <w:tcW w:w="4672" w:type="dxa"/>
          </w:tcPr>
          <w:p w:rsidR="00452E2A" w:rsidRPr="001D3F08" w:rsidRDefault="00FB4D10" w:rsidP="001D3F08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2. </w:t>
            </w:r>
            <w:r w:rsidR="00A64034">
              <w:t>Ч</w:t>
            </w:r>
            <w:r w:rsidR="00A64034" w:rsidRPr="00A64034">
              <w:t>астота колебаний</w:t>
            </w:r>
          </w:p>
        </w:tc>
        <w:tc>
          <w:tcPr>
            <w:tcW w:w="4673" w:type="dxa"/>
          </w:tcPr>
          <w:p w:rsidR="00452E2A" w:rsidRPr="00A64034" w:rsidRDefault="00452E2A" w:rsidP="00A64034">
            <w:pPr>
              <w:pStyle w:val="a7"/>
              <w:tabs>
                <w:tab w:val="left" w:pos="708"/>
              </w:tabs>
              <w:jc w:val="both"/>
              <w:rPr>
                <w:vertAlign w:val="superscript"/>
              </w:rPr>
            </w:pPr>
            <w:r w:rsidRPr="00846934">
              <w:t xml:space="preserve">Б) </w:t>
            </w:r>
            <w:r w:rsidR="00A64034">
              <w:t>Е=</w:t>
            </w:r>
            <w:r w:rsidR="00A64034">
              <w:rPr>
                <w:lang w:val="en-US"/>
              </w:rPr>
              <w:t>mc</w:t>
            </w:r>
            <w:r w:rsidR="00A64034" w:rsidRPr="00A64034">
              <w:rPr>
                <w:vertAlign w:val="superscript"/>
              </w:rPr>
              <w:t>2</w:t>
            </w:r>
          </w:p>
        </w:tc>
      </w:tr>
      <w:tr w:rsidR="00846934" w:rsidRPr="00846934" w:rsidTr="00452E2A"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846934" w:rsidRDefault="00452E2A" w:rsidP="00A64034">
            <w:pPr>
              <w:pStyle w:val="a7"/>
              <w:tabs>
                <w:tab w:val="left" w:pos="708"/>
              </w:tabs>
              <w:jc w:val="both"/>
            </w:pPr>
            <w:r w:rsidRPr="00846934">
              <w:t xml:space="preserve">В) </w:t>
            </w:r>
            <w:r w:rsidR="00A64034" w:rsidRPr="00A64034">
              <w:object w:dxaOrig="1180" w:dyaOrig="300">
                <v:shape id="_x0000_i1026" type="#_x0000_t75" style="width:58.9pt;height:14.75pt" o:ole="" fillcolor="window">
                  <v:imagedata r:id="rId11" o:title=""/>
                </v:shape>
                <o:OLEObject Type="Embed" ProgID="Equation.3" ShapeID="_x0000_i1026" DrawAspect="Content" ObjectID="_1751820923" r:id="rId12"/>
              </w:object>
            </w:r>
          </w:p>
        </w:tc>
      </w:tr>
      <w:tr w:rsidR="00452E2A" w:rsidRPr="00846934" w:rsidTr="00F164A8">
        <w:trPr>
          <w:trHeight w:val="425"/>
        </w:trPr>
        <w:tc>
          <w:tcPr>
            <w:tcW w:w="4672" w:type="dxa"/>
          </w:tcPr>
          <w:p w:rsidR="00452E2A" w:rsidRPr="00846934" w:rsidRDefault="00452E2A" w:rsidP="00FB4D10">
            <w:pPr>
              <w:pStyle w:val="a7"/>
              <w:tabs>
                <w:tab w:val="left" w:pos="708"/>
              </w:tabs>
              <w:jc w:val="both"/>
            </w:pPr>
          </w:p>
        </w:tc>
        <w:tc>
          <w:tcPr>
            <w:tcW w:w="4673" w:type="dxa"/>
          </w:tcPr>
          <w:p w:rsidR="00452E2A" w:rsidRPr="00A64034" w:rsidRDefault="00452E2A" w:rsidP="00A64034">
            <w:pPr>
              <w:pStyle w:val="a7"/>
              <w:tabs>
                <w:tab w:val="left" w:pos="708"/>
              </w:tabs>
              <w:jc w:val="both"/>
            </w:pPr>
            <w:r w:rsidRPr="00846934">
              <w:t>Г</w:t>
            </w:r>
            <w:r w:rsidR="00A64034">
              <w:t xml:space="preserve">)  </w:t>
            </w:r>
            <w:r w:rsidR="00A64034">
              <w:rPr>
                <w:lang w:val="en-US"/>
              </w:rPr>
              <w:t>L</w:t>
            </w:r>
            <w:r w:rsidR="00A64034" w:rsidRPr="00A64034">
              <w:t>=</w:t>
            </w:r>
            <w:r w:rsidR="00A64034">
              <w:t>2</w:t>
            </w:r>
            <m:oMath>
              <m:r>
                <w:rPr>
                  <w:rFonts w:ascii="Cambria Math" w:hAnsi="Cambria Math"/>
                </w:rPr>
                <m:t>π</m:t>
              </m:r>
            </m:oMath>
            <w:r w:rsidR="00A64034">
              <w:rPr>
                <w:lang w:val="en-US"/>
              </w:rPr>
              <w:t>R</w:t>
            </w:r>
          </w:p>
        </w:tc>
      </w:tr>
    </w:tbl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452E2A" w:rsidRPr="00846934" w:rsidRDefault="00452E2A" w:rsidP="00B63AF9">
      <w:pPr>
        <w:pStyle w:val="3"/>
        <w:spacing w:after="0"/>
        <w:ind w:left="0" w:firstLine="567"/>
        <w:jc w:val="both"/>
        <w:rPr>
          <w:sz w:val="24"/>
          <w:szCs w:val="24"/>
        </w:rPr>
      </w:pPr>
    </w:p>
    <w:p w:rsidR="00B63AF9" w:rsidRPr="00846934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r w:rsidRPr="00846934">
        <w:rPr>
          <w:b/>
          <w:sz w:val="24"/>
          <w:szCs w:val="24"/>
        </w:rPr>
        <w:t>Задания на дополнение</w:t>
      </w:r>
    </w:p>
    <w:p w:rsidR="00B63AF9" w:rsidRPr="00846934" w:rsidRDefault="00B63AF9" w:rsidP="00B63AF9">
      <w:pPr>
        <w:pStyle w:val="a9"/>
        <w:rPr>
          <w:i/>
          <w:sz w:val="24"/>
          <w:szCs w:val="24"/>
        </w:rPr>
      </w:pPr>
      <w:r w:rsidRPr="00846934">
        <w:rPr>
          <w:i/>
          <w:sz w:val="24"/>
          <w:szCs w:val="24"/>
        </w:rPr>
        <w:t>Напишите пропущенное слово.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  <w:proofErr w:type="gramStart"/>
      <w:r w:rsidRPr="00846934">
        <w:rPr>
          <w:b/>
          <w:sz w:val="24"/>
          <w:szCs w:val="24"/>
        </w:rPr>
        <w:t>Простые</w:t>
      </w:r>
      <w:proofErr w:type="gramEnd"/>
      <w:r w:rsidRPr="00846934">
        <w:rPr>
          <w:b/>
          <w:sz w:val="24"/>
          <w:szCs w:val="24"/>
        </w:rPr>
        <w:t xml:space="preserve">  (1 уровень)</w:t>
      </w:r>
    </w:p>
    <w:p w:rsidR="00B63AF9" w:rsidRPr="00846934" w:rsidRDefault="00B63AF9" w:rsidP="00B63AF9">
      <w:pPr>
        <w:pStyle w:val="a9"/>
        <w:rPr>
          <w:b/>
          <w:sz w:val="24"/>
          <w:szCs w:val="24"/>
        </w:rPr>
      </w:pPr>
    </w:p>
    <w:p w:rsidR="001E0C5F" w:rsidRDefault="00B63AF9" w:rsidP="00CA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</w:t>
      </w:r>
      <w:r w:rsid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л, полуфабрикат, заготовка, де</w:t>
      </w:r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таль, сборочная единица, комплекс, комплект, технологический процесс</w:t>
      </w:r>
      <w:r w:rsid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называются 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</w:t>
      </w:r>
      <w:r w:rsidR="00660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1D7472" w:rsidRPr="001D7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бъектами</w:t>
      </w:r>
      <w:proofErr w:type="gramStart"/>
      <w:r w:rsidR="001D7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1D7472" w:rsidRPr="001D7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онтроля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7D6" w:rsidRPr="001E0C5F" w:rsidRDefault="000847D6" w:rsidP="00CA3E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AF9" w:rsidRDefault="00B63AF9" w:rsidP="00CA3E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овокупность с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войств продукции, обусловливаю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её пригодность удовлетворять определенным требованиям в соответствии с её назначением</w:t>
      </w:r>
      <w:proofErr w:type="gram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азывают</w:t>
      </w:r>
      <w:r w:rsidR="000847D6">
        <w:t>________________ (</w:t>
      </w:r>
      <w:r w:rsidR="00660A45">
        <w:rPr>
          <w:rFonts w:ascii="Times New Roman" w:hAnsi="Times New Roman" w:cs="Times New Roman"/>
          <w:b/>
          <w:sz w:val="24"/>
          <w:szCs w:val="24"/>
        </w:rPr>
        <w:t>к</w:t>
      </w:r>
      <w:r w:rsidR="003C6DBB" w:rsidRPr="003C6DBB">
        <w:rPr>
          <w:rFonts w:ascii="Times New Roman" w:hAnsi="Times New Roman" w:cs="Times New Roman"/>
          <w:b/>
          <w:sz w:val="24"/>
          <w:szCs w:val="24"/>
        </w:rPr>
        <w:t>ачество продукции</w:t>
      </w:r>
      <w:r w:rsid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0C5F" w:rsidRPr="00846934" w:rsidRDefault="001E0C5F" w:rsidP="00CA3EE3">
      <w:pPr>
        <w:spacing w:after="0" w:line="240" w:lineRule="auto"/>
        <w:jc w:val="both"/>
      </w:pPr>
    </w:p>
    <w:p w:rsidR="003C6DBB" w:rsidRDefault="005E65EC" w:rsidP="00CA3EE3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38.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оличественная характеристика одного и нескольких свойств продукции, входящих в её качество, рассматриваемая применительно к определенным условиям её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создания, эксплуатации или по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требления</w:t>
      </w:r>
      <w:proofErr w:type="gram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847D6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азывают ________________(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Показатель качества продукции)</w:t>
      </w:r>
    </w:p>
    <w:p w:rsidR="000847D6" w:rsidRPr="00846934" w:rsidRDefault="000C751A" w:rsidP="00CA3EE3">
      <w:pPr>
        <w:jc w:val="both"/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определения технического состояния </w:t>
      </w:r>
      <w:proofErr w:type="spell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обьекта</w:t>
      </w:r>
      <w:proofErr w:type="spellEnd"/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r w:rsidR="000847D6">
        <w:t>________________</w:t>
      </w:r>
      <w:proofErr w:type="spellEnd"/>
      <w:r w:rsidR="000847D6">
        <w:t>(</w:t>
      </w:r>
      <w:r w:rsidR="003C6DBB" w:rsidRPr="003C6DBB">
        <w:rPr>
          <w:rFonts w:ascii="Times New Roman" w:hAnsi="Times New Roman" w:cs="Times New Roman"/>
          <w:b/>
          <w:sz w:val="24"/>
          <w:szCs w:val="24"/>
        </w:rPr>
        <w:t>техническим диагностированием</w:t>
      </w:r>
      <w:r w:rsidR="00122A03">
        <w:rPr>
          <w:rFonts w:ascii="Times New Roman" w:hAnsi="Times New Roman" w:cs="Times New Roman"/>
          <w:b/>
          <w:sz w:val="24"/>
          <w:szCs w:val="24"/>
        </w:rPr>
        <w:t>)</w:t>
      </w:r>
    </w:p>
    <w:p w:rsidR="00584D6D" w:rsidRDefault="000C751A" w:rsidP="00CA3EE3">
      <w:pPr>
        <w:widowControl w:val="0"/>
        <w:autoSpaceDE w:val="0"/>
        <w:autoSpaceDN w:val="0"/>
        <w:spacing w:after="200" w:line="276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40. 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ид неразрушающего контроля, основанный на анализе параметров проникающего ионизирующего излучения после взаимодействия с контролируемым объектом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362CD" w:rsidRPr="000847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E362CD">
        <w:t>________________(</w:t>
      </w:r>
      <w:r w:rsidR="00CA3EE3" w:rsidRPr="00CA3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радиационный неразрушающий контроль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071A3" w:rsidRPr="00E362CD" w:rsidRDefault="00D071A3" w:rsidP="00584D6D">
      <w:pPr>
        <w:pStyle w:val="11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41.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ид неразрушающего контроля, основанный на регистрации изме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нений параметров 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электромагнит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волн радиодиапазона, взаимодействующих с контролируемым объектом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называется</w:t>
      </w:r>
      <w:r w:rsidR="00E362C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(</w:t>
      </w:r>
      <w:r w:rsidR="00CA3EE3" w:rsidRPr="00CA3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радиоволновой неразрушающий контроль</w:t>
      </w:r>
      <w:r w:rsidR="00E362CD" w:rsidRPr="00E36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D071A3" w:rsidRPr="00846934" w:rsidRDefault="00D071A3" w:rsidP="00C032D8">
      <w:pPr>
        <w:pStyle w:val="1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неразрушающего кон</w:t>
      </w:r>
      <w:r w:rsidR="00CA3EE3" w:rsidRP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троля, основанный на анализе параметров тепловых полей контролируемых объектов, вызванных дефектами</w:t>
      </w:r>
      <w:r w:rsidR="00CA3EE3">
        <w:rPr>
          <w:rFonts w:ascii="Times New Roman" w:eastAsia="Times New Roman" w:hAnsi="Times New Roman" w:cs="Times New Roman"/>
          <w:sz w:val="24"/>
          <w:szCs w:val="24"/>
          <w:lang w:eastAsia="ru-RU"/>
        </w:rPr>
        <w:t>,называют____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(</w:t>
      </w:r>
      <w:r w:rsidR="00CA3EE3" w:rsidRPr="00CA3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тепловой неразрушающий контроль</w:t>
      </w:r>
      <w:r w:rsidR="00584D6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Средне-сложные</w:t>
      </w:r>
      <w:r w:rsidRPr="00846934">
        <w:rPr>
          <w:rFonts w:ascii="Times New Roman" w:hAnsi="Times New Roman" w:cs="Times New Roman"/>
          <w:b/>
        </w:rPr>
        <w:t xml:space="preserve"> (2 уровень)</w:t>
      </w:r>
    </w:p>
    <w:p w:rsidR="00200FAC" w:rsidRPr="00846934" w:rsidRDefault="00200FAC" w:rsidP="006E332D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1A3" w:rsidRPr="00846934" w:rsidRDefault="00D071A3" w:rsidP="009C1E1E">
      <w:pPr>
        <w:pStyle w:val="1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ризнак продук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количественно характеризую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щий любые ее свойства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называется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3C6DBB" w:rsidRP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араметр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</w:t>
      </w:r>
      <w:r w:rsidR="003C6DBB" w:rsidRP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продукции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00FAC" w:rsidRDefault="00D071A3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44.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характериз</w:t>
      </w:r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уемое совокупностью установлен</w:t>
      </w:r>
      <w:r w:rsidR="003C6DBB" w:rsidRP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в документации параметров, описывающих его способность выполнять требуемые функции в рассматриваемых условиях</w:t>
      </w:r>
      <w:proofErr w:type="gramStart"/>
      <w:r w:rsidR="003C6DB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</w:t>
      </w:r>
      <w:r w:rsidR="00EE6F56">
        <w:t>________________(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техническим</w:t>
      </w:r>
      <w:r w:rsidR="003C6DBB" w:rsidRP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3C6D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200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00FAC" w:rsidRDefault="00BB6D4A" w:rsidP="00200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становленная оценка соответствия объекта контроля предъявляемым техническим требо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ваниям, применяемая как резуль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 сопоставления окончательной информации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объекте контроля с требова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 нормативно-технической документации</w:t>
      </w:r>
      <w:r w:rsidR="005648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____________ 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200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езультатом неразрушающего контроля)</w:t>
      </w:r>
    </w:p>
    <w:p w:rsidR="009C1E1E" w:rsidRDefault="00925A60" w:rsidP="00200F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</w:t>
      </w:r>
      <w:r w:rsid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язанное с визуализацией физиче</w:t>
      </w:r>
      <w:r w:rsidR="00200FAC" w:rsidRPr="00200FA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полей, прошедших или отражённых от объекта контроля, для определения дефектов материала и состояния конструкций</w:t>
      </w:r>
      <w:proofErr w:type="gramStart"/>
      <w:r w:rsidR="00F55703" w:rsidRPr="00F557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азывается _____________(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200FAC" w:rsidRPr="00200F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нтроскопия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Pr="000D643E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роверка соответствия значений параметров объекта требованиям технической документации и определение на этой основе одного из заданных видов ТСО в данный момент времени</w:t>
      </w:r>
      <w:r w:rsidR="007B7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онтроль </w:t>
      </w:r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технического состояния </w:t>
      </w:r>
      <w:proofErr w:type="spellStart"/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обьекта</w:t>
      </w:r>
      <w:proofErr w:type="spellEnd"/>
      <w:r w:rsidR="000D64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25A60" w:rsidRPr="00846934" w:rsidRDefault="00925A60" w:rsidP="009C1E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B5AB2"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пределение технического состояния </w:t>
      </w:r>
      <w:proofErr w:type="spellStart"/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обьекта</w:t>
      </w:r>
      <w:proofErr w:type="spellEnd"/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заданной вероятностью на предстоящий интервал времени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 (</w:t>
      </w:r>
      <w:proofErr w:type="spellStart"/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рогнозирование</w:t>
      </w:r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технического</w:t>
      </w:r>
      <w:proofErr w:type="spellEnd"/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состояния </w:t>
      </w:r>
      <w:proofErr w:type="spellStart"/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обьекта</w:t>
      </w:r>
      <w:proofErr w:type="spellEnd"/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D643E" w:rsidRDefault="00CB5AB2" w:rsidP="006A389A">
      <w:pPr>
        <w:tabs>
          <w:tab w:val="left" w:pos="283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соответствует всем требованиям, установленным в документации на него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D64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</w:t>
      </w:r>
      <w:r w:rsidR="000D643E">
        <w:t>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справное состояние, </w:t>
      </w:r>
      <w:r w:rsidR="00122A03" w:rsidRPr="0012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исправность)</w:t>
      </w:r>
    </w:p>
    <w:p w:rsidR="00CB5AB2" w:rsidRPr="00A540F0" w:rsidRDefault="00CB5AB2" w:rsidP="00EE1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>50.</w:t>
      </w:r>
      <w:r w:rsid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22A03" w:rsidRPr="00122A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не соответствует хотя бы одному из требований, установленных в документации на него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</w:t>
      </w:r>
      <w:r w:rsidR="00A540F0">
        <w:t>(</w:t>
      </w:r>
      <w:r w:rsidR="004B6CA1">
        <w:rPr>
          <w:rFonts w:ascii="Times New Roman" w:hAnsi="Times New Roman" w:cs="Times New Roman"/>
          <w:b/>
          <w:sz w:val="24"/>
          <w:szCs w:val="24"/>
        </w:rPr>
        <w:t>н</w:t>
      </w:r>
      <w:r w:rsidR="00122A03">
        <w:rPr>
          <w:rFonts w:ascii="Times New Roman" w:hAnsi="Times New Roman" w:cs="Times New Roman"/>
          <w:b/>
          <w:sz w:val="24"/>
          <w:szCs w:val="24"/>
        </w:rPr>
        <w:t xml:space="preserve">еисправное состояние, </w:t>
      </w:r>
      <w:r w:rsidR="00122A03" w:rsidRPr="00122A03">
        <w:rPr>
          <w:rFonts w:ascii="Times New Roman" w:hAnsi="Times New Roman" w:cs="Times New Roman"/>
          <w:b/>
          <w:sz w:val="24"/>
          <w:szCs w:val="24"/>
        </w:rPr>
        <w:t>неисправность</w:t>
      </w:r>
      <w:r w:rsidR="00581021">
        <w:rPr>
          <w:rFonts w:ascii="Times New Roman" w:hAnsi="Times New Roman" w:cs="Times New Roman"/>
          <w:b/>
          <w:sz w:val="24"/>
          <w:szCs w:val="24"/>
        </w:rPr>
        <w:t>)</w:t>
      </w:r>
    </w:p>
    <w:p w:rsidR="00A540F0" w:rsidRDefault="00E05843" w:rsidP="00A540F0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51. </w:t>
      </w:r>
      <w:r w:rsidR="00134324">
        <w:rPr>
          <w:rFonts w:ascii="Times New Roman" w:hAnsi="Times New Roman" w:cs="Times New Roman"/>
          <w:sz w:val="24"/>
          <w:szCs w:val="24"/>
        </w:rPr>
        <w:t>С</w:t>
      </w:r>
      <w:r w:rsidR="00134324" w:rsidRPr="00134324">
        <w:rPr>
          <w:rFonts w:ascii="Times New Roman" w:hAnsi="Times New Roman" w:cs="Times New Roman"/>
          <w:sz w:val="24"/>
          <w:szCs w:val="24"/>
        </w:rPr>
        <w:t>остояние объекта, когда один из его элементов или группа элементов проявляют признаки деградации или нарушения работы, что может привести к отказу машины</w:t>
      </w:r>
      <w:r w:rsidR="00581021">
        <w:rPr>
          <w:rFonts w:ascii="Times New Roman" w:hAnsi="Times New Roman" w:cs="Times New Roman"/>
          <w:sz w:val="24"/>
          <w:szCs w:val="24"/>
        </w:rPr>
        <w:t xml:space="preserve">, называется </w:t>
      </w:r>
      <w:r w:rsidR="00A540F0">
        <w:rPr>
          <w:rFonts w:ascii="Times New Roman" w:hAnsi="Times New Roman" w:cs="Times New Roman"/>
          <w:sz w:val="24"/>
          <w:szCs w:val="24"/>
        </w:rPr>
        <w:t>_____________</w:t>
      </w:r>
      <w:r w:rsidR="00A540F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(</w:t>
      </w:r>
      <w:r w:rsidR="004B6CA1">
        <w:rPr>
          <w:rFonts w:ascii="Times New Roman" w:hAnsi="Times New Roman" w:cs="Times New Roman"/>
          <w:b/>
          <w:sz w:val="24"/>
          <w:szCs w:val="24"/>
        </w:rPr>
        <w:t>н</w:t>
      </w:r>
      <w:r w:rsidR="00134324" w:rsidRPr="00134324">
        <w:rPr>
          <w:rFonts w:ascii="Times New Roman" w:hAnsi="Times New Roman" w:cs="Times New Roman"/>
          <w:b/>
          <w:sz w:val="24"/>
          <w:szCs w:val="24"/>
        </w:rPr>
        <w:t>еисправность</w:t>
      </w:r>
      <w:r w:rsidR="00A540F0">
        <w:rPr>
          <w:rFonts w:ascii="Times New Roman" w:hAnsi="Times New Roman" w:cs="Times New Roman"/>
          <w:b/>
          <w:sz w:val="24"/>
          <w:szCs w:val="24"/>
        </w:rPr>
        <w:t>)</w:t>
      </w:r>
    </w:p>
    <w:p w:rsidR="00E05843" w:rsidRPr="00846934" w:rsidRDefault="00E05843" w:rsidP="00A540F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спо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 выполнять требуемые функции</w:t>
      </w:r>
      <w:r w:rsidR="005810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40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_____________ 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аботоспособным</w:t>
      </w:r>
      <w:r w:rsidR="00134324" w:rsidRP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540F0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в котором он не спосо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 выполнять хотя бы одну тре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буемую функцию по причинам, зависящим от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 или из-за профилактическо</w:t>
      </w:r>
      <w:r w:rsidR="00134324" w:rsidRP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технического обслуживания</w:t>
      </w:r>
      <w:r w:rsidR="001343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B6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_________(</w:t>
      </w:r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еработоспособным</w:t>
      </w:r>
      <w:r w:rsidR="00134324" w:rsidRP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134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A540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B63AF9" w:rsidRPr="00846934" w:rsidRDefault="00374FD9" w:rsidP="00A540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54. </w:t>
      </w:r>
      <w:r w:rsidR="00134324">
        <w:rPr>
          <w:rFonts w:ascii="Times New Roman" w:hAnsi="Times New Roman" w:cs="Times New Roman"/>
          <w:bCs/>
          <w:sz w:val="24"/>
          <w:szCs w:val="24"/>
        </w:rPr>
        <w:t>Со</w:t>
      </w:r>
      <w:r w:rsidR="00134324" w:rsidRPr="00134324">
        <w:rPr>
          <w:rFonts w:ascii="Times New Roman" w:hAnsi="Times New Roman" w:cs="Times New Roman"/>
          <w:bCs/>
          <w:sz w:val="24"/>
          <w:szCs w:val="24"/>
        </w:rPr>
        <w:t>стояние объекта, в котором он выполняет какую-либо требуемую функцию</w:t>
      </w:r>
      <w:r w:rsidR="00581021">
        <w:rPr>
          <w:rFonts w:ascii="Times New Roman" w:hAnsi="Times New Roman" w:cs="Times New Roman"/>
          <w:bCs/>
          <w:sz w:val="24"/>
          <w:szCs w:val="24"/>
        </w:rPr>
        <w:t xml:space="preserve">, называется </w:t>
      </w:r>
      <w:r w:rsidR="00A540F0">
        <w:rPr>
          <w:rFonts w:ascii="Times New Roman" w:hAnsi="Times New Roman" w:cs="Times New Roman"/>
          <w:bCs/>
          <w:sz w:val="24"/>
          <w:szCs w:val="24"/>
        </w:rPr>
        <w:t xml:space="preserve"> ___________</w:t>
      </w:r>
      <w:r w:rsidR="00A540F0">
        <w:t>(</w:t>
      </w:r>
      <w:r w:rsidR="004B6CA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134324" w:rsidRPr="00134324">
        <w:rPr>
          <w:rFonts w:ascii="Times New Roman" w:hAnsi="Times New Roman" w:cs="Times New Roman"/>
          <w:b/>
          <w:bCs/>
          <w:sz w:val="24"/>
          <w:szCs w:val="24"/>
        </w:rPr>
        <w:t>абочее состояние</w:t>
      </w:r>
      <w:r w:rsidR="00A540F0">
        <w:rPr>
          <w:rFonts w:ascii="Times New Roman" w:hAnsi="Times New Roman" w:cs="Times New Roman"/>
          <w:bCs/>
          <w:sz w:val="24"/>
          <w:szCs w:val="24"/>
        </w:rPr>
        <w:t>)</w:t>
      </w:r>
    </w:p>
    <w:p w:rsidR="00374FD9" w:rsidRPr="00846934" w:rsidRDefault="00374FD9" w:rsidP="00EE1A1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55. </w:t>
      </w:r>
      <w:r w:rsidR="00134324">
        <w:rPr>
          <w:rFonts w:ascii="Times New Roman" w:hAnsi="Times New Roman" w:cs="Times New Roman"/>
          <w:bCs/>
          <w:sz w:val="24"/>
          <w:szCs w:val="24"/>
        </w:rPr>
        <w:t>С</w:t>
      </w:r>
      <w:r w:rsidR="00134324" w:rsidRPr="00134324">
        <w:rPr>
          <w:rFonts w:ascii="Times New Roman" w:hAnsi="Times New Roman" w:cs="Times New Roman"/>
          <w:bCs/>
          <w:sz w:val="24"/>
          <w:szCs w:val="24"/>
        </w:rPr>
        <w:t>остояние объекта, в котором он не выполняет ни одной из требуемых функций</w:t>
      </w:r>
      <w:proofErr w:type="gramStart"/>
      <w:r w:rsidR="00134324" w:rsidRPr="00134324">
        <w:rPr>
          <w:rFonts w:ascii="Times New Roman" w:hAnsi="Times New Roman" w:cs="Times New Roman"/>
          <w:bCs/>
          <w:sz w:val="24"/>
          <w:szCs w:val="24"/>
        </w:rPr>
        <w:t>.</w:t>
      </w:r>
      <w:r w:rsidR="00C032D8">
        <w:rPr>
          <w:rFonts w:ascii="Times New Roman" w:hAnsi="Times New Roman" w:cs="Times New Roman"/>
          <w:bCs/>
          <w:sz w:val="24"/>
          <w:szCs w:val="24"/>
        </w:rPr>
        <w:t>н</w:t>
      </w:r>
      <w:proofErr w:type="gramEnd"/>
      <w:r w:rsidR="00C032D8">
        <w:rPr>
          <w:rFonts w:ascii="Times New Roman" w:hAnsi="Times New Roman" w:cs="Times New Roman"/>
          <w:bCs/>
          <w:sz w:val="24"/>
          <w:szCs w:val="24"/>
        </w:rPr>
        <w:t>азываю</w:t>
      </w:r>
      <w:r w:rsidR="001736A1">
        <w:rPr>
          <w:rFonts w:ascii="Times New Roman" w:hAnsi="Times New Roman" w:cs="Times New Roman"/>
          <w:bCs/>
          <w:sz w:val="24"/>
          <w:szCs w:val="24"/>
        </w:rPr>
        <w:t>тся _____</w:t>
      </w:r>
      <w:r w:rsidR="00134324">
        <w:rPr>
          <w:rFonts w:ascii="Times New Roman" w:hAnsi="Times New Roman" w:cs="Times New Roman"/>
          <w:bCs/>
          <w:sz w:val="24"/>
          <w:szCs w:val="24"/>
        </w:rPr>
        <w:t>____</w:t>
      </w:r>
      <w:r w:rsidR="001736A1">
        <w:rPr>
          <w:rFonts w:ascii="Times New Roman" w:hAnsi="Times New Roman" w:cs="Times New Roman"/>
          <w:bCs/>
          <w:sz w:val="24"/>
          <w:szCs w:val="24"/>
        </w:rPr>
        <w:t>(</w:t>
      </w:r>
      <w:r w:rsidR="004B6CA1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134324">
        <w:rPr>
          <w:rFonts w:ascii="Times New Roman" w:hAnsi="Times New Roman" w:cs="Times New Roman"/>
          <w:b/>
          <w:bCs/>
          <w:sz w:val="24"/>
          <w:szCs w:val="24"/>
        </w:rPr>
        <w:t>ерабочим</w:t>
      </w:r>
      <w:r w:rsidR="00134324" w:rsidRPr="00134324">
        <w:rPr>
          <w:rFonts w:ascii="Times New Roman" w:hAnsi="Times New Roman" w:cs="Times New Roman"/>
          <w:b/>
          <w:bCs/>
          <w:sz w:val="24"/>
          <w:szCs w:val="24"/>
        </w:rPr>
        <w:t xml:space="preserve"> состояние</w:t>
      </w:r>
      <w:r w:rsidR="00134324">
        <w:rPr>
          <w:rFonts w:ascii="Times New Roman" w:hAnsi="Times New Roman" w:cs="Times New Roman"/>
          <w:bCs/>
          <w:sz w:val="24"/>
          <w:szCs w:val="24"/>
        </w:rPr>
        <w:t>м)</w:t>
      </w:r>
    </w:p>
    <w:p w:rsidR="00374FD9" w:rsidRPr="00846934" w:rsidRDefault="00374FD9" w:rsidP="00B63AF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3AF9" w:rsidRDefault="00B63AF9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56</w:t>
      </w:r>
      <w:r w:rsidR="00EE1A14">
        <w:rPr>
          <w:rFonts w:ascii="Times New Roman" w:hAnsi="Times New Roman" w:cs="Times New Roman"/>
          <w:sz w:val="24"/>
          <w:szCs w:val="24"/>
        </w:rPr>
        <w:t xml:space="preserve">. </w:t>
      </w:r>
      <w:r w:rsidR="00592B06">
        <w:rPr>
          <w:rFonts w:ascii="Times New Roman" w:hAnsi="Times New Roman" w:cs="Times New Roman"/>
          <w:sz w:val="24"/>
          <w:szCs w:val="24"/>
        </w:rPr>
        <w:t>С</w:t>
      </w:r>
      <w:r w:rsidR="00592B06" w:rsidRPr="00592B06">
        <w:rPr>
          <w:rFonts w:ascii="Times New Roman" w:hAnsi="Times New Roman" w:cs="Times New Roman"/>
          <w:sz w:val="24"/>
          <w:szCs w:val="24"/>
        </w:rPr>
        <w:t>остояние объекта, в котором его дальнейшая эксплуатация недопустима или нецелесообразна либо восстановление его ра</w:t>
      </w:r>
      <w:r w:rsidR="00592B06">
        <w:rPr>
          <w:rFonts w:ascii="Times New Roman" w:hAnsi="Times New Roman" w:cs="Times New Roman"/>
          <w:sz w:val="24"/>
          <w:szCs w:val="24"/>
        </w:rPr>
        <w:t>ботоспособного состояния невоз</w:t>
      </w:r>
      <w:r w:rsidR="00592B06" w:rsidRPr="00592B06">
        <w:rPr>
          <w:rFonts w:ascii="Times New Roman" w:hAnsi="Times New Roman" w:cs="Times New Roman"/>
          <w:sz w:val="24"/>
          <w:szCs w:val="24"/>
        </w:rPr>
        <w:t xml:space="preserve">можно или нецелесообразно </w:t>
      </w:r>
      <w:r w:rsidR="00581021">
        <w:rPr>
          <w:rFonts w:ascii="Times New Roman" w:hAnsi="Times New Roman" w:cs="Times New Roman"/>
          <w:sz w:val="24"/>
          <w:szCs w:val="24"/>
        </w:rPr>
        <w:t xml:space="preserve">называются </w:t>
      </w:r>
      <w:r w:rsidR="001736A1">
        <w:rPr>
          <w:rFonts w:ascii="Times New Roman" w:hAnsi="Times New Roman" w:cs="Times New Roman"/>
          <w:sz w:val="24"/>
          <w:szCs w:val="24"/>
        </w:rPr>
        <w:t xml:space="preserve"> ____________(</w:t>
      </w:r>
      <w:r w:rsidR="004B6CA1">
        <w:rPr>
          <w:rFonts w:ascii="Times New Roman" w:hAnsi="Times New Roman" w:cs="Times New Roman"/>
          <w:b/>
          <w:sz w:val="24"/>
          <w:szCs w:val="24"/>
        </w:rPr>
        <w:t>п</w:t>
      </w:r>
      <w:r w:rsidR="00592B06" w:rsidRPr="00592B06">
        <w:rPr>
          <w:rFonts w:ascii="Times New Roman" w:hAnsi="Times New Roman" w:cs="Times New Roman"/>
          <w:b/>
          <w:sz w:val="24"/>
          <w:szCs w:val="24"/>
        </w:rPr>
        <w:t>редельное состояние</w:t>
      </w:r>
      <w:r w:rsidR="001736A1">
        <w:rPr>
          <w:rFonts w:ascii="Times New Roman" w:hAnsi="Times New Roman" w:cs="Times New Roman"/>
          <w:sz w:val="24"/>
          <w:szCs w:val="24"/>
        </w:rPr>
        <w:t>)</w:t>
      </w:r>
      <w:r w:rsidR="00581021">
        <w:rPr>
          <w:rFonts w:ascii="Times New Roman" w:hAnsi="Times New Roman" w:cs="Times New Roman"/>
          <w:sz w:val="24"/>
          <w:szCs w:val="24"/>
        </w:rPr>
        <w:t>.</w:t>
      </w:r>
    </w:p>
    <w:p w:rsidR="00592B06" w:rsidRPr="00846934" w:rsidRDefault="00592B06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B63AF9" w:rsidP="00EE1A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57</w:t>
      </w:r>
      <w:r w:rsidR="00EE1A14">
        <w:rPr>
          <w:rFonts w:ascii="Times New Roman" w:hAnsi="Times New Roman" w:cs="Times New Roman"/>
          <w:sz w:val="24"/>
          <w:szCs w:val="24"/>
        </w:rPr>
        <w:t>.</w:t>
      </w:r>
      <w:r w:rsidR="00C23DD6">
        <w:t xml:space="preserve"> П</w:t>
      </w:r>
      <w:r w:rsidR="00C23DD6" w:rsidRPr="00C23DD6">
        <w:rPr>
          <w:rFonts w:ascii="Times New Roman" w:hAnsi="Times New Roman" w:cs="Times New Roman"/>
          <w:sz w:val="24"/>
          <w:szCs w:val="24"/>
        </w:rPr>
        <w:t>ризнак или совокупность признаков предельного состояния объекта, установленные в документации на него</w:t>
      </w:r>
      <w:r w:rsidR="00C23DD6">
        <w:rPr>
          <w:rFonts w:ascii="Times New Roman" w:hAnsi="Times New Roman" w:cs="Times New Roman"/>
          <w:sz w:val="24"/>
          <w:szCs w:val="24"/>
        </w:rPr>
        <w:t>,</w:t>
      </w:r>
      <w:r w:rsidR="001736A1" w:rsidRPr="001736A1">
        <w:rPr>
          <w:rFonts w:ascii="Times New Roman" w:hAnsi="Times New Roman" w:cs="Times New Roman"/>
          <w:sz w:val="24"/>
          <w:szCs w:val="24"/>
        </w:rPr>
        <w:t xml:space="preserve">называется </w:t>
      </w:r>
      <w:r w:rsidR="001F78C5">
        <w:rPr>
          <w:rFonts w:ascii="Times New Roman" w:hAnsi="Times New Roman" w:cs="Times New Roman"/>
          <w:sz w:val="24"/>
          <w:szCs w:val="24"/>
        </w:rPr>
        <w:t>___________ (</w:t>
      </w:r>
      <w:r w:rsidR="004B6CA1">
        <w:rPr>
          <w:rFonts w:ascii="Times New Roman" w:hAnsi="Times New Roman" w:cs="Times New Roman"/>
          <w:b/>
          <w:sz w:val="24"/>
          <w:szCs w:val="24"/>
        </w:rPr>
        <w:t>к</w:t>
      </w:r>
      <w:r w:rsidR="00C23DD6">
        <w:rPr>
          <w:rFonts w:ascii="Times New Roman" w:hAnsi="Times New Roman" w:cs="Times New Roman"/>
          <w:b/>
          <w:sz w:val="24"/>
          <w:szCs w:val="24"/>
        </w:rPr>
        <w:t xml:space="preserve">ритерием </w:t>
      </w:r>
      <w:r w:rsidR="00C23DD6" w:rsidRPr="00C23DD6">
        <w:rPr>
          <w:rFonts w:ascii="Times New Roman" w:hAnsi="Times New Roman" w:cs="Times New Roman"/>
          <w:b/>
          <w:sz w:val="24"/>
          <w:szCs w:val="24"/>
        </w:rPr>
        <w:t xml:space="preserve"> предельного состояния</w:t>
      </w:r>
      <w:r w:rsidR="001F78C5">
        <w:rPr>
          <w:rFonts w:ascii="Times New Roman" w:hAnsi="Times New Roman" w:cs="Times New Roman"/>
          <w:sz w:val="24"/>
          <w:szCs w:val="24"/>
        </w:rPr>
        <w:t>)</w:t>
      </w:r>
      <w:r w:rsidR="001736A1" w:rsidRPr="001736A1">
        <w:rPr>
          <w:rFonts w:ascii="Times New Roman" w:hAnsi="Times New Roman" w:cs="Times New Roman"/>
          <w:sz w:val="24"/>
          <w:szCs w:val="24"/>
        </w:rPr>
        <w:t>.</w:t>
      </w:r>
      <w:r w:rsidRPr="00846934">
        <w:rPr>
          <w:rFonts w:ascii="Times New Roman" w:hAnsi="Times New Roman" w:cs="Times New Roman"/>
          <w:sz w:val="24"/>
          <w:szCs w:val="24"/>
        </w:rPr>
        <w:tab/>
      </w:r>
    </w:p>
    <w:p w:rsidR="00A02577" w:rsidRPr="00846934" w:rsidRDefault="00A02577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1F78C5" w:rsidRDefault="00A02577" w:rsidP="00A025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58</w:t>
      </w:r>
      <w:r w:rsidR="00D96BBD">
        <w:rPr>
          <w:rFonts w:ascii="Times New Roman" w:hAnsi="Times New Roman" w:cs="Times New Roman"/>
          <w:sz w:val="24"/>
          <w:szCs w:val="24"/>
        </w:rPr>
        <w:t xml:space="preserve">. </w:t>
      </w:r>
      <w:r w:rsidR="00C23DD6">
        <w:rPr>
          <w:rFonts w:ascii="Times New Roman" w:hAnsi="Times New Roman" w:cs="Times New Roman"/>
          <w:sz w:val="24"/>
          <w:szCs w:val="24"/>
        </w:rPr>
        <w:t>С</w:t>
      </w:r>
      <w:r w:rsidR="00C23DD6" w:rsidRPr="00C23DD6">
        <w:rPr>
          <w:rFonts w:ascii="Times New Roman" w:hAnsi="Times New Roman" w:cs="Times New Roman"/>
          <w:sz w:val="24"/>
          <w:szCs w:val="24"/>
        </w:rPr>
        <w:t>остояние объекта, в котором возникает недопустимый риск причинения вреда людям или окружающей среде, или существенных материальных потерь, или других неприемлемых последствий</w:t>
      </w:r>
      <w:proofErr w:type="gramStart"/>
      <w:r w:rsidR="00C23DD6" w:rsidRPr="00C23DD6">
        <w:rPr>
          <w:rFonts w:ascii="Times New Roman" w:hAnsi="Times New Roman" w:cs="Times New Roman"/>
          <w:sz w:val="24"/>
          <w:szCs w:val="24"/>
        </w:rPr>
        <w:t>.</w:t>
      </w:r>
      <w:r w:rsidR="001F78C5" w:rsidRPr="001F78C5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F78C5" w:rsidRPr="001F78C5">
        <w:rPr>
          <w:rFonts w:ascii="Times New Roman" w:hAnsi="Times New Roman" w:cs="Times New Roman"/>
          <w:sz w:val="24"/>
          <w:szCs w:val="24"/>
        </w:rPr>
        <w:t>азывают</w:t>
      </w:r>
      <w:r w:rsidR="00581021">
        <w:rPr>
          <w:rFonts w:ascii="Times New Roman" w:hAnsi="Times New Roman" w:cs="Times New Roman"/>
          <w:sz w:val="24"/>
          <w:szCs w:val="24"/>
        </w:rPr>
        <w:t>ся</w:t>
      </w:r>
      <w:r w:rsidR="001F78C5">
        <w:rPr>
          <w:rFonts w:ascii="Times New Roman" w:hAnsi="Times New Roman" w:cs="Times New Roman"/>
          <w:sz w:val="24"/>
          <w:szCs w:val="24"/>
        </w:rPr>
        <w:t>__________(</w:t>
      </w:r>
      <w:r w:rsidR="004B6CA1">
        <w:rPr>
          <w:rFonts w:ascii="Times New Roman" w:hAnsi="Times New Roman" w:cs="Times New Roman"/>
          <w:sz w:val="24"/>
          <w:szCs w:val="24"/>
        </w:rPr>
        <w:t>о</w:t>
      </w:r>
      <w:r w:rsidR="00C23DD6" w:rsidRPr="00C23DD6">
        <w:rPr>
          <w:rFonts w:ascii="Times New Roman" w:hAnsi="Times New Roman" w:cs="Times New Roman"/>
          <w:b/>
          <w:sz w:val="24"/>
          <w:szCs w:val="24"/>
        </w:rPr>
        <w:t>пасное состояние</w:t>
      </w:r>
      <w:r w:rsidR="001F78C5">
        <w:rPr>
          <w:rFonts w:ascii="Times New Roman" w:hAnsi="Times New Roman" w:cs="Times New Roman"/>
          <w:b/>
          <w:sz w:val="24"/>
          <w:szCs w:val="24"/>
        </w:rPr>
        <w:t>)</w:t>
      </w:r>
    </w:p>
    <w:p w:rsidR="001F78C5" w:rsidRPr="00846934" w:rsidRDefault="001F78C5" w:rsidP="00A025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2577" w:rsidRPr="00D96BBD" w:rsidRDefault="00A02577" w:rsidP="004141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D96BB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остояние объекта, характеризуемое повышенным риском его отказа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proofErr w:type="spellEnd"/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4B6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редотказное</w:t>
      </w:r>
      <w:proofErr w:type="spellEnd"/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состояние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4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1F78C5" w:rsidRDefault="00D96BBD" w:rsidP="00ED62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60.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остояние изделия, которое может привести к тяжёлым последствиям: </w:t>
      </w:r>
      <w:proofErr w:type="spellStart"/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травмированию</w:t>
      </w:r>
      <w:proofErr w:type="spellEnd"/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значительному материальному ущербу или неприемлемым экологич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еским последствиям, называе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_________(</w:t>
      </w:r>
      <w:r w:rsid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</w:t>
      </w:r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тическое состояние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F78C5" w:rsidRP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F78C5" w:rsidRDefault="0033002E" w:rsidP="001F78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61. </w:t>
      </w:r>
      <w:r w:rsid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 обеспечивающий воз</w:t>
      </w:r>
      <w:r w:rsidR="0041419D" w:rsidRPr="0041419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можность определения текущей эксплуатационной готовности машин и узлов без необходимости их демонтажа или обследования</w:t>
      </w:r>
      <w:r w:rsidR="009B4EF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E4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называется </w:t>
      </w:r>
      <w:r w:rsidR="001F78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</w:t>
      </w:r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техническог</w:t>
      </w:r>
      <w:r w:rsidR="009B4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</w:t>
      </w:r>
      <w:r w:rsidR="0041419D" w:rsidRPr="004141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стояния</w:t>
      </w:r>
      <w:r w:rsidR="001F7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</w:p>
    <w:p w:rsidR="00B63AF9" w:rsidRPr="00846934" w:rsidRDefault="0033002E" w:rsidP="009B4E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>62.</w:t>
      </w:r>
      <w:r w:rsidR="009B4EFE">
        <w:rPr>
          <w:rFonts w:ascii="Times New Roman" w:hAnsi="Times New Roman" w:cs="Times New Roman"/>
          <w:bCs/>
          <w:sz w:val="24"/>
          <w:szCs w:val="24"/>
        </w:rPr>
        <w:t xml:space="preserve"> Сбор данных в фиксиро</w:t>
      </w:r>
      <w:r w:rsidR="009B4EFE" w:rsidRPr="009B4EFE">
        <w:rPr>
          <w:rFonts w:ascii="Times New Roman" w:hAnsi="Times New Roman" w:cs="Times New Roman"/>
          <w:bCs/>
          <w:sz w:val="24"/>
          <w:szCs w:val="24"/>
        </w:rPr>
        <w:t>ванные, регулярно или нерегулярно повторяющиеся моменты</w:t>
      </w:r>
      <w:r w:rsidR="009B4EFE">
        <w:rPr>
          <w:rFonts w:ascii="Times New Roman" w:hAnsi="Times New Roman" w:cs="Times New Roman"/>
          <w:bCs/>
          <w:sz w:val="24"/>
          <w:szCs w:val="24"/>
        </w:rPr>
        <w:t>,</w:t>
      </w:r>
      <w:r w:rsidR="009B4EFE" w:rsidRPr="009B4EFE">
        <w:rPr>
          <w:rFonts w:ascii="Times New Roman" w:hAnsi="Times New Roman" w:cs="Times New Roman"/>
          <w:bCs/>
          <w:sz w:val="24"/>
          <w:szCs w:val="24"/>
        </w:rPr>
        <w:t xml:space="preserve"> времени </w:t>
      </w:r>
      <w:r w:rsidR="009B4EFE">
        <w:rPr>
          <w:rFonts w:ascii="Times New Roman" w:hAnsi="Times New Roman" w:cs="Times New Roman"/>
          <w:bCs/>
          <w:sz w:val="24"/>
          <w:szCs w:val="24"/>
        </w:rPr>
        <w:t xml:space="preserve">называется 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 (</w:t>
      </w:r>
      <w:r w:rsidR="009B4EFE" w:rsidRPr="009B4EFE">
        <w:rPr>
          <w:rFonts w:ascii="Times New Roman" w:hAnsi="Times New Roman" w:cs="Times New Roman"/>
          <w:b/>
          <w:bCs/>
          <w:sz w:val="24"/>
          <w:szCs w:val="24"/>
        </w:rPr>
        <w:t>периодический контроль</w:t>
      </w:r>
      <w:r w:rsidR="009B4E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A22E8" w:rsidRPr="00ED62DB" w:rsidRDefault="003A22E8" w:rsidP="00ED62D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934">
        <w:rPr>
          <w:rFonts w:ascii="Times New Roman" w:hAnsi="Times New Roman" w:cs="Times New Roman"/>
          <w:bCs/>
          <w:sz w:val="24"/>
          <w:szCs w:val="24"/>
        </w:rPr>
        <w:t xml:space="preserve">63. </w:t>
      </w:r>
      <w:r w:rsidR="009B4EFE">
        <w:rPr>
          <w:rFonts w:ascii="Times New Roman" w:hAnsi="Times New Roman" w:cs="Times New Roman"/>
          <w:bCs/>
          <w:sz w:val="24"/>
          <w:szCs w:val="24"/>
        </w:rPr>
        <w:t>П</w:t>
      </w:r>
      <w:r w:rsidR="009B4EFE" w:rsidRPr="009B4EFE">
        <w:rPr>
          <w:rFonts w:ascii="Times New Roman" w:hAnsi="Times New Roman" w:cs="Times New Roman"/>
          <w:bCs/>
          <w:sz w:val="24"/>
          <w:szCs w:val="24"/>
        </w:rPr>
        <w:t>остоянный и непрерывный сбор данных</w:t>
      </w:r>
      <w:r w:rsidR="009B4EFE">
        <w:rPr>
          <w:rFonts w:ascii="Times New Roman" w:hAnsi="Times New Roman" w:cs="Times New Roman"/>
          <w:bCs/>
          <w:sz w:val="24"/>
          <w:szCs w:val="24"/>
        </w:rPr>
        <w:t xml:space="preserve">, называется </w:t>
      </w:r>
      <w:r w:rsidR="00DB6D56">
        <w:rPr>
          <w:rFonts w:ascii="Times New Roman" w:hAnsi="Times New Roman" w:cs="Times New Roman"/>
          <w:bCs/>
          <w:sz w:val="24"/>
          <w:szCs w:val="24"/>
        </w:rPr>
        <w:t>_______________(</w:t>
      </w:r>
      <w:r w:rsidR="009B4EFE" w:rsidRPr="009B4EFE">
        <w:rPr>
          <w:rFonts w:ascii="Times New Roman" w:hAnsi="Times New Roman" w:cs="Times New Roman"/>
          <w:b/>
          <w:bCs/>
          <w:sz w:val="24"/>
          <w:szCs w:val="24"/>
        </w:rPr>
        <w:t>непрерывный контроль</w:t>
      </w:r>
      <w:r w:rsidR="00DB6D56">
        <w:rPr>
          <w:rFonts w:ascii="Times New Roman" w:hAnsi="Times New Roman" w:cs="Times New Roman"/>
          <w:bCs/>
          <w:sz w:val="24"/>
          <w:szCs w:val="24"/>
        </w:rPr>
        <w:t>)</w:t>
      </w:r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Pr="00846934" w:rsidRDefault="003A22E8" w:rsidP="00ED62DB">
      <w:pPr>
        <w:pStyle w:val="a7"/>
        <w:tabs>
          <w:tab w:val="left" w:pos="708"/>
        </w:tabs>
        <w:jc w:val="both"/>
      </w:pPr>
      <w:proofErr w:type="gramStart"/>
      <w:r w:rsidRPr="00846934">
        <w:t>64.</w:t>
      </w:r>
      <w:r w:rsidR="00885A50">
        <w:t>Вид неразрушающего кон</w:t>
      </w:r>
      <w:r w:rsidR="00885A50" w:rsidRPr="00885A50">
        <w:t>троля, основанный на анализе параметров упругих волн, возбуждаемых и (или) возни</w:t>
      </w:r>
      <w:r w:rsidR="00885A50">
        <w:t>кающих в контролируемом, называется</w:t>
      </w:r>
      <w:r w:rsidR="00DE4D01" w:rsidRPr="00DE4D01">
        <w:t xml:space="preserve">  _______________(</w:t>
      </w:r>
      <w:r w:rsidR="00885A50" w:rsidRPr="00885A50">
        <w:rPr>
          <w:b/>
        </w:rPr>
        <w:t>акустический неразрушающий контроль</w:t>
      </w:r>
      <w:r w:rsidR="00DB6D56" w:rsidRPr="00DE4D01">
        <w:rPr>
          <w:b/>
        </w:rPr>
        <w:t>)</w:t>
      </w:r>
      <w:proofErr w:type="gramEnd"/>
    </w:p>
    <w:p w:rsidR="00B63AF9" w:rsidRPr="0084693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D56" w:rsidRDefault="003A22E8" w:rsidP="00DB6D5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65.</w:t>
      </w:r>
      <w:r w:rsidR="00885A50">
        <w:rPr>
          <w:rFonts w:ascii="Times New Roman" w:hAnsi="Times New Roman" w:cs="Times New Roman"/>
          <w:sz w:val="24"/>
          <w:szCs w:val="24"/>
        </w:rPr>
        <w:t xml:space="preserve"> В</w:t>
      </w:r>
      <w:r w:rsidR="00885A50" w:rsidRPr="00885A50">
        <w:rPr>
          <w:rFonts w:ascii="Times New Roman" w:hAnsi="Times New Roman" w:cs="Times New Roman"/>
          <w:sz w:val="24"/>
          <w:szCs w:val="24"/>
        </w:rPr>
        <w:t>ид неразрушающего контроля, основанный на анализе взаимодейст</w:t>
      </w:r>
      <w:r w:rsidR="00885A50">
        <w:rPr>
          <w:rFonts w:ascii="Times New Roman" w:hAnsi="Times New Roman" w:cs="Times New Roman"/>
          <w:sz w:val="24"/>
          <w:szCs w:val="24"/>
        </w:rPr>
        <w:t xml:space="preserve">вия электромагнитного поля </w:t>
      </w:r>
      <w:proofErr w:type="spellStart"/>
      <w:r w:rsidR="00885A50">
        <w:rPr>
          <w:rFonts w:ascii="Times New Roman" w:hAnsi="Times New Roman" w:cs="Times New Roman"/>
          <w:sz w:val="24"/>
          <w:szCs w:val="24"/>
        </w:rPr>
        <w:t>вих</w:t>
      </w:r>
      <w:r w:rsidR="00885A50" w:rsidRPr="00885A50">
        <w:rPr>
          <w:rFonts w:ascii="Times New Roman" w:hAnsi="Times New Roman" w:cs="Times New Roman"/>
          <w:sz w:val="24"/>
          <w:szCs w:val="24"/>
        </w:rPr>
        <w:t>ретокового</w:t>
      </w:r>
      <w:proofErr w:type="spellEnd"/>
      <w:r w:rsidR="00885A50" w:rsidRPr="00885A50">
        <w:rPr>
          <w:rFonts w:ascii="Times New Roman" w:hAnsi="Times New Roman" w:cs="Times New Roman"/>
          <w:sz w:val="24"/>
          <w:szCs w:val="24"/>
        </w:rPr>
        <w:t xml:space="preserve"> преобразователя с электромагнит</w:t>
      </w:r>
      <w:r w:rsidR="00885A50">
        <w:rPr>
          <w:rFonts w:ascii="Times New Roman" w:hAnsi="Times New Roman" w:cs="Times New Roman"/>
          <w:sz w:val="24"/>
          <w:szCs w:val="24"/>
        </w:rPr>
        <w:t>ным полем вихревых токов, наво</w:t>
      </w:r>
      <w:r w:rsidR="00885A50" w:rsidRPr="00885A50">
        <w:rPr>
          <w:rFonts w:ascii="Times New Roman" w:hAnsi="Times New Roman" w:cs="Times New Roman"/>
          <w:sz w:val="24"/>
          <w:szCs w:val="24"/>
        </w:rPr>
        <w:t>димых в контролируемом объекте</w:t>
      </w:r>
      <w:r w:rsidR="00885A50">
        <w:rPr>
          <w:rFonts w:ascii="Times New Roman" w:hAnsi="Times New Roman" w:cs="Times New Roman"/>
          <w:sz w:val="24"/>
          <w:szCs w:val="24"/>
        </w:rPr>
        <w:t>, называе</w:t>
      </w:r>
      <w:r w:rsidR="008F7724">
        <w:rPr>
          <w:rFonts w:ascii="Times New Roman" w:hAnsi="Times New Roman" w:cs="Times New Roman"/>
          <w:sz w:val="24"/>
          <w:szCs w:val="24"/>
        </w:rPr>
        <w:t xml:space="preserve">тся </w:t>
      </w:r>
      <w:r w:rsidR="00DB6D56">
        <w:rPr>
          <w:rFonts w:ascii="Times New Roman" w:hAnsi="Times New Roman" w:cs="Times New Roman"/>
          <w:b/>
          <w:sz w:val="24"/>
          <w:szCs w:val="24"/>
        </w:rPr>
        <w:t xml:space="preserve"> ________________</w:t>
      </w:r>
      <w:r w:rsidR="00DB6D56">
        <w:t>(</w:t>
      </w:r>
      <w:proofErr w:type="spellStart"/>
      <w:r w:rsidR="00885A50" w:rsidRPr="00885A50">
        <w:rPr>
          <w:rFonts w:ascii="Times New Roman" w:hAnsi="Times New Roman" w:cs="Times New Roman"/>
          <w:b/>
          <w:sz w:val="24"/>
          <w:szCs w:val="24"/>
        </w:rPr>
        <w:t>вихретоковый</w:t>
      </w:r>
      <w:proofErr w:type="spellEnd"/>
      <w:r w:rsidR="00885A50" w:rsidRPr="00885A50">
        <w:rPr>
          <w:rFonts w:ascii="Times New Roman" w:hAnsi="Times New Roman" w:cs="Times New Roman"/>
          <w:b/>
          <w:sz w:val="24"/>
          <w:szCs w:val="24"/>
        </w:rPr>
        <w:t xml:space="preserve"> неразрушающий контроль</w:t>
      </w:r>
      <w:r w:rsidR="008F7724">
        <w:rPr>
          <w:rFonts w:ascii="Times New Roman" w:hAnsi="Times New Roman" w:cs="Times New Roman"/>
          <w:b/>
          <w:sz w:val="24"/>
          <w:szCs w:val="24"/>
        </w:rPr>
        <w:t>).</w:t>
      </w:r>
    </w:p>
    <w:p w:rsidR="008F7724" w:rsidRPr="00846934" w:rsidRDefault="008F7724" w:rsidP="00DB6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32D" w:rsidRDefault="00D6618F" w:rsidP="00885A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66. </w:t>
      </w:r>
      <w:r w:rsidR="00885A50">
        <w:rPr>
          <w:rFonts w:ascii="Times New Roman" w:hAnsi="Times New Roman" w:cs="Times New Roman"/>
          <w:sz w:val="24"/>
          <w:szCs w:val="24"/>
        </w:rPr>
        <w:t>Вид неразрушающего кон</w:t>
      </w:r>
      <w:r w:rsidR="00885A50" w:rsidRPr="00885A50">
        <w:rPr>
          <w:rFonts w:ascii="Times New Roman" w:hAnsi="Times New Roman" w:cs="Times New Roman"/>
          <w:sz w:val="24"/>
          <w:szCs w:val="24"/>
        </w:rPr>
        <w:t>троля, основанный на анализе взаимодействия</w:t>
      </w:r>
      <w:r w:rsidR="00885A50">
        <w:rPr>
          <w:rFonts w:ascii="Times New Roman" w:hAnsi="Times New Roman" w:cs="Times New Roman"/>
          <w:sz w:val="24"/>
          <w:szCs w:val="24"/>
        </w:rPr>
        <w:t xml:space="preserve"> магнитного поля с контролируе</w:t>
      </w:r>
      <w:r w:rsidR="00885A50" w:rsidRPr="00885A50">
        <w:rPr>
          <w:rFonts w:ascii="Times New Roman" w:hAnsi="Times New Roman" w:cs="Times New Roman"/>
          <w:sz w:val="24"/>
          <w:szCs w:val="24"/>
        </w:rPr>
        <w:t>мым объектом</w:t>
      </w:r>
      <w:r w:rsidR="00885A50">
        <w:rPr>
          <w:rFonts w:ascii="Times New Roman" w:hAnsi="Times New Roman" w:cs="Times New Roman"/>
          <w:sz w:val="24"/>
          <w:szCs w:val="24"/>
        </w:rPr>
        <w:t>, называются ___</w:t>
      </w:r>
      <w:r w:rsidR="004060D7">
        <w:rPr>
          <w:rFonts w:ascii="Times New Roman" w:hAnsi="Times New Roman" w:cs="Times New Roman"/>
          <w:sz w:val="24"/>
          <w:szCs w:val="24"/>
        </w:rPr>
        <w:t>__________(</w:t>
      </w:r>
      <w:r w:rsidR="00885A50" w:rsidRPr="00885A50">
        <w:rPr>
          <w:rFonts w:ascii="Times New Roman" w:hAnsi="Times New Roman" w:cs="Times New Roman"/>
          <w:b/>
          <w:sz w:val="24"/>
          <w:szCs w:val="24"/>
        </w:rPr>
        <w:t>магнитный неразрушающий контроль</w:t>
      </w:r>
      <w:r w:rsidR="00885A50">
        <w:rPr>
          <w:rFonts w:ascii="Times New Roman" w:hAnsi="Times New Roman" w:cs="Times New Roman"/>
          <w:b/>
          <w:sz w:val="24"/>
          <w:szCs w:val="24"/>
        </w:rPr>
        <w:t>)</w:t>
      </w:r>
    </w:p>
    <w:p w:rsidR="00885A50" w:rsidRPr="00846934" w:rsidRDefault="00885A50" w:rsidP="00885A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2D" w:rsidRPr="00846934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46934">
        <w:rPr>
          <w:rFonts w:ascii="Times New Roman" w:hAnsi="Times New Roman" w:cs="Times New Roman"/>
          <w:b/>
          <w:sz w:val="24"/>
          <w:szCs w:val="24"/>
        </w:rPr>
        <w:t>Сложные</w:t>
      </w:r>
      <w:proofErr w:type="gramEnd"/>
      <w:r w:rsidRPr="00846934">
        <w:rPr>
          <w:rFonts w:ascii="Times New Roman" w:hAnsi="Times New Roman" w:cs="Times New Roman"/>
          <w:b/>
        </w:rPr>
        <w:t xml:space="preserve"> (3 уровень)</w:t>
      </w:r>
    </w:p>
    <w:p w:rsidR="00DE255A" w:rsidRPr="00846934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4060D7" w:rsidRPr="00846934" w:rsidRDefault="00D6618F" w:rsidP="00ED62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lastRenderedPageBreak/>
        <w:t>67</w:t>
      </w:r>
      <w:r w:rsidR="00CE6C47">
        <w:rPr>
          <w:rFonts w:ascii="Times New Roman" w:hAnsi="Times New Roman" w:cs="Times New Roman"/>
          <w:sz w:val="24"/>
          <w:szCs w:val="24"/>
        </w:rPr>
        <w:t>С</w:t>
      </w:r>
      <w:r w:rsidR="00CE6C47" w:rsidRPr="00CE6C47">
        <w:rPr>
          <w:rFonts w:ascii="Times New Roman" w:hAnsi="Times New Roman" w:cs="Times New Roman"/>
          <w:sz w:val="24"/>
          <w:szCs w:val="24"/>
        </w:rPr>
        <w:t>овокуп</w:t>
      </w:r>
      <w:r w:rsidR="00CE6C47">
        <w:rPr>
          <w:rFonts w:ascii="Times New Roman" w:hAnsi="Times New Roman" w:cs="Times New Roman"/>
          <w:sz w:val="24"/>
          <w:szCs w:val="24"/>
        </w:rPr>
        <w:t>ность параметров или характери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стики НК, </w:t>
      </w:r>
      <w:proofErr w:type="gramStart"/>
      <w:r w:rsidR="00CE6C47" w:rsidRPr="00CE6C47">
        <w:rPr>
          <w:rFonts w:ascii="Times New Roman" w:hAnsi="Times New Roman" w:cs="Times New Roman"/>
          <w:sz w:val="24"/>
          <w:szCs w:val="24"/>
        </w:rPr>
        <w:t>обеспечивающая</w:t>
      </w:r>
      <w:proofErr w:type="gramEnd"/>
      <w:r w:rsidR="00CE6C47" w:rsidRPr="00CE6C47">
        <w:rPr>
          <w:rFonts w:ascii="Times New Roman" w:hAnsi="Times New Roman" w:cs="Times New Roman"/>
          <w:sz w:val="24"/>
          <w:szCs w:val="24"/>
        </w:rPr>
        <w:t xml:space="preserve"> выполнение </w:t>
      </w:r>
      <w:r w:rsidR="00CE6C47">
        <w:rPr>
          <w:rFonts w:ascii="Times New Roman" w:hAnsi="Times New Roman" w:cs="Times New Roman"/>
          <w:sz w:val="24"/>
          <w:szCs w:val="24"/>
        </w:rPr>
        <w:t>установленных нормативно-техни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ческой документацией требований по обнаружению дефекта или </w:t>
      </w:r>
      <w:proofErr w:type="spellStart"/>
      <w:r w:rsidR="00CE6C47" w:rsidRPr="00CE6C47">
        <w:rPr>
          <w:rFonts w:ascii="Times New Roman" w:hAnsi="Times New Roman" w:cs="Times New Roman"/>
          <w:sz w:val="24"/>
          <w:szCs w:val="24"/>
        </w:rPr>
        <w:t>неисправно-сти</w:t>
      </w:r>
      <w:proofErr w:type="spellEnd"/>
      <w:r w:rsidR="00CE6C47" w:rsidRPr="00CE6C47">
        <w:rPr>
          <w:rFonts w:ascii="Times New Roman" w:hAnsi="Times New Roman" w:cs="Times New Roman"/>
          <w:sz w:val="24"/>
          <w:szCs w:val="24"/>
        </w:rPr>
        <w:t xml:space="preserve">, измерению параметров дефекта и оценке влияния дефектов </w:t>
      </w:r>
      <w:r w:rsidR="00CE6C47">
        <w:rPr>
          <w:rFonts w:ascii="Times New Roman" w:hAnsi="Times New Roman" w:cs="Times New Roman"/>
          <w:sz w:val="24"/>
          <w:szCs w:val="24"/>
        </w:rPr>
        <w:t>на состояние объекта</w:t>
      </w:r>
      <w:r w:rsidR="000847D6">
        <w:rPr>
          <w:rFonts w:ascii="Times New Roman" w:hAnsi="Times New Roman" w:cs="Times New Roman"/>
          <w:sz w:val="24"/>
          <w:szCs w:val="24"/>
        </w:rPr>
        <w:t>, называется ___________ (</w:t>
      </w:r>
      <w:r w:rsidR="004B6CA1">
        <w:rPr>
          <w:rFonts w:ascii="Times New Roman" w:hAnsi="Times New Roman" w:cs="Times New Roman"/>
          <w:b/>
          <w:sz w:val="24"/>
          <w:szCs w:val="24"/>
        </w:rPr>
        <w:t>о</w:t>
      </w:r>
      <w:r w:rsidR="00CE6C47">
        <w:rPr>
          <w:rFonts w:ascii="Times New Roman" w:hAnsi="Times New Roman" w:cs="Times New Roman"/>
          <w:b/>
          <w:sz w:val="24"/>
          <w:szCs w:val="24"/>
        </w:rPr>
        <w:t>сновные параметры неразрушающего контроля</w:t>
      </w:r>
      <w:r w:rsidR="000847D6">
        <w:rPr>
          <w:rFonts w:ascii="Times New Roman" w:hAnsi="Times New Roman" w:cs="Times New Roman"/>
          <w:sz w:val="24"/>
          <w:szCs w:val="24"/>
        </w:rPr>
        <w:t>)</w:t>
      </w:r>
    </w:p>
    <w:p w:rsidR="00D6618F" w:rsidRPr="00846934" w:rsidRDefault="00D6618F" w:rsidP="00DE255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3AF9" w:rsidRDefault="00D6618F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68. </w:t>
      </w:r>
      <w:r w:rsidR="00CE6C47">
        <w:rPr>
          <w:rFonts w:ascii="Times New Roman" w:hAnsi="Times New Roman" w:cs="Times New Roman"/>
          <w:sz w:val="24"/>
          <w:szCs w:val="24"/>
        </w:rPr>
        <w:t>П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оказатель </w:t>
      </w:r>
      <w:r w:rsidR="00CE6C47">
        <w:rPr>
          <w:rFonts w:ascii="Times New Roman" w:hAnsi="Times New Roman" w:cs="Times New Roman"/>
          <w:sz w:val="24"/>
          <w:szCs w:val="24"/>
        </w:rPr>
        <w:t>неразрушающего контроля (количественный и качествен</w:t>
      </w:r>
      <w:r w:rsidR="00CE6C47" w:rsidRPr="00CE6C47">
        <w:rPr>
          <w:rFonts w:ascii="Times New Roman" w:hAnsi="Times New Roman" w:cs="Times New Roman"/>
          <w:sz w:val="24"/>
          <w:szCs w:val="24"/>
        </w:rPr>
        <w:t xml:space="preserve">ный), связанный с вероятностями принятия решений – вероятностями пропуска дефекта или ложного его обнаружения </w:t>
      </w:r>
      <w:r w:rsidR="000847D6" w:rsidRPr="000847D6">
        <w:rPr>
          <w:rFonts w:ascii="Times New Roman" w:hAnsi="Times New Roman" w:cs="Times New Roman"/>
          <w:sz w:val="24"/>
          <w:szCs w:val="24"/>
        </w:rPr>
        <w:t>называется ___________</w:t>
      </w:r>
      <w:r w:rsidR="00226DA0">
        <w:t>(</w:t>
      </w:r>
      <w:r w:rsidR="00CE6C47" w:rsidRPr="00CE6C47">
        <w:rPr>
          <w:rFonts w:ascii="Times New Roman" w:hAnsi="Times New Roman" w:cs="Times New Roman"/>
          <w:b/>
          <w:sz w:val="24"/>
          <w:szCs w:val="24"/>
        </w:rPr>
        <w:t>Достоверность</w:t>
      </w:r>
      <w:r w:rsidR="00CE6C47">
        <w:rPr>
          <w:rFonts w:ascii="Times New Roman" w:hAnsi="Times New Roman" w:cs="Times New Roman"/>
          <w:b/>
          <w:sz w:val="24"/>
          <w:szCs w:val="24"/>
        </w:rPr>
        <w:t>неразрушающего контроля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084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60D7" w:rsidRDefault="006C09D0" w:rsidP="00406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69.</w:t>
      </w:r>
      <w:r w:rsidR="00885A50">
        <w:rPr>
          <w:rFonts w:ascii="Times New Roman" w:hAnsi="Times New Roman" w:cs="Times New Roman"/>
          <w:sz w:val="24"/>
          <w:szCs w:val="24"/>
        </w:rPr>
        <w:t>Вид нераз</w:t>
      </w:r>
      <w:r w:rsidR="00885A50" w:rsidRPr="00885A50">
        <w:rPr>
          <w:rFonts w:ascii="Times New Roman" w:hAnsi="Times New Roman" w:cs="Times New Roman"/>
          <w:sz w:val="24"/>
          <w:szCs w:val="24"/>
        </w:rPr>
        <w:t xml:space="preserve">рушающего контроля, основанный на проникновении веществ в полости </w:t>
      </w:r>
      <w:proofErr w:type="spellStart"/>
      <w:proofErr w:type="gramStart"/>
      <w:r w:rsidR="00885A50" w:rsidRPr="00885A50">
        <w:rPr>
          <w:rFonts w:ascii="Times New Roman" w:hAnsi="Times New Roman" w:cs="Times New Roman"/>
          <w:sz w:val="24"/>
          <w:szCs w:val="24"/>
        </w:rPr>
        <w:t>де-фектов</w:t>
      </w:r>
      <w:proofErr w:type="spellEnd"/>
      <w:proofErr w:type="gramEnd"/>
      <w:r w:rsidR="00885A50" w:rsidRPr="00885A50">
        <w:rPr>
          <w:rFonts w:ascii="Times New Roman" w:hAnsi="Times New Roman" w:cs="Times New Roman"/>
          <w:sz w:val="24"/>
          <w:szCs w:val="24"/>
        </w:rPr>
        <w:t xml:space="preserve"> контролируемого объекта</w:t>
      </w:r>
      <w:r w:rsidR="00226DA0">
        <w:rPr>
          <w:rFonts w:ascii="Times New Roman" w:hAnsi="Times New Roman" w:cs="Times New Roman"/>
          <w:sz w:val="24"/>
          <w:szCs w:val="24"/>
        </w:rPr>
        <w:t>,</w:t>
      </w:r>
      <w:r w:rsidR="00885A50"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="00226DA0" w:rsidRPr="00226DA0">
        <w:rPr>
          <w:rFonts w:ascii="Times New Roman" w:hAnsi="Times New Roman" w:cs="Times New Roman"/>
          <w:sz w:val="24"/>
          <w:szCs w:val="24"/>
        </w:rPr>
        <w:t>___________ (</w:t>
      </w:r>
      <w:r w:rsidR="00885A50" w:rsidRPr="00885A50">
        <w:rPr>
          <w:rFonts w:ascii="Times New Roman" w:hAnsi="Times New Roman" w:cs="Times New Roman"/>
          <w:b/>
          <w:sz w:val="24"/>
          <w:szCs w:val="24"/>
        </w:rPr>
        <w:t>неразрушающий контроль проникающими веществами</w:t>
      </w:r>
      <w:r w:rsidR="00226DA0">
        <w:rPr>
          <w:rFonts w:ascii="Times New Roman" w:hAnsi="Times New Roman" w:cs="Times New Roman"/>
          <w:sz w:val="24"/>
          <w:szCs w:val="24"/>
        </w:rPr>
        <w:t>)</w:t>
      </w:r>
    </w:p>
    <w:p w:rsidR="00226DA0" w:rsidRPr="00846934" w:rsidRDefault="00226DA0" w:rsidP="004060D7">
      <w:pPr>
        <w:spacing w:after="0"/>
        <w:jc w:val="both"/>
        <w:rPr>
          <w:sz w:val="24"/>
          <w:szCs w:val="24"/>
        </w:rPr>
      </w:pPr>
    </w:p>
    <w:p w:rsidR="00B63AF9" w:rsidRPr="00846934" w:rsidRDefault="00ED62DB" w:rsidP="006C09D0">
      <w:pPr>
        <w:pStyle w:val="a9"/>
        <w:ind w:firstLine="0"/>
        <w:rPr>
          <w:sz w:val="24"/>
          <w:szCs w:val="24"/>
        </w:rPr>
      </w:pPr>
      <w:r>
        <w:rPr>
          <w:sz w:val="24"/>
          <w:szCs w:val="24"/>
        </w:rPr>
        <w:t>70</w:t>
      </w:r>
      <w:r w:rsidR="006C09D0" w:rsidRPr="00846934">
        <w:rPr>
          <w:sz w:val="24"/>
          <w:szCs w:val="24"/>
        </w:rPr>
        <w:t>.</w:t>
      </w:r>
      <w:r w:rsidR="00885A50">
        <w:rPr>
          <w:sz w:val="24"/>
          <w:szCs w:val="24"/>
        </w:rPr>
        <w:t>Вид неразрушающего кон</w:t>
      </w:r>
      <w:r w:rsidR="00885A50" w:rsidRPr="00885A50">
        <w:rPr>
          <w:sz w:val="24"/>
          <w:szCs w:val="24"/>
        </w:rPr>
        <w:t>троля, основанный на регистрации параметров оптического излучения после взаимодействия с контролируемым объектом или собственного оптического излучения исследуемого объекта</w:t>
      </w:r>
      <w:r w:rsidR="008F7724">
        <w:rPr>
          <w:sz w:val="24"/>
          <w:szCs w:val="24"/>
        </w:rPr>
        <w:t xml:space="preserve">, называется </w:t>
      </w:r>
      <w:r w:rsidR="00582551">
        <w:rPr>
          <w:sz w:val="24"/>
          <w:szCs w:val="24"/>
        </w:rPr>
        <w:t>_____________(</w:t>
      </w:r>
      <w:r w:rsidR="00885A50" w:rsidRPr="00885A50">
        <w:rPr>
          <w:b/>
          <w:sz w:val="24"/>
          <w:szCs w:val="24"/>
        </w:rPr>
        <w:t>оптический неразрушающий контроль</w:t>
      </w:r>
      <w:r w:rsidR="008F7724">
        <w:rPr>
          <w:b/>
          <w:sz w:val="24"/>
          <w:szCs w:val="24"/>
        </w:rPr>
        <w:t>)</w:t>
      </w:r>
    </w:p>
    <w:p w:rsidR="00B63AF9" w:rsidRPr="00846934" w:rsidRDefault="00B63AF9" w:rsidP="00B63AF9">
      <w:pPr>
        <w:pStyle w:val="a9"/>
        <w:rPr>
          <w:sz w:val="24"/>
          <w:szCs w:val="24"/>
        </w:rPr>
      </w:pPr>
    </w:p>
    <w:p w:rsidR="00B63AF9" w:rsidRPr="00846934" w:rsidRDefault="00B63AF9" w:rsidP="00DE2543">
      <w:pPr>
        <w:pStyle w:val="a9"/>
        <w:ind w:firstLine="0"/>
        <w:rPr>
          <w:sz w:val="24"/>
          <w:szCs w:val="24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Карта учета тестовых заданий (вариант 1)</w:t>
      </w:r>
    </w:p>
    <w:tbl>
      <w:tblPr>
        <w:tblStyle w:val="a6"/>
        <w:tblW w:w="9776" w:type="dxa"/>
        <w:tblLayout w:type="fixed"/>
        <w:tblLook w:val="04A0"/>
      </w:tblPr>
      <w:tblGrid>
        <w:gridCol w:w="1726"/>
        <w:gridCol w:w="2159"/>
        <w:gridCol w:w="2655"/>
        <w:gridCol w:w="2332"/>
        <w:gridCol w:w="904"/>
      </w:tblGrid>
      <w:tr w:rsidR="00957A63" w:rsidRPr="00846934" w:rsidTr="003A657E">
        <w:trPr>
          <w:trHeight w:val="155"/>
        </w:trPr>
        <w:tc>
          <w:tcPr>
            <w:tcW w:w="1726" w:type="dxa"/>
          </w:tcPr>
          <w:p w:rsidR="00957A63" w:rsidRPr="00846934" w:rsidRDefault="00957A6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050" w:type="dxa"/>
            <w:gridSpan w:val="4"/>
          </w:tcPr>
          <w:p w:rsidR="00957A63" w:rsidRPr="00957A63" w:rsidRDefault="00957A63" w:rsidP="00FC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63">
              <w:rPr>
                <w:rFonts w:ascii="Times New Roman" w:hAnsi="Times New Roman" w:cs="Times New Roman"/>
                <w:sz w:val="24"/>
                <w:szCs w:val="24"/>
              </w:rPr>
              <w:t xml:space="preserve">ПК-1: </w:t>
            </w:r>
            <w:proofErr w:type="gramStart"/>
            <w:r w:rsidRPr="00957A6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57A63">
              <w:rPr>
                <w:rFonts w:ascii="Times New Roman" w:hAnsi="Times New Roman" w:cs="Times New Roman"/>
                <w:sz w:val="24"/>
                <w:szCs w:val="24"/>
              </w:rPr>
              <w:t xml:space="preserve"> к технической эксплуатации, техническому обслуживанию и диагностики авиационной техники</w:t>
            </w:r>
          </w:p>
        </w:tc>
      </w:tr>
      <w:tr w:rsidR="00957A63" w:rsidRPr="00846934" w:rsidTr="003A657E">
        <w:trPr>
          <w:trHeight w:val="155"/>
        </w:trPr>
        <w:tc>
          <w:tcPr>
            <w:tcW w:w="1726" w:type="dxa"/>
          </w:tcPr>
          <w:p w:rsidR="00957A63" w:rsidRPr="00846934" w:rsidRDefault="00957A6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050" w:type="dxa"/>
            <w:gridSpan w:val="4"/>
          </w:tcPr>
          <w:p w:rsidR="00957A63" w:rsidRPr="00957A63" w:rsidRDefault="00957A63" w:rsidP="00FC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63">
              <w:rPr>
                <w:rFonts w:ascii="Times New Roman" w:hAnsi="Times New Roman" w:cs="Times New Roman"/>
                <w:sz w:val="24"/>
                <w:szCs w:val="24"/>
              </w:rPr>
              <w:t>ПК-1.2: Организует и осуществляет техническое обслуживание</w:t>
            </w:r>
            <w:proofErr w:type="gramStart"/>
            <w:r w:rsidRPr="00957A6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57A63">
              <w:rPr>
                <w:rFonts w:ascii="Times New Roman" w:hAnsi="Times New Roman" w:cs="Times New Roman"/>
                <w:sz w:val="24"/>
                <w:szCs w:val="24"/>
              </w:rPr>
              <w:t>онтроль технического состояния и диагностику авиационной техники</w:t>
            </w:r>
          </w:p>
        </w:tc>
      </w:tr>
      <w:tr w:rsidR="00957A63" w:rsidRPr="00846934" w:rsidTr="003A657E">
        <w:trPr>
          <w:trHeight w:val="155"/>
        </w:trPr>
        <w:tc>
          <w:tcPr>
            <w:tcW w:w="1726" w:type="dxa"/>
          </w:tcPr>
          <w:p w:rsidR="00957A63" w:rsidRPr="00846934" w:rsidRDefault="00957A63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050" w:type="dxa"/>
            <w:gridSpan w:val="4"/>
          </w:tcPr>
          <w:p w:rsidR="00957A63" w:rsidRPr="00957A63" w:rsidRDefault="00957A63" w:rsidP="00FC0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A6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Диагностич</w:t>
            </w:r>
            <w:bookmarkStart w:id="0" w:name="_GoBack"/>
            <w:bookmarkEnd w:id="0"/>
            <w:r w:rsidRPr="00957A63">
              <w:rPr>
                <w:rFonts w:ascii="Times New Roman" w:hAnsi="Times New Roman" w:cs="Times New Roman"/>
                <w:sz w:val="24"/>
                <w:szCs w:val="24"/>
              </w:rPr>
              <w:t>еские технологии в профессиональной сфере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904" w:type="dxa"/>
            <w:vMerge w:val="restart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rPr>
          <w:trHeight w:val="155"/>
        </w:trPr>
        <w:tc>
          <w:tcPr>
            <w:tcW w:w="1726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904" w:type="dxa"/>
            <w:vMerge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846934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4" w:type="dxa"/>
          </w:tcPr>
          <w:p w:rsidR="001812A5" w:rsidRPr="00846934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846934" w:rsidTr="003A657E">
        <w:tc>
          <w:tcPr>
            <w:tcW w:w="1726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904" w:type="dxa"/>
          </w:tcPr>
          <w:p w:rsidR="001812A5" w:rsidRPr="00846934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934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:rsidR="00B63AF9" w:rsidRPr="00846934" w:rsidRDefault="00B63AF9" w:rsidP="00B63A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3AF9" w:rsidRPr="00846934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934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846934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846934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баллом, неправильное – 0 баллов.</w:t>
      </w:r>
    </w:p>
    <w:p w:rsidR="0033471B" w:rsidRPr="00846934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846934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934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846934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/>
      </w:tblPr>
      <w:tblGrid>
        <w:gridCol w:w="3435"/>
        <w:gridCol w:w="3068"/>
        <w:gridCol w:w="3068"/>
      </w:tblGrid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61-75 баллов</w:t>
            </w:r>
          </w:p>
        </w:tc>
      </w:tr>
      <w:tr w:rsidR="00846934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RPr="00846934" w:rsidTr="006E332D">
        <w:tc>
          <w:tcPr>
            <w:tcW w:w="1794" w:type="pct"/>
          </w:tcPr>
          <w:p w:rsidR="0033471B" w:rsidRPr="00846934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Pr="00846934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46934"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Default="00560BF5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Default="00560BF5" w:rsidP="0033471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B21A47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Ключи ответов</w:t>
      </w:r>
    </w:p>
    <w:tbl>
      <w:tblPr>
        <w:tblStyle w:val="a6"/>
        <w:tblW w:w="0" w:type="auto"/>
        <w:tblLook w:val="04A0"/>
      </w:tblPr>
      <w:tblGrid>
        <w:gridCol w:w="1222"/>
        <w:gridCol w:w="2837"/>
        <w:gridCol w:w="282"/>
        <w:gridCol w:w="424"/>
        <w:gridCol w:w="567"/>
        <w:gridCol w:w="4239"/>
      </w:tblGrid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8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282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объектами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left="58"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ехническое устройство, здание или сооружение, подвергаемое техническому или неразрушающему контролю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37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качество продукции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А). Проверка соответствия объекта контроля, диагностики или мониторинга установленным техническим требованиям.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38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показатель качества продукции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роверка, контроль, оценка надёжности, параметров и свойств технических устройств, зданий и сооружений, при которых не должна быть нарушена их пригодность к применению и эксплуатации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39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техническим диагностированием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  научно-техническая дисциплина, изучающая и устанавливающая признаки дефектов технических объектов, а также методы и средства обнаружения и поиска (указания местоположения) дефектов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40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1365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Calibri" w:hAnsi="Times New Roman" w:cs="Times New Roman"/>
              </w:rPr>
              <w:t>радиационный неразрушающий контроль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tabs>
                <w:tab w:val="left" w:pos="708"/>
                <w:tab w:val="center" w:pos="4677"/>
                <w:tab w:val="right" w:pos="9355"/>
              </w:tabs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 каждое отдельное несоответствие объекта требованиям, установленным документацией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41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865"/>
              </w:tabs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радиоволновой неразрушающий контроль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 А) событие, заключающееся в нарушении исправного состояния объекта при сохранении работоспособного состояния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42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тепловой неразрушающий контроль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ри котором </w:t>
            </w: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осуществляется контроль качества материалов, деталей, узлов и покрытий, а также контроль состояния скрытых элементов, механизмов, агрегатов и конструкций с помощью проникающих физических полей и химических веществ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43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widowControl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параметром продукции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lastRenderedPageBreak/>
              <w:t>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ind w:hanging="58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ахождение физической величины опытным путём с помощью специальных технических средств. 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44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техническим состоянием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.э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кспериментальное определение количественных и (или) качественных характеристик свойств объекта испытаний как результат воздействия на него, при его функционировании, при моделировании объекта и (или) воздействий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45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результатом неразрушающего контроля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ind w:hanging="5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равила  применения  определённых  принципов и средств контроля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46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интроскопия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   метод контроля, при котором не должна быть нарушена пригодность объекта в применении, основанная на том или ином физическом явлении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47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 технического состояния </w:t>
            </w:r>
            <w:proofErr w:type="spell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обьекта</w:t>
            </w:r>
            <w:proofErr w:type="spellEnd"/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 свойство объекта, обеспечивающее возможность, удобства и надёжность его контроля (диагностирования) на всех стадиях жизненного цикла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прогнозированием технического состояния </w:t>
            </w:r>
            <w:proofErr w:type="spell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обьекта</w:t>
            </w:r>
            <w:proofErr w:type="spellEnd"/>
          </w:p>
        </w:tc>
      </w:tr>
      <w:tr w:rsidR="0067282F" w:rsidRPr="0067282F" w:rsidTr="00FC0A1B">
        <w:trPr>
          <w:trHeight w:val="1430"/>
        </w:trPr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езультат диагностирования, привязанный к определённому моменту времени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49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исправное состояние, исправность</w:t>
            </w:r>
          </w:p>
        </w:tc>
      </w:tr>
      <w:tr w:rsidR="0067282F" w:rsidRPr="0067282F" w:rsidTr="00FC0A1B">
        <w:trPr>
          <w:trHeight w:val="629"/>
        </w:trPr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601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бласть знаний, охватывающая теорию, методы и </w:t>
            </w: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средства определения технического состояния объектов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50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before="100" w:beforeAutospacing="1" w:after="100" w:afterAutospacing="1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неисправное состояние, неисправность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lastRenderedPageBreak/>
              <w:t>15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овышение надёжности и ресурса технических систем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51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Calibri" w:hAnsi="Times New Roman" w:cs="Times New Roman"/>
              </w:rPr>
              <w:t>неисправность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бор и обработка данных, характеризующих техническое состояние машины в разные моменты времени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52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880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работоспособным состоянием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се перечисленное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53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неработоспособным состоянием</w:t>
            </w:r>
          </w:p>
        </w:tc>
      </w:tr>
      <w:tr w:rsidR="0067282F" w:rsidRPr="0067282F" w:rsidTr="00FC0A1B">
        <w:trPr>
          <w:trHeight w:val="687"/>
        </w:trPr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601" w:hanging="88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 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се перечисленное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54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рабочее состояние</w:t>
            </w:r>
          </w:p>
        </w:tc>
      </w:tr>
      <w:tr w:rsidR="0067282F" w:rsidRPr="0067282F" w:rsidTr="00FC0A1B">
        <w:trPr>
          <w:trHeight w:val="285"/>
        </w:trPr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19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widowControl w:val="0"/>
              <w:autoSpaceDE w:val="0"/>
              <w:autoSpaceDN w:val="0"/>
              <w:spacing w:after="200" w:line="276" w:lineRule="auto"/>
              <w:ind w:right="406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ехническое устройство, вещество и (или) материал для проведения контроля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55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364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нерабочим состоянием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писание объекта в исправном и неисправном его состояниях в виде формальных зависимостей между возможными воздействиями на объект и его реакциями на эти воздействия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56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предельное состояние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Calibri" w:hAnsi="Times New Roman" w:cs="Times New Roman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редусматривает выполнение некоторой условной или безусловной последовательности определённых экспериментов с объектом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57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критерием  предельного состояния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пределяют предельное состояние объекта в том случае, когда в результате изменения технического состояния изменяются определённые свойства объекта, снижающие эффективность его использования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58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опасное состояние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 все перечисленные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59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предотказное</w:t>
            </w:r>
            <w:proofErr w:type="spell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 состояние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lastRenderedPageBreak/>
              <w:t>24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Б) все перечисленные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60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критическое состояние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200" w:line="276" w:lineRule="auto"/>
              <w:ind w:right="34" w:firstLine="8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В)</w:t>
            </w:r>
            <w:proofErr w:type="gram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се перечисленные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61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мониторинг технического состояния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26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1А, 2Г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62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периодический контроль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63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непрерывный контроль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1А, 2В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64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акустический неразрушающий контроль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65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вихретоковый</w:t>
            </w:r>
            <w:proofErr w:type="spellEnd"/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 xml:space="preserve"> неразрушающий контроль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1В, 2В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66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магнитный неразрушающий контроль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67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основные параметры неразрушающего контроля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1Г, 2Б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достоверность неразрушающего контроля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1Б, 2Г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69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неразрушающий контроль проникающими веществами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34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1А, 2Б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70</w:t>
            </w:r>
          </w:p>
        </w:tc>
        <w:tc>
          <w:tcPr>
            <w:tcW w:w="4239" w:type="dxa"/>
          </w:tcPr>
          <w:p w:rsidR="0067282F" w:rsidRPr="0067282F" w:rsidRDefault="0067282F" w:rsidP="0067282F">
            <w:pPr>
              <w:tabs>
                <w:tab w:val="left" w:pos="2925"/>
              </w:tabs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оптический неразрушающий контроль</w:t>
            </w:r>
          </w:p>
        </w:tc>
      </w:tr>
      <w:tr w:rsidR="0067282F" w:rsidRPr="0067282F" w:rsidTr="00FC0A1B">
        <w:tc>
          <w:tcPr>
            <w:tcW w:w="1222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67282F">
              <w:rPr>
                <w:rFonts w:ascii="Times New Roman" w:eastAsia="Calibri" w:hAnsi="Times New Roman" w:cs="Times New Roman"/>
                <w:b/>
              </w:rPr>
              <w:t>35</w:t>
            </w:r>
          </w:p>
        </w:tc>
        <w:tc>
          <w:tcPr>
            <w:tcW w:w="2837" w:type="dxa"/>
            <w:tcBorders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282F">
              <w:rPr>
                <w:rFonts w:ascii="Times New Roman" w:eastAsia="Times New Roman" w:hAnsi="Times New Roman" w:cs="Times New Roman"/>
                <w:lang w:eastAsia="ru-RU"/>
              </w:rPr>
              <w:t>1В, 2А</w:t>
            </w:r>
          </w:p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9" w:type="dxa"/>
          </w:tcPr>
          <w:p w:rsidR="0067282F" w:rsidRPr="0067282F" w:rsidRDefault="0067282F" w:rsidP="0067282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7282F" w:rsidRDefault="0067282F" w:rsidP="0033471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7282F" w:rsidRPr="00846934" w:rsidRDefault="0067282F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560BF5" w:rsidRDefault="00560BF5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342C7A" w:rsidRPr="00B21A47" w:rsidRDefault="00342C7A" w:rsidP="00342C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2C7A" w:rsidRDefault="00342C7A" w:rsidP="00342C7A"/>
    <w:p w:rsidR="0033471B" w:rsidRPr="00846934" w:rsidRDefault="0033471B" w:rsidP="003347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471B" w:rsidRPr="00846934" w:rsidSect="00FF58D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D0A51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AE02F6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4DF3"/>
    <w:multiLevelType w:val="hybridMultilevel"/>
    <w:tmpl w:val="51E4197E"/>
    <w:lvl w:ilvl="0" w:tplc="4434F8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3AAF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F2DF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C6EF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060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145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EE89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368A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6EF3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5170EF"/>
    <w:multiLevelType w:val="hybridMultilevel"/>
    <w:tmpl w:val="25C6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C06D1"/>
    <w:multiLevelType w:val="hybridMultilevel"/>
    <w:tmpl w:val="1204828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61F966ED"/>
    <w:multiLevelType w:val="hybridMultilevel"/>
    <w:tmpl w:val="271A6E72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BC23770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2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7"/>
  </w:num>
  <w:num w:numId="5">
    <w:abstractNumId w:val="27"/>
  </w:num>
  <w:num w:numId="6">
    <w:abstractNumId w:val="24"/>
  </w:num>
  <w:num w:numId="7">
    <w:abstractNumId w:val="16"/>
  </w:num>
  <w:num w:numId="8">
    <w:abstractNumId w:val="9"/>
  </w:num>
  <w:num w:numId="9">
    <w:abstractNumId w:val="21"/>
  </w:num>
  <w:num w:numId="10">
    <w:abstractNumId w:val="1"/>
  </w:num>
  <w:num w:numId="11">
    <w:abstractNumId w:val="14"/>
  </w:num>
  <w:num w:numId="12">
    <w:abstractNumId w:val="15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30"/>
  </w:num>
  <w:num w:numId="19">
    <w:abstractNumId w:val="13"/>
  </w:num>
  <w:num w:numId="20">
    <w:abstractNumId w:val="23"/>
  </w:num>
  <w:num w:numId="21">
    <w:abstractNumId w:val="18"/>
  </w:num>
  <w:num w:numId="22">
    <w:abstractNumId w:val="11"/>
  </w:num>
  <w:num w:numId="23">
    <w:abstractNumId w:val="29"/>
  </w:num>
  <w:num w:numId="24">
    <w:abstractNumId w:val="32"/>
  </w:num>
  <w:num w:numId="25">
    <w:abstractNumId w:val="17"/>
  </w:num>
  <w:num w:numId="26">
    <w:abstractNumId w:val="8"/>
  </w:num>
  <w:num w:numId="27">
    <w:abstractNumId w:val="25"/>
  </w:num>
  <w:num w:numId="28">
    <w:abstractNumId w:val="4"/>
  </w:num>
  <w:num w:numId="29">
    <w:abstractNumId w:val="28"/>
  </w:num>
  <w:num w:numId="30">
    <w:abstractNumId w:val="26"/>
  </w:num>
  <w:num w:numId="31">
    <w:abstractNumId w:val="20"/>
  </w:num>
  <w:num w:numId="32">
    <w:abstractNumId w:val="10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37CAA"/>
    <w:rsid w:val="00016D30"/>
    <w:rsid w:val="000320F6"/>
    <w:rsid w:val="000323DD"/>
    <w:rsid w:val="0005307E"/>
    <w:rsid w:val="00081BDA"/>
    <w:rsid w:val="000847D6"/>
    <w:rsid w:val="00091E3E"/>
    <w:rsid w:val="000A60C2"/>
    <w:rsid w:val="000B46CA"/>
    <w:rsid w:val="000C751A"/>
    <w:rsid w:val="000D643E"/>
    <w:rsid w:val="000F658B"/>
    <w:rsid w:val="001013BC"/>
    <w:rsid w:val="00103535"/>
    <w:rsid w:val="0010522B"/>
    <w:rsid w:val="00113CCE"/>
    <w:rsid w:val="00116139"/>
    <w:rsid w:val="00122A03"/>
    <w:rsid w:val="00124831"/>
    <w:rsid w:val="00134324"/>
    <w:rsid w:val="001345EC"/>
    <w:rsid w:val="00140263"/>
    <w:rsid w:val="00154756"/>
    <w:rsid w:val="00157078"/>
    <w:rsid w:val="001637E4"/>
    <w:rsid w:val="001736A1"/>
    <w:rsid w:val="0017396B"/>
    <w:rsid w:val="001768F4"/>
    <w:rsid w:val="001812A5"/>
    <w:rsid w:val="00181F8D"/>
    <w:rsid w:val="00183F3B"/>
    <w:rsid w:val="00193E1C"/>
    <w:rsid w:val="001B5A8F"/>
    <w:rsid w:val="001D3F08"/>
    <w:rsid w:val="001D7472"/>
    <w:rsid w:val="001E0C5F"/>
    <w:rsid w:val="001E34BD"/>
    <w:rsid w:val="001E7205"/>
    <w:rsid w:val="001F78C5"/>
    <w:rsid w:val="00200FAC"/>
    <w:rsid w:val="00202701"/>
    <w:rsid w:val="002067FC"/>
    <w:rsid w:val="0021242C"/>
    <w:rsid w:val="00221BB0"/>
    <w:rsid w:val="00226DA0"/>
    <w:rsid w:val="00233278"/>
    <w:rsid w:val="0023366A"/>
    <w:rsid w:val="002361CB"/>
    <w:rsid w:val="002501F8"/>
    <w:rsid w:val="00275712"/>
    <w:rsid w:val="00293DD3"/>
    <w:rsid w:val="00297D6E"/>
    <w:rsid w:val="002A7C71"/>
    <w:rsid w:val="002D3A64"/>
    <w:rsid w:val="002D6392"/>
    <w:rsid w:val="002E4FBB"/>
    <w:rsid w:val="002E79B5"/>
    <w:rsid w:val="003028D2"/>
    <w:rsid w:val="0032367D"/>
    <w:rsid w:val="0033002E"/>
    <w:rsid w:val="00332B6D"/>
    <w:rsid w:val="0033471B"/>
    <w:rsid w:val="00340700"/>
    <w:rsid w:val="00342C7A"/>
    <w:rsid w:val="00343C24"/>
    <w:rsid w:val="003549BD"/>
    <w:rsid w:val="00374FD9"/>
    <w:rsid w:val="0038188D"/>
    <w:rsid w:val="003A22E8"/>
    <w:rsid w:val="003A657E"/>
    <w:rsid w:val="003B52F2"/>
    <w:rsid w:val="003B52FF"/>
    <w:rsid w:val="003C6DBB"/>
    <w:rsid w:val="003D3789"/>
    <w:rsid w:val="003D599D"/>
    <w:rsid w:val="003E6F2D"/>
    <w:rsid w:val="00400CE7"/>
    <w:rsid w:val="00401608"/>
    <w:rsid w:val="004060D7"/>
    <w:rsid w:val="00412208"/>
    <w:rsid w:val="0041419D"/>
    <w:rsid w:val="00452E2A"/>
    <w:rsid w:val="00470160"/>
    <w:rsid w:val="0047668A"/>
    <w:rsid w:val="00480F39"/>
    <w:rsid w:val="00482C8F"/>
    <w:rsid w:val="0048590E"/>
    <w:rsid w:val="0048628F"/>
    <w:rsid w:val="004B6CA1"/>
    <w:rsid w:val="004C2C74"/>
    <w:rsid w:val="004D394B"/>
    <w:rsid w:val="004D4599"/>
    <w:rsid w:val="00523415"/>
    <w:rsid w:val="00536ADE"/>
    <w:rsid w:val="00554DE7"/>
    <w:rsid w:val="00560BF5"/>
    <w:rsid w:val="00564800"/>
    <w:rsid w:val="005659AD"/>
    <w:rsid w:val="005802B3"/>
    <w:rsid w:val="00581021"/>
    <w:rsid w:val="00582551"/>
    <w:rsid w:val="00584D6D"/>
    <w:rsid w:val="00592B06"/>
    <w:rsid w:val="005A4C53"/>
    <w:rsid w:val="005A5145"/>
    <w:rsid w:val="005C17B5"/>
    <w:rsid w:val="005C343C"/>
    <w:rsid w:val="005D3472"/>
    <w:rsid w:val="005E65EC"/>
    <w:rsid w:val="00623BCE"/>
    <w:rsid w:val="0062406C"/>
    <w:rsid w:val="0063471C"/>
    <w:rsid w:val="006427B8"/>
    <w:rsid w:val="0065037A"/>
    <w:rsid w:val="006603F4"/>
    <w:rsid w:val="00660A45"/>
    <w:rsid w:val="006614A8"/>
    <w:rsid w:val="0067282F"/>
    <w:rsid w:val="0069576C"/>
    <w:rsid w:val="00697C49"/>
    <w:rsid w:val="006A389A"/>
    <w:rsid w:val="006C09D0"/>
    <w:rsid w:val="006C1B76"/>
    <w:rsid w:val="006E052A"/>
    <w:rsid w:val="006E332D"/>
    <w:rsid w:val="006F4E8A"/>
    <w:rsid w:val="00705822"/>
    <w:rsid w:val="00711E2B"/>
    <w:rsid w:val="007145F3"/>
    <w:rsid w:val="0073247D"/>
    <w:rsid w:val="00742343"/>
    <w:rsid w:val="00742F43"/>
    <w:rsid w:val="00761F96"/>
    <w:rsid w:val="007833AB"/>
    <w:rsid w:val="007B0A0B"/>
    <w:rsid w:val="007B782C"/>
    <w:rsid w:val="007E208F"/>
    <w:rsid w:val="008321E7"/>
    <w:rsid w:val="00846934"/>
    <w:rsid w:val="008664F4"/>
    <w:rsid w:val="0087454C"/>
    <w:rsid w:val="00882B84"/>
    <w:rsid w:val="00885A50"/>
    <w:rsid w:val="008B04EA"/>
    <w:rsid w:val="008B2325"/>
    <w:rsid w:val="008B7E14"/>
    <w:rsid w:val="008F5FC0"/>
    <w:rsid w:val="008F7724"/>
    <w:rsid w:val="00925A60"/>
    <w:rsid w:val="0095695E"/>
    <w:rsid w:val="00957A63"/>
    <w:rsid w:val="00957D08"/>
    <w:rsid w:val="009620CA"/>
    <w:rsid w:val="0096727A"/>
    <w:rsid w:val="009A306F"/>
    <w:rsid w:val="009B4EFE"/>
    <w:rsid w:val="009C1E1E"/>
    <w:rsid w:val="009C3715"/>
    <w:rsid w:val="009C3ED4"/>
    <w:rsid w:val="009D5817"/>
    <w:rsid w:val="009E252D"/>
    <w:rsid w:val="009E6219"/>
    <w:rsid w:val="009E6FD4"/>
    <w:rsid w:val="00A00D7C"/>
    <w:rsid w:val="00A01406"/>
    <w:rsid w:val="00A02577"/>
    <w:rsid w:val="00A06337"/>
    <w:rsid w:val="00A2124A"/>
    <w:rsid w:val="00A2513E"/>
    <w:rsid w:val="00A2519E"/>
    <w:rsid w:val="00A41BC0"/>
    <w:rsid w:val="00A540F0"/>
    <w:rsid w:val="00A64034"/>
    <w:rsid w:val="00A70AD7"/>
    <w:rsid w:val="00A744EC"/>
    <w:rsid w:val="00AD1D85"/>
    <w:rsid w:val="00AD4DF8"/>
    <w:rsid w:val="00AE0705"/>
    <w:rsid w:val="00B0565E"/>
    <w:rsid w:val="00B2597A"/>
    <w:rsid w:val="00B512C3"/>
    <w:rsid w:val="00B63AF9"/>
    <w:rsid w:val="00B6430F"/>
    <w:rsid w:val="00B77A37"/>
    <w:rsid w:val="00B8057F"/>
    <w:rsid w:val="00B83596"/>
    <w:rsid w:val="00BA1197"/>
    <w:rsid w:val="00BB6D4A"/>
    <w:rsid w:val="00C032D8"/>
    <w:rsid w:val="00C16261"/>
    <w:rsid w:val="00C23DD6"/>
    <w:rsid w:val="00C410A4"/>
    <w:rsid w:val="00C608EF"/>
    <w:rsid w:val="00C62E53"/>
    <w:rsid w:val="00C77FC6"/>
    <w:rsid w:val="00C81A29"/>
    <w:rsid w:val="00C81E24"/>
    <w:rsid w:val="00CA2B73"/>
    <w:rsid w:val="00CA3EE3"/>
    <w:rsid w:val="00CA3F53"/>
    <w:rsid w:val="00CB5AB2"/>
    <w:rsid w:val="00CE6C47"/>
    <w:rsid w:val="00D071A3"/>
    <w:rsid w:val="00D13463"/>
    <w:rsid w:val="00D15874"/>
    <w:rsid w:val="00D173E1"/>
    <w:rsid w:val="00D25E4B"/>
    <w:rsid w:val="00D31E79"/>
    <w:rsid w:val="00D37CAA"/>
    <w:rsid w:val="00D46208"/>
    <w:rsid w:val="00D50D96"/>
    <w:rsid w:val="00D52968"/>
    <w:rsid w:val="00D6347D"/>
    <w:rsid w:val="00D65990"/>
    <w:rsid w:val="00D6618F"/>
    <w:rsid w:val="00D66820"/>
    <w:rsid w:val="00D76FFB"/>
    <w:rsid w:val="00D96BBD"/>
    <w:rsid w:val="00DA66F9"/>
    <w:rsid w:val="00DB1095"/>
    <w:rsid w:val="00DB6D56"/>
    <w:rsid w:val="00DB7077"/>
    <w:rsid w:val="00DD79BB"/>
    <w:rsid w:val="00DE2543"/>
    <w:rsid w:val="00DE255A"/>
    <w:rsid w:val="00DE4D01"/>
    <w:rsid w:val="00DE4D10"/>
    <w:rsid w:val="00DF5355"/>
    <w:rsid w:val="00E05843"/>
    <w:rsid w:val="00E0690C"/>
    <w:rsid w:val="00E1133B"/>
    <w:rsid w:val="00E20E00"/>
    <w:rsid w:val="00E2422B"/>
    <w:rsid w:val="00E338BD"/>
    <w:rsid w:val="00E362CD"/>
    <w:rsid w:val="00E4730B"/>
    <w:rsid w:val="00E84D3E"/>
    <w:rsid w:val="00E94490"/>
    <w:rsid w:val="00E95AE3"/>
    <w:rsid w:val="00ED62DB"/>
    <w:rsid w:val="00EE1A14"/>
    <w:rsid w:val="00EE6F56"/>
    <w:rsid w:val="00EF1FA9"/>
    <w:rsid w:val="00EF46EC"/>
    <w:rsid w:val="00F033EA"/>
    <w:rsid w:val="00F12E33"/>
    <w:rsid w:val="00F164A8"/>
    <w:rsid w:val="00F303E6"/>
    <w:rsid w:val="00F31325"/>
    <w:rsid w:val="00F41090"/>
    <w:rsid w:val="00F4542E"/>
    <w:rsid w:val="00F55703"/>
    <w:rsid w:val="00F926E8"/>
    <w:rsid w:val="00FB4D10"/>
    <w:rsid w:val="00FB52F1"/>
    <w:rsid w:val="00FC0A1B"/>
    <w:rsid w:val="00FD1FC0"/>
    <w:rsid w:val="00FE6EBD"/>
    <w:rsid w:val="00FF5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032D8"/>
    <w:pPr>
      <w:spacing w:after="0" w:line="240" w:lineRule="auto"/>
    </w:pPr>
  </w:style>
  <w:style w:type="character" w:styleId="ae">
    <w:name w:val="Placeholder Text"/>
    <w:basedOn w:val="a0"/>
    <w:uiPriority w:val="99"/>
    <w:semiHidden/>
    <w:rsid w:val="00A640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b">
    <w:name w:val="Основной текст_"/>
    <w:basedOn w:val="a0"/>
    <w:link w:val="11"/>
    <w:rsid w:val="00233278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b"/>
    <w:rsid w:val="00233278"/>
    <w:pPr>
      <w:widowControl w:val="0"/>
      <w:ind w:firstLine="280"/>
    </w:pPr>
    <w:rPr>
      <w:rFonts w:ascii="Arial" w:eastAsia="Arial" w:hAnsi="Arial" w:cs="Arial"/>
      <w:sz w:val="18"/>
      <w:szCs w:val="18"/>
    </w:rPr>
  </w:style>
  <w:style w:type="paragraph" w:customStyle="1" w:styleId="p183">
    <w:name w:val="p183"/>
    <w:basedOn w:val="a"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33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C032D8"/>
    <w:pPr>
      <w:spacing w:after="0" w:line="240" w:lineRule="auto"/>
    </w:pPr>
  </w:style>
  <w:style w:type="character" w:styleId="ae">
    <w:name w:val="Placeholder Text"/>
    <w:basedOn w:val="a0"/>
    <w:uiPriority w:val="99"/>
    <w:semiHidden/>
    <w:rsid w:val="00A6403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1975">
          <w:marLeft w:val="144"/>
          <w:marRight w:val="18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3">
          <w:marLeft w:val="144"/>
          <w:marRight w:val="187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CDA99-0D84-4B6C-ABFE-7DB5E43E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14</Pages>
  <Words>3218</Words>
  <Characters>18348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Екатерина Евгеньевна</dc:creator>
  <cp:lastModifiedBy>Людмила Годунова</cp:lastModifiedBy>
  <cp:revision>74</cp:revision>
  <cp:lastPrinted>2023-03-23T13:10:00Z</cp:lastPrinted>
  <dcterms:created xsi:type="dcterms:W3CDTF">2023-05-08T19:44:00Z</dcterms:created>
  <dcterms:modified xsi:type="dcterms:W3CDTF">2023-07-25T17:09:00Z</dcterms:modified>
</cp:coreProperties>
</file>