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386ACC" w:rsidRPr="009669C4" w:rsidRDefault="005D3472" w:rsidP="00386AC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b/>
          <w:color w:val="000000"/>
        </w:rPr>
        <w:t xml:space="preserve">Компетенция </w:t>
      </w:r>
      <w:r w:rsidR="00386ACC" w:rsidRPr="009669C4">
        <w:rPr>
          <w:color w:val="000000"/>
        </w:rPr>
        <w:t>ПК.1 Способен проводить экономический анализ деятельности организации</w:t>
      </w:r>
    </w:p>
    <w:p w:rsidR="005D3472" w:rsidRPr="009669C4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 xml:space="preserve">Индикатор </w:t>
      </w:r>
      <w:r w:rsidR="00386ACC" w:rsidRPr="009669C4">
        <w:rPr>
          <w:color w:val="000000"/>
        </w:rPr>
        <w:t>ПК-1.1 Проводит расчет и анализ экономических и социально-экономических показателей, характеризующих функционирование и результативность отраслевого рынка</w:t>
      </w:r>
    </w:p>
    <w:p w:rsidR="005D3472" w:rsidRPr="009669C4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Дисциплина</w:t>
      </w:r>
      <w:r w:rsidR="00386ACC" w:rsidRPr="009669C4">
        <w:t xml:space="preserve"> Экономика отраслевых рынков</w:t>
      </w:r>
    </w:p>
    <w:p w:rsidR="00B63AF9" w:rsidRPr="009669C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9669C4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9669C4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9669C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Pr="009669C4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9669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Pr="009669C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9669C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9669C4">
        <w:rPr>
          <w:i/>
          <w:color w:val="000000"/>
        </w:rPr>
        <w:t xml:space="preserve">Выберите </w:t>
      </w:r>
      <w:r w:rsidRPr="009669C4">
        <w:rPr>
          <w:b/>
          <w:i/>
          <w:color w:val="000000"/>
        </w:rPr>
        <w:t>один</w:t>
      </w:r>
      <w:r w:rsidRPr="009669C4">
        <w:rPr>
          <w:i/>
          <w:color w:val="000000"/>
        </w:rPr>
        <w:t xml:space="preserve"> правильный ответ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Простые (1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386ACC" w:rsidRPr="009669C4" w:rsidRDefault="00386ACC" w:rsidP="00386A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1 Профессорами Гарвардской школы Э. </w:t>
      </w:r>
      <w:proofErr w:type="spellStart"/>
      <w:r w:rsidRPr="009669C4">
        <w:rPr>
          <w:rFonts w:ascii="Times New Roman" w:hAnsi="Times New Roman" w:cs="Times New Roman"/>
          <w:color w:val="000000"/>
          <w:sz w:val="24"/>
          <w:szCs w:val="24"/>
        </w:rPr>
        <w:t>Мэйсон</w:t>
      </w:r>
      <w:proofErr w:type="spellEnd"/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и Д. </w:t>
      </w:r>
      <w:proofErr w:type="spellStart"/>
      <w:r w:rsidRPr="009669C4">
        <w:rPr>
          <w:rFonts w:ascii="Times New Roman" w:hAnsi="Times New Roman" w:cs="Times New Roman"/>
          <w:color w:val="000000"/>
          <w:sz w:val="24"/>
          <w:szCs w:val="24"/>
        </w:rPr>
        <w:t>Бэйн</w:t>
      </w:r>
      <w:proofErr w:type="spellEnd"/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была разработана парадигма:</w:t>
      </w:r>
    </w:p>
    <w:p w:rsidR="00386ACC" w:rsidRPr="009669C4" w:rsidRDefault="00386ACC" w:rsidP="0028740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"Структура – поведение – результат"</w:t>
      </w:r>
    </w:p>
    <w:p w:rsidR="00386ACC" w:rsidRPr="009669C4" w:rsidRDefault="00386ACC" w:rsidP="0028740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"База – структура – результат "</w:t>
      </w:r>
    </w:p>
    <w:p w:rsidR="00386ACC" w:rsidRPr="009669C4" w:rsidRDefault="00386ACC" w:rsidP="0028740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"Структура – поведение – исследование "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9D2" w:rsidRPr="009669C4" w:rsidRDefault="00B63AF9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2 </w:t>
      </w:r>
      <w:r w:rsidR="006779D2" w:rsidRPr="009669C4">
        <w:rPr>
          <w:color w:val="000000"/>
        </w:rPr>
        <w:t xml:space="preserve">Сокращение интенсивности труда одного из работников никак не сказывается прямым образом на совокупном продукте фирмы и может остаться незамеченным, </w:t>
      </w:r>
      <w:proofErr w:type="gramStart"/>
      <w:r w:rsidR="006779D2" w:rsidRPr="009669C4">
        <w:rPr>
          <w:color w:val="000000"/>
        </w:rPr>
        <w:t>а следовательно</w:t>
      </w:r>
      <w:proofErr w:type="gramEnd"/>
      <w:r w:rsidR="006779D2" w:rsidRPr="009669C4">
        <w:rPr>
          <w:color w:val="000000"/>
        </w:rPr>
        <w:t>, искушает работников трудиться не в полную силу – это: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9669C4">
        <w:rPr>
          <w:color w:val="000000"/>
        </w:rPr>
        <w:t>а)Проблема</w:t>
      </w:r>
      <w:proofErr w:type="gramEnd"/>
      <w:r w:rsidRPr="009669C4">
        <w:rPr>
          <w:color w:val="000000"/>
        </w:rPr>
        <w:t xml:space="preserve"> зайца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9669C4">
        <w:rPr>
          <w:color w:val="000000"/>
        </w:rPr>
        <w:t>б)Проблема</w:t>
      </w:r>
      <w:proofErr w:type="gramEnd"/>
      <w:r w:rsidRPr="009669C4">
        <w:rPr>
          <w:color w:val="000000"/>
        </w:rPr>
        <w:t xml:space="preserve"> ленивого работника</w:t>
      </w:r>
    </w:p>
    <w:p w:rsidR="00B63AF9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9669C4">
        <w:rPr>
          <w:b/>
          <w:color w:val="000000"/>
        </w:rPr>
        <w:t>в)Проблема</w:t>
      </w:r>
      <w:proofErr w:type="gramEnd"/>
      <w:r w:rsidRPr="009669C4">
        <w:rPr>
          <w:b/>
          <w:color w:val="000000"/>
        </w:rPr>
        <w:t xml:space="preserve"> безбилетника</w:t>
      </w:r>
    </w:p>
    <w:p w:rsidR="006779D2" w:rsidRPr="009669C4" w:rsidRDefault="006779D2" w:rsidP="006779D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9D2" w:rsidRPr="009669C4" w:rsidRDefault="00E6513F" w:rsidP="006779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 </w:t>
      </w:r>
      <w:r w:rsidR="006779D2" w:rsidRPr="009669C4">
        <w:rPr>
          <w:rFonts w:ascii="Times New Roman" w:hAnsi="Times New Roman" w:cs="Times New Roman"/>
          <w:color w:val="000000"/>
          <w:sz w:val="24"/>
          <w:szCs w:val="24"/>
        </w:rPr>
        <w:t>Для олигополии характерны признаки:</w:t>
      </w:r>
    </w:p>
    <w:p w:rsidR="006779D2" w:rsidRPr="009669C4" w:rsidRDefault="00E6513F" w:rsidP="006779D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6779D2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В отрасли присутствует две или несколько фирм (обычно до 10)  так, что отрасль не является чисто монополизированной.</w:t>
      </w:r>
    </w:p>
    <w:p w:rsidR="006779D2" w:rsidRPr="009669C4" w:rsidRDefault="00E6513F" w:rsidP="006779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6779D2" w:rsidRPr="009669C4">
        <w:rPr>
          <w:rFonts w:ascii="Times New Roman" w:hAnsi="Times New Roman" w:cs="Times New Roman"/>
          <w:color w:val="000000"/>
          <w:sz w:val="24"/>
          <w:szCs w:val="24"/>
        </w:rPr>
        <w:t>Кривая спроса каждой фирмы имеет восходящий характер, поэтому в отрасли не действуют правила совершенной конкуренции.</w:t>
      </w:r>
    </w:p>
    <w:p w:rsidR="00B63AF9" w:rsidRPr="009669C4" w:rsidRDefault="00E6513F" w:rsidP="006779D2">
      <w:pPr>
        <w:spacing w:after="0"/>
        <w:ind w:firstLine="567"/>
        <w:jc w:val="both"/>
        <w:rPr>
          <w:color w:val="000000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6779D2" w:rsidRPr="009669C4">
        <w:rPr>
          <w:rFonts w:ascii="Times New Roman" w:hAnsi="Times New Roman" w:cs="Times New Roman"/>
          <w:color w:val="000000"/>
          <w:sz w:val="24"/>
          <w:szCs w:val="24"/>
        </w:rPr>
        <w:t>В отрасли функционирует по крайней мере одна крупная фирма, любое действие которой не вызывает ответную реакцию конкурентов</w:t>
      </w:r>
    </w:p>
    <w:p w:rsidR="006779D2" w:rsidRPr="009669C4" w:rsidRDefault="006779D2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513F" w:rsidRPr="009669C4" w:rsidRDefault="00E6513F" w:rsidP="00E6513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 Ситуация, при которой одинаковые товары фирма продает различным покупателям по различным ценам, в зависимости от их платежеспособности называется:</w:t>
      </w:r>
    </w:p>
    <w:p w:rsidR="00E6513F" w:rsidRPr="009669C4" w:rsidRDefault="00E6513F" w:rsidP="00E6513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а) ценовой дифференциацией</w:t>
      </w:r>
    </w:p>
    <w:p w:rsidR="00E6513F" w:rsidRPr="009669C4" w:rsidRDefault="00E6513F" w:rsidP="00E6513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б) продуктовой дифференциацией</w:t>
      </w:r>
    </w:p>
    <w:p w:rsidR="00E6513F" w:rsidRPr="009669C4" w:rsidRDefault="00E6513F" w:rsidP="00E6513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в) ценовой дискриминацией</w:t>
      </w:r>
    </w:p>
    <w:p w:rsidR="00B63AF9" w:rsidRPr="009669C4" w:rsidRDefault="00E6513F" w:rsidP="00E6513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г) половой дискриминацией</w:t>
      </w:r>
    </w:p>
    <w:p w:rsidR="00E6513F" w:rsidRPr="009669C4" w:rsidRDefault="00E6513F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513F" w:rsidRPr="009669C4" w:rsidRDefault="00B63AF9" w:rsidP="00E6513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E6513F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Термин </w:t>
      </w:r>
      <w:proofErr w:type="spellStart"/>
      <w:r w:rsidR="00E6513F" w:rsidRPr="009669C4">
        <w:rPr>
          <w:rFonts w:ascii="Times New Roman" w:hAnsi="Times New Roman" w:cs="Times New Roman"/>
          <w:color w:val="000000"/>
          <w:sz w:val="24"/>
          <w:szCs w:val="24"/>
        </w:rPr>
        <w:t>Market</w:t>
      </w:r>
      <w:proofErr w:type="spellEnd"/>
      <w:r w:rsidR="00E6513F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513F" w:rsidRPr="009669C4">
        <w:rPr>
          <w:rFonts w:ascii="Times New Roman" w:hAnsi="Times New Roman" w:cs="Times New Roman"/>
          <w:color w:val="000000"/>
          <w:sz w:val="24"/>
          <w:szCs w:val="24"/>
        </w:rPr>
        <w:t>share</w:t>
      </w:r>
      <w:proofErr w:type="spellEnd"/>
      <w:r w:rsidR="00E6513F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</w:t>
      </w:r>
    </w:p>
    <w:p w:rsidR="00E6513F" w:rsidRPr="009669C4" w:rsidRDefault="00E6513F" w:rsidP="00287408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дисперсия рыночных долей;</w:t>
      </w:r>
    </w:p>
    <w:p w:rsidR="00E6513F" w:rsidRPr="009669C4" w:rsidRDefault="00E6513F" w:rsidP="00287408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затраты на маркетинг;</w:t>
      </w:r>
    </w:p>
    <w:p w:rsidR="00E6513F" w:rsidRPr="009669C4" w:rsidRDefault="00E6513F" w:rsidP="00287408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сегмент рынка;</w:t>
      </w:r>
    </w:p>
    <w:p w:rsidR="00B63AF9" w:rsidRPr="009669C4" w:rsidRDefault="00E6513F" w:rsidP="00287408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доля рынка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E6513F" w:rsidRPr="009669C4" w:rsidRDefault="00B63AF9" w:rsidP="00E6513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6513F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7C068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E6513F" w:rsidRPr="009669C4">
        <w:rPr>
          <w:rFonts w:ascii="Times New Roman" w:hAnsi="Times New Roman" w:cs="Times New Roman"/>
          <w:color w:val="000000"/>
          <w:sz w:val="24"/>
          <w:szCs w:val="24"/>
        </w:rPr>
        <w:t>озяйствующий субъект» в</w:t>
      </w:r>
      <w:r w:rsidR="009458C3">
        <w:rPr>
          <w:rFonts w:ascii="Times New Roman" w:hAnsi="Times New Roman" w:cs="Times New Roman"/>
          <w:color w:val="000000"/>
          <w:sz w:val="24"/>
          <w:szCs w:val="24"/>
        </w:rPr>
        <w:t xml:space="preserve"> политике поддержки конкуренции, это-</w:t>
      </w:r>
    </w:p>
    <w:p w:rsidR="00E6513F" w:rsidRPr="009669C4" w:rsidRDefault="00E6513F" w:rsidP="00287408">
      <w:pPr>
        <w:pStyle w:val="a3"/>
        <w:numPr>
          <w:ilvl w:val="0"/>
          <w:numId w:val="1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предприниматель;</w:t>
      </w:r>
    </w:p>
    <w:p w:rsidR="00E6513F" w:rsidRPr="009669C4" w:rsidRDefault="00E6513F" w:rsidP="00287408">
      <w:pPr>
        <w:pStyle w:val="a3"/>
        <w:numPr>
          <w:ilvl w:val="0"/>
          <w:numId w:val="1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 и коммерческая организация;</w:t>
      </w:r>
    </w:p>
    <w:p w:rsidR="00E6513F" w:rsidRPr="009669C4" w:rsidRDefault="00E6513F" w:rsidP="00287408">
      <w:pPr>
        <w:pStyle w:val="a3"/>
        <w:numPr>
          <w:ilvl w:val="0"/>
          <w:numId w:val="13"/>
        </w:numPr>
        <w:spacing w:after="0"/>
        <w:ind w:left="851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индивидуальный предприниматель, коммерческая организация, а также некоммерческая организация, осуществляющая деятельность, приносящую ей доход;</w:t>
      </w:r>
    </w:p>
    <w:p w:rsidR="00E6513F" w:rsidRPr="009669C4" w:rsidRDefault="00E6513F" w:rsidP="00287408">
      <w:pPr>
        <w:pStyle w:val="a3"/>
        <w:numPr>
          <w:ilvl w:val="0"/>
          <w:numId w:val="1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фирмы и банки;</w:t>
      </w:r>
    </w:p>
    <w:p w:rsidR="00E6513F" w:rsidRPr="009669C4" w:rsidRDefault="00E6513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Средне –сложные (2 уровень)</w:t>
      </w:r>
    </w:p>
    <w:p w:rsidR="00B63AF9" w:rsidRPr="009669C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6779D2" w:rsidRPr="009669C4" w:rsidRDefault="00B63AF9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7</w:t>
      </w:r>
      <w:r w:rsidRPr="009669C4">
        <w:rPr>
          <w:color w:val="000000"/>
        </w:rPr>
        <w:tab/>
        <w:t xml:space="preserve"> </w:t>
      </w:r>
      <w:r w:rsidR="006779D2" w:rsidRPr="009669C4">
        <w:rPr>
          <w:color w:val="000000"/>
        </w:rPr>
        <w:tab/>
        <w:t>Экономика отраслевых рынков, как отдельная область экономических исследований, зародилась и развивалась на базе: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rPr>
          <w:color w:val="000000"/>
        </w:rPr>
      </w:pPr>
      <w:r w:rsidRPr="009669C4">
        <w:rPr>
          <w:color w:val="000000"/>
        </w:rPr>
        <w:t>а) Гарвардской школы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rPr>
          <w:color w:val="000000"/>
        </w:rPr>
      </w:pPr>
      <w:r w:rsidRPr="009669C4">
        <w:rPr>
          <w:color w:val="000000"/>
        </w:rPr>
        <w:t>б) Чикагской школы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rPr>
          <w:b/>
          <w:color w:val="000000"/>
        </w:rPr>
      </w:pPr>
      <w:r w:rsidRPr="009669C4">
        <w:rPr>
          <w:color w:val="000000"/>
        </w:rPr>
        <w:t xml:space="preserve">в) </w:t>
      </w:r>
      <w:r w:rsidRPr="009669C4">
        <w:rPr>
          <w:b/>
          <w:color w:val="000000"/>
        </w:rPr>
        <w:t>верны ответы а) и б)</w:t>
      </w:r>
    </w:p>
    <w:p w:rsidR="00B63AF9" w:rsidRPr="009669C4" w:rsidRDefault="006779D2" w:rsidP="006779D2">
      <w:pPr>
        <w:pStyle w:val="a7"/>
        <w:tabs>
          <w:tab w:val="left" w:pos="708"/>
        </w:tabs>
        <w:ind w:firstLine="567"/>
        <w:rPr>
          <w:color w:val="000000"/>
        </w:rPr>
      </w:pPr>
      <w:r w:rsidRPr="009669C4">
        <w:rPr>
          <w:color w:val="000000"/>
        </w:rPr>
        <w:t>г) нет правильного ответа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rPr>
          <w:color w:val="000000"/>
        </w:rPr>
      </w:pPr>
    </w:p>
    <w:p w:rsidR="006779D2" w:rsidRPr="009669C4" w:rsidRDefault="00B63AF9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8</w:t>
      </w:r>
      <w:r w:rsidRPr="009669C4">
        <w:rPr>
          <w:color w:val="000000"/>
        </w:rPr>
        <w:tab/>
      </w:r>
      <w:r w:rsidR="007C0686">
        <w:rPr>
          <w:color w:val="000000"/>
        </w:rPr>
        <w:t xml:space="preserve"> Структура рынка определяется: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а)</w:t>
      </w:r>
      <w:r w:rsidRPr="009669C4">
        <w:rPr>
          <w:b/>
          <w:color w:val="000000"/>
        </w:rPr>
        <w:tab/>
        <w:t>количеством и размерами фирм, характером продукции, легкостью входа на рынок и выхода из него, доступностью информации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9669C4">
        <w:rPr>
          <w:color w:val="000000"/>
        </w:rPr>
        <w:t>б)законодательством</w:t>
      </w:r>
      <w:proofErr w:type="gramEnd"/>
      <w:r w:rsidRPr="009669C4">
        <w:rPr>
          <w:color w:val="000000"/>
        </w:rPr>
        <w:t xml:space="preserve"> государства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9669C4">
        <w:rPr>
          <w:color w:val="000000"/>
        </w:rPr>
        <w:t>в)потребностями</w:t>
      </w:r>
      <w:proofErr w:type="gramEnd"/>
      <w:r w:rsidRPr="009669C4">
        <w:rPr>
          <w:color w:val="000000"/>
        </w:rPr>
        <w:t xml:space="preserve"> покупателей</w:t>
      </w:r>
    </w:p>
    <w:p w:rsidR="00B63AF9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9669C4">
        <w:rPr>
          <w:color w:val="000000"/>
        </w:rPr>
        <w:t>г)сговором</w:t>
      </w:r>
      <w:proofErr w:type="gramEnd"/>
      <w:r w:rsidRPr="009669C4">
        <w:rPr>
          <w:color w:val="000000"/>
        </w:rPr>
        <w:t xml:space="preserve"> предпринимателей</w:t>
      </w:r>
    </w:p>
    <w:p w:rsidR="006779D2" w:rsidRPr="009669C4" w:rsidRDefault="006779D2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9</w:t>
      </w:r>
      <w:r w:rsidRPr="009669C4">
        <w:t xml:space="preserve"> </w:t>
      </w:r>
      <w:r w:rsidRPr="009669C4">
        <w:rPr>
          <w:color w:val="000000"/>
        </w:rPr>
        <w:t xml:space="preserve">Индекс </w:t>
      </w:r>
      <w:proofErr w:type="spellStart"/>
      <w:r w:rsidRPr="009669C4">
        <w:rPr>
          <w:color w:val="000000"/>
        </w:rPr>
        <w:t>Херфиндаля</w:t>
      </w:r>
      <w:proofErr w:type="spellEnd"/>
      <w:r w:rsidRPr="009669C4">
        <w:rPr>
          <w:color w:val="000000"/>
        </w:rPr>
        <w:t xml:space="preserve"> — </w:t>
      </w:r>
      <w:proofErr w:type="spellStart"/>
      <w:r w:rsidRPr="009669C4">
        <w:rPr>
          <w:color w:val="000000"/>
        </w:rPr>
        <w:t>Хиршмана</w:t>
      </w:r>
      <w:proofErr w:type="spellEnd"/>
      <w:r w:rsidRPr="009669C4">
        <w:rPr>
          <w:color w:val="000000"/>
        </w:rPr>
        <w:t xml:space="preserve"> показывает, что: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а)</w:t>
      </w:r>
      <w:r w:rsidRPr="009669C4">
        <w:rPr>
          <w:color w:val="000000"/>
        </w:rPr>
        <w:tab/>
        <w:t>чем меньше значение индекса, тем выше концентрация продавцов на рынке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б)</w:t>
      </w:r>
      <w:r w:rsidRPr="009669C4">
        <w:rPr>
          <w:color w:val="000000"/>
        </w:rPr>
        <w:tab/>
        <w:t>чем больше значение индекса, тем ниже концентрация продавцов на рынке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в)</w:t>
      </w:r>
      <w:r w:rsidRPr="009669C4">
        <w:rPr>
          <w:b/>
          <w:color w:val="000000"/>
        </w:rPr>
        <w:tab/>
        <w:t>чем больше значение индекса, тем выше концентрация продавцов на рынке</w:t>
      </w:r>
    </w:p>
    <w:p w:rsidR="00B63AF9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ab/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10 Индекс </w:t>
      </w:r>
      <w:proofErr w:type="spellStart"/>
      <w:r w:rsidRPr="009669C4">
        <w:rPr>
          <w:color w:val="000000"/>
        </w:rPr>
        <w:t>Лернера</w:t>
      </w:r>
      <w:proofErr w:type="spellEnd"/>
      <w:r w:rsidRPr="009669C4">
        <w:rPr>
          <w:color w:val="000000"/>
        </w:rPr>
        <w:t xml:space="preserve"> определяет: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9669C4">
        <w:rPr>
          <w:color w:val="000000"/>
        </w:rPr>
        <w:lastRenderedPageBreak/>
        <w:t>а)степень</w:t>
      </w:r>
      <w:proofErr w:type="gramEnd"/>
      <w:r w:rsidRPr="009669C4">
        <w:rPr>
          <w:color w:val="000000"/>
        </w:rPr>
        <w:t xml:space="preserve"> концентрации </w:t>
      </w:r>
    </w:p>
    <w:p w:rsidR="006779D2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9669C4">
        <w:rPr>
          <w:color w:val="000000"/>
        </w:rPr>
        <w:t>б)общее</w:t>
      </w:r>
      <w:proofErr w:type="gramEnd"/>
      <w:r w:rsidRPr="009669C4">
        <w:rPr>
          <w:color w:val="000000"/>
        </w:rPr>
        <w:t xml:space="preserve"> число фирм</w:t>
      </w:r>
    </w:p>
    <w:p w:rsidR="006779D2" w:rsidRPr="009669C4" w:rsidRDefault="006779D2" w:rsidP="006779D2">
      <w:pPr>
        <w:pStyle w:val="a7"/>
        <w:tabs>
          <w:tab w:val="left" w:pos="708"/>
          <w:tab w:val="left" w:pos="3372"/>
        </w:tabs>
        <w:ind w:firstLine="567"/>
        <w:jc w:val="both"/>
        <w:rPr>
          <w:color w:val="000000"/>
        </w:rPr>
      </w:pPr>
      <w:proofErr w:type="gramStart"/>
      <w:r w:rsidRPr="009669C4">
        <w:rPr>
          <w:color w:val="000000"/>
        </w:rPr>
        <w:t>в)долю</w:t>
      </w:r>
      <w:proofErr w:type="gramEnd"/>
      <w:r w:rsidRPr="009669C4">
        <w:rPr>
          <w:color w:val="000000"/>
        </w:rPr>
        <w:t xml:space="preserve"> фирмы на рынке</w:t>
      </w:r>
    </w:p>
    <w:p w:rsidR="00B63AF9" w:rsidRPr="009669C4" w:rsidRDefault="006779D2" w:rsidP="006779D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9669C4">
        <w:rPr>
          <w:b/>
          <w:color w:val="000000"/>
        </w:rPr>
        <w:t>г)монопольную</w:t>
      </w:r>
      <w:proofErr w:type="gramEnd"/>
      <w:r w:rsidRPr="009669C4">
        <w:rPr>
          <w:b/>
          <w:color w:val="000000"/>
        </w:rPr>
        <w:t xml:space="preserve"> власть</w:t>
      </w:r>
    </w:p>
    <w:p w:rsidR="00E6513F" w:rsidRPr="009669C4" w:rsidRDefault="00E6513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6513F" w:rsidRPr="009669C4" w:rsidRDefault="007C0686" w:rsidP="00E651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11Э</w:t>
      </w:r>
      <w:r w:rsidR="00E6513F" w:rsidRPr="009669C4">
        <w:rPr>
          <w:color w:val="000000"/>
        </w:rPr>
        <w:t>кономист</w:t>
      </w:r>
      <w:r>
        <w:rPr>
          <w:color w:val="000000"/>
        </w:rPr>
        <w:t xml:space="preserve">, который </w:t>
      </w:r>
      <w:r w:rsidR="00E6513F" w:rsidRPr="009669C4">
        <w:rPr>
          <w:color w:val="000000"/>
        </w:rPr>
        <w:t>первым стал изучать концентрацию производс</w:t>
      </w:r>
      <w:r>
        <w:rPr>
          <w:color w:val="000000"/>
        </w:rPr>
        <w:t>тва в ключевых сферах экономики</w:t>
      </w:r>
    </w:p>
    <w:p w:rsidR="00E6513F" w:rsidRPr="009669C4" w:rsidRDefault="00E6513F" w:rsidP="00E651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а) Альфред и Мэри </w:t>
      </w:r>
      <w:proofErr w:type="spellStart"/>
      <w:r w:rsidRPr="009669C4">
        <w:rPr>
          <w:color w:val="000000"/>
        </w:rPr>
        <w:t>Mapшалл</w:t>
      </w:r>
      <w:proofErr w:type="spellEnd"/>
    </w:p>
    <w:p w:rsidR="00E6513F" w:rsidRPr="009669C4" w:rsidRDefault="00E6513F" w:rsidP="00E6513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 xml:space="preserve">б) Дж. Робинсон и Э. </w:t>
      </w:r>
      <w:proofErr w:type="spellStart"/>
      <w:r w:rsidRPr="009669C4">
        <w:rPr>
          <w:b/>
          <w:color w:val="000000"/>
        </w:rPr>
        <w:t>Чемберлин</w:t>
      </w:r>
      <w:proofErr w:type="spellEnd"/>
    </w:p>
    <w:p w:rsidR="00B63AF9" w:rsidRPr="009669C4" w:rsidRDefault="00E6513F" w:rsidP="00E651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в) А. Смит и Д. Риккардо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5050F6" w:rsidRPr="009669C4" w:rsidRDefault="00B63AF9" w:rsidP="005050F6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 w:rsidRPr="009669C4">
        <w:rPr>
          <w:iCs/>
          <w:color w:val="000000"/>
        </w:rPr>
        <w:t xml:space="preserve">12 </w:t>
      </w:r>
      <w:r w:rsidR="005050F6" w:rsidRPr="009669C4">
        <w:rPr>
          <w:iCs/>
          <w:color w:val="000000"/>
        </w:rPr>
        <w:tab/>
        <w:t>Примером применения двухчастного тарифа являются товары:</w:t>
      </w:r>
    </w:p>
    <w:p w:rsidR="005050F6" w:rsidRPr="009669C4" w:rsidRDefault="005050F6" w:rsidP="005050F6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 w:rsidRPr="009669C4">
        <w:rPr>
          <w:iCs/>
          <w:color w:val="000000"/>
        </w:rPr>
        <w:t>а) книги и компьютерные игры</w:t>
      </w:r>
    </w:p>
    <w:p w:rsidR="005050F6" w:rsidRPr="009669C4" w:rsidRDefault="005050F6" w:rsidP="005050F6">
      <w:pPr>
        <w:pStyle w:val="a7"/>
        <w:tabs>
          <w:tab w:val="center" w:pos="993"/>
        </w:tabs>
        <w:ind w:left="567"/>
        <w:jc w:val="both"/>
        <w:rPr>
          <w:b/>
          <w:iCs/>
          <w:color w:val="000000"/>
        </w:rPr>
      </w:pPr>
      <w:r w:rsidRPr="009669C4">
        <w:rPr>
          <w:b/>
          <w:iCs/>
          <w:color w:val="000000"/>
        </w:rPr>
        <w:t>б) фотоаппараты и фотопленка</w:t>
      </w:r>
    </w:p>
    <w:p w:rsidR="00B63AF9" w:rsidRPr="009669C4" w:rsidRDefault="0072204E" w:rsidP="005050F6">
      <w:pPr>
        <w:pStyle w:val="a7"/>
        <w:tabs>
          <w:tab w:val="clear" w:pos="4677"/>
          <w:tab w:val="center" w:pos="993"/>
        </w:tabs>
        <w:ind w:left="567"/>
        <w:jc w:val="both"/>
        <w:rPr>
          <w:color w:val="000000"/>
        </w:rPr>
      </w:pPr>
      <w:r>
        <w:rPr>
          <w:iCs/>
          <w:color w:val="000000"/>
        </w:rPr>
        <w:t>в) молоко и кока-ко</w:t>
      </w:r>
      <w:r w:rsidR="005050F6" w:rsidRPr="009669C4">
        <w:rPr>
          <w:iCs/>
          <w:color w:val="000000"/>
        </w:rPr>
        <w:t>ла</w:t>
      </w:r>
    </w:p>
    <w:p w:rsidR="005050F6" w:rsidRPr="009669C4" w:rsidRDefault="005050F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5050F6" w:rsidRPr="009669C4" w:rsidRDefault="005050F6" w:rsidP="005050F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13 Потребитель стремится максимизировать:</w:t>
      </w:r>
    </w:p>
    <w:p w:rsidR="005050F6" w:rsidRPr="009669C4" w:rsidRDefault="005050F6" w:rsidP="00287408">
      <w:pPr>
        <w:pStyle w:val="a7"/>
        <w:numPr>
          <w:ilvl w:val="0"/>
          <w:numId w:val="14"/>
        </w:numPr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Экономический эффект</w:t>
      </w:r>
    </w:p>
    <w:p w:rsidR="005050F6" w:rsidRPr="009669C4" w:rsidRDefault="005050F6" w:rsidP="00287408">
      <w:pPr>
        <w:pStyle w:val="a7"/>
        <w:numPr>
          <w:ilvl w:val="0"/>
          <w:numId w:val="14"/>
        </w:numPr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Среднюю полезность</w:t>
      </w:r>
    </w:p>
    <w:p w:rsidR="00B63AF9" w:rsidRPr="009669C4" w:rsidRDefault="005050F6" w:rsidP="00287408">
      <w:pPr>
        <w:pStyle w:val="a7"/>
        <w:numPr>
          <w:ilvl w:val="0"/>
          <w:numId w:val="14"/>
        </w:numPr>
        <w:tabs>
          <w:tab w:val="left" w:pos="708"/>
        </w:tabs>
        <w:jc w:val="both"/>
        <w:rPr>
          <w:b/>
          <w:color w:val="000000"/>
        </w:rPr>
      </w:pPr>
      <w:r w:rsidRPr="009669C4">
        <w:rPr>
          <w:b/>
          <w:color w:val="000000"/>
        </w:rPr>
        <w:t>Общую полезность</w:t>
      </w:r>
    </w:p>
    <w:p w:rsidR="005050F6" w:rsidRPr="009669C4" w:rsidRDefault="00A50FEE" w:rsidP="00A50FEE">
      <w:pPr>
        <w:tabs>
          <w:tab w:val="left" w:pos="2628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050F6" w:rsidRPr="009669C4" w:rsidRDefault="005050F6" w:rsidP="005050F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14 К последствиям вертикальной интеграции относится все </w:t>
      </w:r>
      <w:r w:rsidRPr="009669C4">
        <w:rPr>
          <w:rFonts w:ascii="Times New Roman" w:hAnsi="Times New Roman" w:cs="Times New Roman"/>
          <w:i/>
          <w:color w:val="000000"/>
          <w:sz w:val="24"/>
          <w:szCs w:val="24"/>
        </w:rPr>
        <w:t>кроме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050F6" w:rsidRPr="009669C4" w:rsidRDefault="005050F6" w:rsidP="0028740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создания барьеров входа на рынок;</w:t>
      </w:r>
    </w:p>
    <w:p w:rsidR="005050F6" w:rsidRPr="009669C4" w:rsidRDefault="005050F6" w:rsidP="0028740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укрепления монопольной власти фирмы на рынке;</w:t>
      </w:r>
    </w:p>
    <w:p w:rsidR="005050F6" w:rsidRPr="009669C4" w:rsidRDefault="005050F6" w:rsidP="0028740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снижения производственных издержек и </w:t>
      </w:r>
      <w:proofErr w:type="spellStart"/>
      <w:r w:rsidRPr="009669C4">
        <w:rPr>
          <w:rFonts w:ascii="Times New Roman" w:hAnsi="Times New Roman" w:cs="Times New Roman"/>
          <w:color w:val="000000"/>
          <w:sz w:val="24"/>
          <w:szCs w:val="24"/>
        </w:rPr>
        <w:t>трансакционных</w:t>
      </w:r>
      <w:proofErr w:type="spellEnd"/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затрат;</w:t>
      </w:r>
    </w:p>
    <w:p w:rsidR="00B63AF9" w:rsidRPr="009669C4" w:rsidRDefault="005050F6" w:rsidP="0028740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снижение издержек по управлению</w:t>
      </w:r>
    </w:p>
    <w:p w:rsidR="005050F6" w:rsidRPr="009669C4" w:rsidRDefault="005050F6" w:rsidP="005050F6">
      <w:pPr>
        <w:spacing w:after="0"/>
        <w:ind w:firstLine="567"/>
        <w:jc w:val="both"/>
        <w:rPr>
          <w:color w:val="000000"/>
        </w:rPr>
      </w:pPr>
    </w:p>
    <w:p w:rsidR="005050F6" w:rsidRPr="009669C4" w:rsidRDefault="007F1861" w:rsidP="005050F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5050F6" w:rsidRPr="009669C4">
        <w:rPr>
          <w:rFonts w:ascii="Times New Roman" w:hAnsi="Times New Roman" w:cs="Times New Roman"/>
          <w:color w:val="000000"/>
          <w:sz w:val="24"/>
          <w:szCs w:val="24"/>
        </w:rPr>
        <w:t>Общие издержки производства представляют собой:</w:t>
      </w:r>
    </w:p>
    <w:p w:rsidR="005050F6" w:rsidRPr="009669C4" w:rsidRDefault="005050F6" w:rsidP="00287408">
      <w:pPr>
        <w:pStyle w:val="a3"/>
        <w:numPr>
          <w:ilvl w:val="0"/>
          <w:numId w:val="16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Затраты, переносимые на стоимость готового изделия в полном объеме</w:t>
      </w:r>
    </w:p>
    <w:p w:rsidR="005050F6" w:rsidRPr="009669C4" w:rsidRDefault="005050F6" w:rsidP="00287408">
      <w:pPr>
        <w:pStyle w:val="a3"/>
        <w:numPr>
          <w:ilvl w:val="0"/>
          <w:numId w:val="16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Совокупные затраты предприятия, понесенные им за один производственный цикл</w:t>
      </w:r>
    </w:p>
    <w:p w:rsidR="00B63AF9" w:rsidRPr="009669C4" w:rsidRDefault="005050F6" w:rsidP="00287408">
      <w:pPr>
        <w:pStyle w:val="a3"/>
        <w:numPr>
          <w:ilvl w:val="0"/>
          <w:numId w:val="16"/>
        </w:numPr>
        <w:spacing w:after="0"/>
        <w:ind w:left="851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Совокупные затраты предприятия, понесенные им на одной стадии производства</w:t>
      </w:r>
    </w:p>
    <w:p w:rsidR="007F1861" w:rsidRPr="009669C4" w:rsidRDefault="007F1861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37C9" w:rsidRPr="009669C4" w:rsidRDefault="003737C9" w:rsidP="003737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16 К целям государственной антимонопольной политики НЕ относится:</w:t>
      </w:r>
    </w:p>
    <w:p w:rsidR="003737C9" w:rsidRPr="009669C4" w:rsidRDefault="003737C9" w:rsidP="00287408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обеспечение эффективности производства и распределения ресурсов в экономике</w:t>
      </w:r>
    </w:p>
    <w:p w:rsidR="003737C9" w:rsidRPr="009669C4" w:rsidRDefault="003737C9" w:rsidP="00287408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предотвращение нежелательных рыночных структур</w:t>
      </w:r>
    </w:p>
    <w:p w:rsidR="00B63AF9" w:rsidRPr="009669C4" w:rsidRDefault="003737C9" w:rsidP="00287408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помощь одним группам экономических агентов за счет других</w:t>
      </w:r>
    </w:p>
    <w:p w:rsidR="003737C9" w:rsidRPr="009669C4" w:rsidRDefault="003737C9" w:rsidP="003737C9">
      <w:pPr>
        <w:spacing w:after="0"/>
        <w:ind w:firstLine="567"/>
        <w:jc w:val="both"/>
        <w:rPr>
          <w:color w:val="000000"/>
        </w:rPr>
      </w:pPr>
    </w:p>
    <w:p w:rsidR="00956E65" w:rsidRPr="009669C4" w:rsidRDefault="00956E65" w:rsidP="00956E6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17 Термин </w:t>
      </w:r>
      <w:proofErr w:type="spellStart"/>
      <w:r w:rsidRPr="009669C4">
        <w:rPr>
          <w:rFonts w:ascii="Times New Roman" w:hAnsi="Times New Roman" w:cs="Times New Roman"/>
          <w:color w:val="000000"/>
          <w:sz w:val="24"/>
          <w:szCs w:val="24"/>
        </w:rPr>
        <w:t>Fair</w:t>
      </w:r>
      <w:proofErr w:type="spellEnd"/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69C4">
        <w:rPr>
          <w:rFonts w:ascii="Times New Roman" w:hAnsi="Times New Roman" w:cs="Times New Roman"/>
          <w:color w:val="000000"/>
          <w:sz w:val="24"/>
          <w:szCs w:val="24"/>
        </w:rPr>
        <w:t>competition</w:t>
      </w:r>
      <w:proofErr w:type="spellEnd"/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означает:</w:t>
      </w:r>
    </w:p>
    <w:p w:rsidR="00956E65" w:rsidRPr="009669C4" w:rsidRDefault="00956E65" w:rsidP="00287408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добросовестная конкуренция</w:t>
      </w:r>
    </w:p>
    <w:p w:rsidR="00956E65" w:rsidRPr="009669C4" w:rsidRDefault="006B0AFA" w:rsidP="00287408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конкуренция как результат</w:t>
      </w:r>
    </w:p>
    <w:p w:rsidR="00956E65" w:rsidRPr="009669C4" w:rsidRDefault="00956E65" w:rsidP="00287408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совершенная конкуренция</w:t>
      </w:r>
    </w:p>
    <w:p w:rsidR="00B63AF9" w:rsidRPr="009669C4" w:rsidRDefault="00956E65" w:rsidP="00287408">
      <w:pPr>
        <w:pStyle w:val="a3"/>
        <w:numPr>
          <w:ilvl w:val="0"/>
          <w:numId w:val="19"/>
        </w:numPr>
        <w:spacing w:after="0"/>
        <w:jc w:val="both"/>
        <w:rPr>
          <w:b/>
          <w:color w:val="000000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конкурентный рынок</w:t>
      </w:r>
    </w:p>
    <w:p w:rsidR="00956E65" w:rsidRPr="009669C4" w:rsidRDefault="00956E65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1772" w:rsidRPr="009669C4" w:rsidRDefault="00601772" w:rsidP="0060177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18 К стратегическим барьерам входа относится:</w:t>
      </w:r>
    </w:p>
    <w:p w:rsidR="00601772" w:rsidRPr="009669C4" w:rsidRDefault="00601772" w:rsidP="0028740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емкость рынка</w:t>
      </w:r>
    </w:p>
    <w:p w:rsidR="00601772" w:rsidRPr="009669C4" w:rsidRDefault="00601772" w:rsidP="0028740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объем капитальных вложений, необходимый для организации безубыточного производства в отрасли</w:t>
      </w:r>
    </w:p>
    <w:p w:rsidR="00601772" w:rsidRPr="009669C4" w:rsidRDefault="00601772" w:rsidP="0028740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дополнительные инвестиции в оборудование</w:t>
      </w:r>
    </w:p>
    <w:p w:rsidR="00601772" w:rsidRPr="009669C4" w:rsidRDefault="00601772" w:rsidP="0028740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доступ к более качественным источникам сырья</w:t>
      </w:r>
    </w:p>
    <w:p w:rsidR="00B63AF9" w:rsidRPr="009669C4" w:rsidRDefault="00601772" w:rsidP="00287408">
      <w:pPr>
        <w:pStyle w:val="a3"/>
        <w:numPr>
          <w:ilvl w:val="0"/>
          <w:numId w:val="20"/>
        </w:numPr>
        <w:spacing w:after="0"/>
        <w:jc w:val="both"/>
        <w:rPr>
          <w:b/>
          <w:color w:val="000000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состояние инфраструктуры рынка</w:t>
      </w:r>
    </w:p>
    <w:p w:rsidR="00601772" w:rsidRPr="009669C4" w:rsidRDefault="00601772" w:rsidP="00B63AF9">
      <w:pPr>
        <w:pStyle w:val="a9"/>
        <w:rPr>
          <w:color w:val="000000"/>
          <w:sz w:val="24"/>
          <w:szCs w:val="24"/>
        </w:rPr>
      </w:pPr>
    </w:p>
    <w:p w:rsidR="00601772" w:rsidRPr="009669C4" w:rsidRDefault="00601772" w:rsidP="00601772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19 Барьеры входа — это:</w:t>
      </w:r>
    </w:p>
    <w:p w:rsidR="00601772" w:rsidRPr="009669C4" w:rsidRDefault="00601772" w:rsidP="00287408">
      <w:pPr>
        <w:pStyle w:val="a9"/>
        <w:numPr>
          <w:ilvl w:val="0"/>
          <w:numId w:val="21"/>
        </w:numPr>
        <w:ind w:left="1276" w:hanging="425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B) факторы только объективного характера, которые препятствуют новым фирмам организовать безубыточное производство в отрасли</w:t>
      </w:r>
    </w:p>
    <w:p w:rsidR="00601772" w:rsidRPr="009669C4" w:rsidRDefault="00601772" w:rsidP="00287408">
      <w:pPr>
        <w:pStyle w:val="a9"/>
        <w:numPr>
          <w:ilvl w:val="0"/>
          <w:numId w:val="21"/>
        </w:numPr>
        <w:ind w:left="1276" w:hanging="425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факторы только субъективного характера, которые препятствуют новым фирмам организовать безубыточное производство в отрасли</w:t>
      </w:r>
    </w:p>
    <w:p w:rsidR="00601772" w:rsidRPr="009669C4" w:rsidRDefault="00601772" w:rsidP="00287408">
      <w:pPr>
        <w:pStyle w:val="a9"/>
        <w:numPr>
          <w:ilvl w:val="0"/>
          <w:numId w:val="21"/>
        </w:numPr>
        <w:ind w:left="1276" w:hanging="425"/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все факторы объективного или субъективного характера, которые ведут к падению прибыли старых фирм в отрасли ниже монопольного уровня</w:t>
      </w:r>
    </w:p>
    <w:p w:rsidR="00601772" w:rsidRPr="009669C4" w:rsidRDefault="00601772" w:rsidP="00287408">
      <w:pPr>
        <w:pStyle w:val="a9"/>
        <w:numPr>
          <w:ilvl w:val="0"/>
          <w:numId w:val="21"/>
        </w:numPr>
        <w:ind w:left="1276" w:hanging="425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все факторы объективного или субъективного характера, которые препятствуют новым фирмам организовать безубыточное производство в отрасли.</w:t>
      </w:r>
    </w:p>
    <w:p w:rsidR="00601772" w:rsidRPr="009669C4" w:rsidRDefault="00601772" w:rsidP="00601772">
      <w:pPr>
        <w:pStyle w:val="a9"/>
        <w:rPr>
          <w:color w:val="000000"/>
          <w:sz w:val="24"/>
          <w:szCs w:val="24"/>
        </w:rPr>
      </w:pPr>
    </w:p>
    <w:p w:rsidR="001A47F0" w:rsidRPr="009669C4" w:rsidRDefault="001A47F0" w:rsidP="001A47F0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20 Дифференциация продукта имеет место до тех пор, пока сами потребители расценивают разные товарные марки в качестве несовершенных заменителей. Так ли это?</w:t>
      </w:r>
    </w:p>
    <w:p w:rsidR="001A47F0" w:rsidRPr="009669C4" w:rsidRDefault="001A47F0" w:rsidP="00287408">
      <w:pPr>
        <w:pStyle w:val="a9"/>
        <w:numPr>
          <w:ilvl w:val="0"/>
          <w:numId w:val="22"/>
        </w:numPr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да</w:t>
      </w:r>
    </w:p>
    <w:p w:rsidR="001A47F0" w:rsidRPr="009669C4" w:rsidRDefault="001A47F0" w:rsidP="00287408">
      <w:pPr>
        <w:pStyle w:val="a9"/>
        <w:numPr>
          <w:ilvl w:val="0"/>
          <w:numId w:val="22"/>
        </w:numPr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нет</w:t>
      </w:r>
    </w:p>
    <w:p w:rsidR="001A47F0" w:rsidRPr="009669C4" w:rsidRDefault="001A47F0" w:rsidP="00287408">
      <w:pPr>
        <w:pStyle w:val="a9"/>
        <w:numPr>
          <w:ilvl w:val="0"/>
          <w:numId w:val="22"/>
        </w:numPr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зависит от покупательской способности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1A47F0" w:rsidRPr="009669C4" w:rsidRDefault="00B63AF9" w:rsidP="001A47F0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21 </w:t>
      </w:r>
      <w:r w:rsidR="001A47F0" w:rsidRPr="009669C4">
        <w:rPr>
          <w:color w:val="000000"/>
        </w:rPr>
        <w:t xml:space="preserve">Если в модели </w:t>
      </w:r>
      <w:proofErr w:type="spellStart"/>
      <w:r w:rsidR="001A47F0" w:rsidRPr="009669C4">
        <w:rPr>
          <w:color w:val="000000"/>
        </w:rPr>
        <w:t>Хотеллинга</w:t>
      </w:r>
      <w:proofErr w:type="spellEnd"/>
      <w:r w:rsidR="001A47F0" w:rsidRPr="009669C4">
        <w:rPr>
          <w:color w:val="000000"/>
        </w:rPr>
        <w:t xml:space="preserve"> цены не фиксированы, то:</w:t>
      </w:r>
    </w:p>
    <w:p w:rsidR="001A47F0" w:rsidRPr="009669C4" w:rsidRDefault="001A47F0" w:rsidP="00287408">
      <w:pPr>
        <w:pStyle w:val="a7"/>
        <w:numPr>
          <w:ilvl w:val="0"/>
          <w:numId w:val="23"/>
        </w:numPr>
        <w:tabs>
          <w:tab w:val="left" w:pos="708"/>
        </w:tabs>
        <w:jc w:val="both"/>
        <w:rPr>
          <w:b/>
          <w:color w:val="000000"/>
        </w:rPr>
      </w:pPr>
      <w:r w:rsidRPr="009669C4">
        <w:rPr>
          <w:b/>
          <w:color w:val="000000"/>
        </w:rPr>
        <w:t>цены двух фирм будут отличаться только на величину транспортных расходов</w:t>
      </w:r>
    </w:p>
    <w:p w:rsidR="001A47F0" w:rsidRPr="009669C4" w:rsidRDefault="001A47F0" w:rsidP="00287408">
      <w:pPr>
        <w:pStyle w:val="a7"/>
        <w:numPr>
          <w:ilvl w:val="0"/>
          <w:numId w:val="23"/>
        </w:numPr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цена фирмы, первой начинающей игру, будет выше</w:t>
      </w:r>
    </w:p>
    <w:p w:rsidR="001A47F0" w:rsidRPr="009669C4" w:rsidRDefault="001A47F0" w:rsidP="00287408">
      <w:pPr>
        <w:pStyle w:val="a7"/>
        <w:numPr>
          <w:ilvl w:val="0"/>
          <w:numId w:val="23"/>
        </w:numPr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цена фирмы, второй начинающей игру, будет выше</w:t>
      </w:r>
    </w:p>
    <w:p w:rsidR="001A47F0" w:rsidRPr="009669C4" w:rsidRDefault="001A47F0" w:rsidP="00287408">
      <w:pPr>
        <w:pStyle w:val="a7"/>
        <w:numPr>
          <w:ilvl w:val="0"/>
          <w:numId w:val="23"/>
        </w:numPr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ценовое равновесие фирм нестабильно</w:t>
      </w:r>
    </w:p>
    <w:p w:rsidR="001A47F0" w:rsidRPr="009669C4" w:rsidRDefault="001A47F0" w:rsidP="00287408">
      <w:pPr>
        <w:pStyle w:val="a7"/>
        <w:numPr>
          <w:ilvl w:val="0"/>
          <w:numId w:val="23"/>
        </w:numPr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цены двух фирм будут одинаковыми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00210" w:rsidRPr="009669C4" w:rsidRDefault="009458C3" w:rsidP="00E00210">
      <w:pPr>
        <w:pStyle w:val="a9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22 Верно следующее</w:t>
      </w:r>
      <w:r w:rsidR="00E00210" w:rsidRPr="009669C4">
        <w:rPr>
          <w:iCs/>
          <w:color w:val="000000"/>
          <w:sz w:val="24"/>
          <w:szCs w:val="24"/>
        </w:rPr>
        <w:t xml:space="preserve"> утверждени</w:t>
      </w:r>
      <w:r>
        <w:rPr>
          <w:iCs/>
          <w:color w:val="000000"/>
          <w:sz w:val="24"/>
          <w:szCs w:val="24"/>
        </w:rPr>
        <w:t>е</w:t>
      </w:r>
    </w:p>
    <w:p w:rsidR="00E00210" w:rsidRPr="009669C4" w:rsidRDefault="00E00210" w:rsidP="00287408">
      <w:pPr>
        <w:pStyle w:val="a9"/>
        <w:numPr>
          <w:ilvl w:val="0"/>
          <w:numId w:val="24"/>
        </w:numPr>
        <w:rPr>
          <w:iCs/>
          <w:color w:val="000000"/>
          <w:sz w:val="24"/>
          <w:szCs w:val="24"/>
        </w:rPr>
      </w:pPr>
      <w:r w:rsidRPr="009669C4">
        <w:rPr>
          <w:b/>
          <w:iCs/>
          <w:color w:val="000000"/>
          <w:sz w:val="24"/>
          <w:szCs w:val="24"/>
        </w:rPr>
        <w:t xml:space="preserve">В отличие от рынка с совершенной конкуренцией каждая из фирм </w:t>
      </w:r>
      <w:proofErr w:type="spellStart"/>
      <w:r w:rsidRPr="009669C4">
        <w:rPr>
          <w:b/>
          <w:iCs/>
          <w:color w:val="000000"/>
          <w:sz w:val="24"/>
          <w:szCs w:val="24"/>
        </w:rPr>
        <w:t>олигополистов</w:t>
      </w:r>
      <w:proofErr w:type="spellEnd"/>
      <w:r w:rsidRPr="009669C4">
        <w:rPr>
          <w:b/>
          <w:iCs/>
          <w:color w:val="000000"/>
          <w:sz w:val="24"/>
          <w:szCs w:val="24"/>
        </w:rPr>
        <w:t xml:space="preserve"> при формировании своей экономической политики вынуждена принимать во внимание реакцию со стороны конкурентов</w:t>
      </w:r>
      <w:r w:rsidRPr="009669C4">
        <w:rPr>
          <w:iCs/>
          <w:color w:val="000000"/>
          <w:sz w:val="24"/>
          <w:szCs w:val="24"/>
        </w:rPr>
        <w:t>.</w:t>
      </w:r>
    </w:p>
    <w:p w:rsidR="00E00210" w:rsidRPr="009669C4" w:rsidRDefault="00E00210" w:rsidP="00287408">
      <w:pPr>
        <w:pStyle w:val="a9"/>
        <w:numPr>
          <w:ilvl w:val="0"/>
          <w:numId w:val="24"/>
        </w:numPr>
        <w:rPr>
          <w:iCs/>
          <w:color w:val="000000"/>
          <w:sz w:val="24"/>
          <w:szCs w:val="24"/>
        </w:rPr>
      </w:pPr>
      <w:r w:rsidRPr="009669C4">
        <w:rPr>
          <w:iCs/>
          <w:color w:val="000000"/>
          <w:sz w:val="24"/>
          <w:szCs w:val="24"/>
        </w:rPr>
        <w:t xml:space="preserve">В отличие от рынка с совершенной конкуренцией каждая из фирм </w:t>
      </w:r>
      <w:proofErr w:type="spellStart"/>
      <w:r w:rsidRPr="009669C4">
        <w:rPr>
          <w:iCs/>
          <w:color w:val="000000"/>
          <w:sz w:val="24"/>
          <w:szCs w:val="24"/>
        </w:rPr>
        <w:t>олигополистов</w:t>
      </w:r>
      <w:proofErr w:type="spellEnd"/>
      <w:r w:rsidRPr="009669C4">
        <w:rPr>
          <w:iCs/>
          <w:color w:val="000000"/>
          <w:sz w:val="24"/>
          <w:szCs w:val="24"/>
        </w:rPr>
        <w:t xml:space="preserve"> при формировании своей экономической политики не принимает во внимание реакцию со стороны конкурентов.</w:t>
      </w:r>
    </w:p>
    <w:p w:rsidR="00E00210" w:rsidRPr="009669C4" w:rsidRDefault="00E00210" w:rsidP="00287408">
      <w:pPr>
        <w:pStyle w:val="a9"/>
        <w:numPr>
          <w:ilvl w:val="0"/>
          <w:numId w:val="24"/>
        </w:numPr>
        <w:rPr>
          <w:iCs/>
          <w:color w:val="000000"/>
          <w:sz w:val="24"/>
          <w:szCs w:val="24"/>
        </w:rPr>
      </w:pPr>
      <w:r w:rsidRPr="009669C4">
        <w:rPr>
          <w:iCs/>
          <w:color w:val="000000"/>
          <w:sz w:val="24"/>
          <w:szCs w:val="24"/>
        </w:rPr>
        <w:t>Нет верного ответа</w:t>
      </w:r>
    </w:p>
    <w:p w:rsidR="00E00210" w:rsidRPr="009669C4" w:rsidRDefault="00E00210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9669C4">
        <w:rPr>
          <w:b/>
          <w:color w:val="000000"/>
          <w:sz w:val="24"/>
          <w:szCs w:val="24"/>
        </w:rPr>
        <w:t>Сложные  (</w:t>
      </w:r>
      <w:proofErr w:type="gramEnd"/>
      <w:r w:rsidRPr="009669C4">
        <w:rPr>
          <w:b/>
          <w:color w:val="000000"/>
          <w:sz w:val="24"/>
          <w:szCs w:val="24"/>
        </w:rPr>
        <w:t>3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7F1861" w:rsidRPr="009669C4" w:rsidRDefault="00B63AF9" w:rsidP="007F18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1861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На рынке обуви индекс </w:t>
      </w:r>
      <w:proofErr w:type="spellStart"/>
      <w:r w:rsidR="007F1861" w:rsidRPr="009669C4">
        <w:rPr>
          <w:rFonts w:ascii="Times New Roman" w:hAnsi="Times New Roman" w:cs="Times New Roman"/>
          <w:color w:val="000000"/>
          <w:sz w:val="24"/>
          <w:szCs w:val="24"/>
        </w:rPr>
        <w:t>Херфиндаля</w:t>
      </w:r>
      <w:proofErr w:type="spellEnd"/>
      <w:r w:rsidR="007F1861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="007F1861" w:rsidRPr="009669C4">
        <w:rPr>
          <w:rFonts w:ascii="Times New Roman" w:hAnsi="Times New Roman" w:cs="Times New Roman"/>
          <w:color w:val="000000"/>
          <w:sz w:val="24"/>
          <w:szCs w:val="24"/>
        </w:rPr>
        <w:t>Хиршмана</w:t>
      </w:r>
      <w:proofErr w:type="spellEnd"/>
      <w:r w:rsidR="007F1861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800. Фирмы «Красивая обувь» и «Практичная обувь» решили объединиться в единый холдинг «Красивая и практичная обувь». Антимонопольный комитет данной страны:</w:t>
      </w:r>
    </w:p>
    <w:p w:rsidR="007F1861" w:rsidRPr="009669C4" w:rsidRDefault="007F1861" w:rsidP="002874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разрешит сделку;</w:t>
      </w:r>
    </w:p>
    <w:p w:rsidR="007F1861" w:rsidRPr="009669C4" w:rsidRDefault="007F1861" w:rsidP="002874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разрешит сделку только, если доля нового холдинга не превысит 5% рынка;</w:t>
      </w:r>
    </w:p>
    <w:p w:rsidR="007F1861" w:rsidRPr="009669C4" w:rsidRDefault="007F1861" w:rsidP="002874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запретит сделку в любом случае;</w:t>
      </w:r>
    </w:p>
    <w:p w:rsidR="00B63AF9" w:rsidRPr="009669C4" w:rsidRDefault="007F1861" w:rsidP="002874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разрешит сделку только, если новый холдинг обязуется снабжать Комитет обувью в первую очередь.</w:t>
      </w:r>
    </w:p>
    <w:p w:rsidR="007F1861" w:rsidRPr="009669C4" w:rsidRDefault="007F1861" w:rsidP="007F18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0210" w:rsidRPr="009669C4" w:rsidRDefault="00B63AF9" w:rsidP="00E002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E00210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Какая из предпосылок характерна для модели </w:t>
      </w:r>
      <w:proofErr w:type="spellStart"/>
      <w:r w:rsidR="00E00210" w:rsidRPr="009669C4">
        <w:rPr>
          <w:rFonts w:ascii="Times New Roman" w:hAnsi="Times New Roman" w:cs="Times New Roman"/>
          <w:color w:val="000000"/>
          <w:sz w:val="24"/>
          <w:szCs w:val="24"/>
        </w:rPr>
        <w:t>Курно</w:t>
      </w:r>
      <w:proofErr w:type="spellEnd"/>
      <w:r w:rsidR="00E00210" w:rsidRPr="009669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0210" w:rsidRPr="009669C4" w:rsidRDefault="00E00210" w:rsidP="0028740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Две фирмы производят однородный товар</w:t>
      </w:r>
    </w:p>
    <w:p w:rsidR="00E00210" w:rsidRPr="009669C4" w:rsidRDefault="00E00210" w:rsidP="0028740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Фирмам не известна кривая рыночного спроса</w:t>
      </w:r>
    </w:p>
    <w:p w:rsidR="00E00210" w:rsidRPr="009669C4" w:rsidRDefault="00E00210" w:rsidP="0028740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Фирмы принимают решения о производстве, совещаясь друг с другом</w:t>
      </w:r>
    </w:p>
    <w:p w:rsidR="00E00210" w:rsidRPr="009669C4" w:rsidRDefault="00E00210" w:rsidP="0028740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Каждая из фирм предполагает выпуск конкурента изменяющимся</w:t>
      </w:r>
    </w:p>
    <w:p w:rsidR="00225127" w:rsidRPr="009669C4" w:rsidRDefault="00225127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127" w:rsidRPr="009669C4" w:rsidRDefault="00225127" w:rsidP="002251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="009458C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ельзя ожидать повышения числа участников рынка</w:t>
      </w:r>
      <w:r w:rsidR="009458C3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9458C3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ри </w:t>
      </w:r>
      <w:r w:rsidR="009458C3">
        <w:rPr>
          <w:rFonts w:ascii="Times New Roman" w:hAnsi="Times New Roman" w:cs="Times New Roman"/>
          <w:color w:val="000000"/>
          <w:sz w:val="24"/>
          <w:szCs w:val="24"/>
        </w:rPr>
        <w:t>следующей</w:t>
      </w:r>
      <w:r w:rsidR="009458C3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комбинации изменений</w:t>
      </w:r>
    </w:p>
    <w:p w:rsidR="00225127" w:rsidRPr="009669C4" w:rsidRDefault="00225127" w:rsidP="0028740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спрос растет, издержки производства растут, издержки входа снижаются</w:t>
      </w:r>
    </w:p>
    <w:p w:rsidR="00225127" w:rsidRPr="009669C4" w:rsidRDefault="00225127" w:rsidP="0028740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спрос снижается, издержки производства растут, издержки входа растут</w:t>
      </w:r>
    </w:p>
    <w:p w:rsidR="00225127" w:rsidRPr="009669C4" w:rsidRDefault="00225127" w:rsidP="0028740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спрос снижается, издержки производства снижаются, издержки входа растут</w:t>
      </w:r>
    </w:p>
    <w:p w:rsidR="00B63AF9" w:rsidRPr="009669C4" w:rsidRDefault="00B63AF9" w:rsidP="00B63AF9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Задания на установ</w:t>
      </w:r>
      <w:r w:rsidR="006E332D" w:rsidRPr="009669C4">
        <w:rPr>
          <w:b/>
          <w:color w:val="000000"/>
        </w:rPr>
        <w:t>ление соответствия</w:t>
      </w:r>
    </w:p>
    <w:p w:rsidR="006E332D" w:rsidRPr="009669C4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9669C4">
        <w:rPr>
          <w:i/>
          <w:color w:val="000000"/>
        </w:rPr>
        <w:t>Установите соответствие между левым и правым столбцами.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9669C4">
        <w:rPr>
          <w:b/>
          <w:color w:val="000000"/>
        </w:rPr>
        <w:t>Простые  (</w:t>
      </w:r>
      <w:proofErr w:type="gramEnd"/>
      <w:r w:rsidRPr="009669C4">
        <w:rPr>
          <w:b/>
          <w:color w:val="000000"/>
        </w:rPr>
        <w:t>1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26 Установите соответствие: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(1А, 2Б)</w:t>
      </w:r>
    </w:p>
    <w:p w:rsidR="00B63AF9" w:rsidRPr="009669C4" w:rsidRDefault="00B63AF9" w:rsidP="002874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9669C4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A1A8F" w:rsidRPr="009669C4" w:rsidRDefault="00AA1A8F" w:rsidP="00AA1A8F">
      <w:pPr>
        <w:pStyle w:val="a3"/>
        <w:numPr>
          <w:ilvl w:val="0"/>
          <w:numId w:val="3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Гарвардская школа   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1A8F" w:rsidRPr="009669C4" w:rsidRDefault="00AA1A8F" w:rsidP="00AA1A8F">
      <w:pPr>
        <w:pStyle w:val="a3"/>
        <w:numPr>
          <w:ilvl w:val="0"/>
          <w:numId w:val="3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Чикагская школа  </w:t>
      </w:r>
    </w:p>
    <w:p w:rsidR="00AA1A8F" w:rsidRPr="009669C4" w:rsidRDefault="00AA1A8F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1A8F" w:rsidRDefault="00AA1A8F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23BF" w:rsidRPr="009669C4" w:rsidRDefault="00E923BF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1A8F" w:rsidRPr="009669C4" w:rsidRDefault="00AA1A8F" w:rsidP="00AA1A8F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А) Э.С. </w:t>
      </w:r>
      <w:proofErr w:type="spellStart"/>
      <w:r w:rsidRPr="009669C4">
        <w:rPr>
          <w:rFonts w:ascii="Times New Roman" w:hAnsi="Times New Roman" w:cs="Times New Roman"/>
          <w:color w:val="000000"/>
          <w:sz w:val="24"/>
          <w:szCs w:val="24"/>
        </w:rPr>
        <w:t>Мэйсон</w:t>
      </w:r>
      <w:proofErr w:type="spellEnd"/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и Дж. </w:t>
      </w:r>
      <w:proofErr w:type="spellStart"/>
      <w:r w:rsidRPr="009669C4">
        <w:rPr>
          <w:rFonts w:ascii="Times New Roman" w:hAnsi="Times New Roman" w:cs="Times New Roman"/>
          <w:color w:val="000000"/>
          <w:sz w:val="24"/>
          <w:szCs w:val="24"/>
        </w:rPr>
        <w:t>Бэйн</w:t>
      </w:r>
      <w:proofErr w:type="spellEnd"/>
    </w:p>
    <w:p w:rsidR="00E923BF" w:rsidRDefault="00AA1A8F" w:rsidP="00AA1A8F">
      <w:pPr>
        <w:spacing w:after="0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B63AF9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Дж. </w:t>
      </w:r>
      <w:proofErr w:type="spellStart"/>
      <w:r w:rsidRPr="009669C4">
        <w:rPr>
          <w:rFonts w:ascii="Times New Roman" w:hAnsi="Times New Roman" w:cs="Times New Roman"/>
          <w:color w:val="000000"/>
          <w:sz w:val="24"/>
          <w:szCs w:val="24"/>
        </w:rPr>
        <w:t>Стиглер</w:t>
      </w:r>
      <w:proofErr w:type="spellEnd"/>
    </w:p>
    <w:p w:rsidR="00B63AF9" w:rsidRPr="009669C4" w:rsidRDefault="00E923BF" w:rsidP="00AA1A8F">
      <w:pPr>
        <w:spacing w:after="0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А.Смит</w:t>
      </w:r>
      <w:proofErr w:type="spellEnd"/>
      <w:r w:rsidR="00AA1A8F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A1A8F" w:rsidRPr="009669C4" w:rsidRDefault="00AA1A8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A1A8F" w:rsidRPr="009669C4" w:rsidSect="00AA1A8F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245" w:space="992"/>
            <w:col w:w="3118"/>
          </w:cols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27 Установите соответствие: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</w:t>
      </w:r>
      <w:r w:rsidR="00AA1A8F" w:rsidRPr="009669C4">
        <w:rPr>
          <w:b/>
          <w:color w:val="000000"/>
        </w:rPr>
        <w:t>А</w:t>
      </w:r>
      <w:r w:rsidRPr="009669C4">
        <w:rPr>
          <w:b/>
          <w:color w:val="000000"/>
        </w:rPr>
        <w:t>, 2</w:t>
      </w:r>
      <w:r w:rsidR="00AA1A8F" w:rsidRPr="009669C4">
        <w:rPr>
          <w:b/>
          <w:color w:val="000000"/>
        </w:rPr>
        <w:t>В</w:t>
      </w:r>
      <w:r w:rsidRPr="009669C4">
        <w:rPr>
          <w:b/>
          <w:color w:val="000000"/>
        </w:rPr>
        <w:t>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9669C4">
        <w:rPr>
          <w:color w:val="000000"/>
        </w:rPr>
        <w:t xml:space="preserve">1 </w:t>
      </w:r>
      <w:r w:rsidR="00AA1A8F" w:rsidRPr="009669C4">
        <w:rPr>
          <w:color w:val="000000"/>
        </w:rPr>
        <w:object w:dxaOrig="14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1pt;height:42.6pt" o:ole="" fillcolor="window">
            <v:imagedata r:id="rId6" o:title=""/>
          </v:shape>
          <o:OLEObject Type="Embed" ProgID="Equation.3" ShapeID="_x0000_i1025" DrawAspect="Content" ObjectID="_1744705108" r:id="rId7"/>
        </w:object>
      </w:r>
    </w:p>
    <w:p w:rsidR="00B63AF9" w:rsidRPr="009669C4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9669C4">
        <w:rPr>
          <w:color w:val="000000"/>
        </w:rPr>
        <w:t xml:space="preserve">2 </w:t>
      </w:r>
      <w:r w:rsidR="00AA1A8F" w:rsidRPr="009669C4">
        <w:rPr>
          <w:color w:val="000000"/>
        </w:rPr>
        <w:object w:dxaOrig="2540" w:dyaOrig="780">
          <v:shape id="_x0000_i1026" type="#_x0000_t75" style="width:126.75pt;height:38.55pt" o:ole="" fillcolor="window">
            <v:imagedata r:id="rId8" o:title=""/>
          </v:shape>
          <o:OLEObject Type="Embed" ProgID="Equation.3" ShapeID="_x0000_i1026" DrawAspect="Content" ObjectID="_1744705109" r:id="rId9"/>
        </w:object>
      </w:r>
    </w:p>
    <w:p w:rsidR="00A85BB5" w:rsidRPr="009669C4" w:rsidRDefault="00A85BB5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А) </w:t>
      </w:r>
      <w:r w:rsidR="00AA1A8F" w:rsidRPr="009669C4">
        <w:rPr>
          <w:color w:val="000000"/>
        </w:rPr>
        <w:t>индекс концентрации</w:t>
      </w:r>
      <w:r w:rsidRPr="009669C4">
        <w:rPr>
          <w:color w:val="000000"/>
        </w:rPr>
        <w:t xml:space="preserve"> 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Б) </w:t>
      </w:r>
      <w:r w:rsidR="00AA1A8F" w:rsidRPr="009669C4">
        <w:rPr>
          <w:color w:val="000000"/>
        </w:rPr>
        <w:t xml:space="preserve">индекс </w:t>
      </w:r>
      <w:proofErr w:type="spellStart"/>
      <w:r w:rsidR="00AA1A8F" w:rsidRPr="009669C4">
        <w:rPr>
          <w:color w:val="000000"/>
        </w:rPr>
        <w:t>Лернера</w:t>
      </w:r>
      <w:proofErr w:type="spellEnd"/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9669C4">
        <w:rPr>
          <w:color w:val="000000"/>
        </w:rPr>
        <w:t xml:space="preserve">В) </w:t>
      </w:r>
      <w:r w:rsidR="00A85BB5" w:rsidRPr="009669C4">
        <w:rPr>
          <w:color w:val="000000"/>
        </w:rPr>
        <w:t>и</w:t>
      </w:r>
      <w:r w:rsidR="00AA1A8F" w:rsidRPr="009669C4">
        <w:rPr>
          <w:color w:val="000000"/>
        </w:rPr>
        <w:t xml:space="preserve">ндекс </w:t>
      </w:r>
      <w:proofErr w:type="spellStart"/>
      <w:r w:rsidR="00AA1A8F" w:rsidRPr="009669C4">
        <w:rPr>
          <w:color w:val="000000"/>
        </w:rPr>
        <w:t>Херфиндаля-Хиршмана</w:t>
      </w:r>
      <w:proofErr w:type="spellEnd"/>
      <w:r w:rsidRPr="009669C4">
        <w:rPr>
          <w:color w:val="000000"/>
        </w:rPr>
        <w:t xml:space="preserve"> 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Средне-сложные  (2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28 Установите соответствие:</w:t>
      </w:r>
    </w:p>
    <w:p w:rsidR="00B63AF9" w:rsidRPr="009669C4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(1В, 2А)</w:t>
      </w:r>
    </w:p>
    <w:p w:rsidR="00B63AF9" w:rsidRPr="009669C4" w:rsidRDefault="00B63AF9" w:rsidP="00A85BB5">
      <w:pPr>
        <w:pStyle w:val="a7"/>
        <w:tabs>
          <w:tab w:val="left" w:pos="851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1 </w:t>
      </w:r>
      <w:r w:rsidR="00A85BB5" w:rsidRPr="009669C4">
        <w:rPr>
          <w:color w:val="000000"/>
        </w:rPr>
        <w:t>издержки, связанные с выполнением внутренних контрактов</w:t>
      </w:r>
    </w:p>
    <w:p w:rsidR="00A85BB5" w:rsidRPr="009669C4" w:rsidRDefault="00A85BB5" w:rsidP="00B63AF9">
      <w:pPr>
        <w:pStyle w:val="a7"/>
        <w:tabs>
          <w:tab w:val="left" w:pos="708"/>
        </w:tabs>
        <w:ind w:firstLine="1701"/>
        <w:jc w:val="both"/>
        <w:rPr>
          <w:color w:val="000000"/>
        </w:rPr>
      </w:pPr>
    </w:p>
    <w:p w:rsidR="00A85BB5" w:rsidRPr="009669C4" w:rsidRDefault="00A85BB5" w:rsidP="00A85BB5">
      <w:pPr>
        <w:pStyle w:val="a7"/>
        <w:tabs>
          <w:tab w:val="left" w:pos="708"/>
        </w:tabs>
        <w:ind w:firstLine="851"/>
        <w:jc w:val="both"/>
        <w:rPr>
          <w:color w:val="000000"/>
        </w:rPr>
      </w:pPr>
    </w:p>
    <w:p w:rsidR="00A85BB5" w:rsidRPr="009669C4" w:rsidRDefault="00A85BB5" w:rsidP="00A85BB5">
      <w:pPr>
        <w:pStyle w:val="a7"/>
        <w:tabs>
          <w:tab w:val="left" w:pos="708"/>
        </w:tabs>
        <w:ind w:firstLine="851"/>
        <w:jc w:val="both"/>
        <w:rPr>
          <w:color w:val="000000"/>
        </w:rPr>
      </w:pPr>
    </w:p>
    <w:p w:rsidR="00B63AF9" w:rsidRPr="009669C4" w:rsidRDefault="00A85BB5" w:rsidP="00A85BB5">
      <w:pPr>
        <w:pStyle w:val="a7"/>
        <w:tabs>
          <w:tab w:val="left" w:pos="708"/>
        </w:tabs>
        <w:ind w:firstLine="851"/>
        <w:jc w:val="both"/>
        <w:rPr>
          <w:color w:val="000000"/>
        </w:rPr>
      </w:pPr>
      <w:proofErr w:type="gramStart"/>
      <w:r w:rsidRPr="009669C4">
        <w:rPr>
          <w:color w:val="000000"/>
        </w:rPr>
        <w:t>А)</w:t>
      </w:r>
      <w:proofErr w:type="spellStart"/>
      <w:r w:rsidRPr="009669C4">
        <w:rPr>
          <w:color w:val="000000"/>
        </w:rPr>
        <w:t>трансакционные</w:t>
      </w:r>
      <w:proofErr w:type="spellEnd"/>
      <w:proofErr w:type="gramEnd"/>
      <w:r w:rsidRPr="009669C4">
        <w:rPr>
          <w:color w:val="000000"/>
        </w:rPr>
        <w:t xml:space="preserve"> издержки</w:t>
      </w:r>
    </w:p>
    <w:p w:rsidR="00B63AF9" w:rsidRPr="009669C4" w:rsidRDefault="00B63AF9" w:rsidP="00A85BB5">
      <w:pPr>
        <w:pStyle w:val="a7"/>
        <w:tabs>
          <w:tab w:val="left" w:pos="708"/>
        </w:tabs>
        <w:ind w:firstLine="851"/>
        <w:jc w:val="both"/>
        <w:rPr>
          <w:color w:val="000000"/>
        </w:rPr>
      </w:pPr>
      <w:r w:rsidRPr="009669C4">
        <w:rPr>
          <w:color w:val="000000"/>
        </w:rPr>
        <w:t xml:space="preserve">Б) </w:t>
      </w:r>
      <w:r w:rsidR="00A85BB5" w:rsidRPr="009669C4">
        <w:rPr>
          <w:color w:val="000000"/>
        </w:rPr>
        <w:t>валовые издержки</w:t>
      </w:r>
    </w:p>
    <w:p w:rsidR="00B63AF9" w:rsidRPr="009669C4" w:rsidRDefault="00B63AF9" w:rsidP="00A85BB5">
      <w:pPr>
        <w:pStyle w:val="a7"/>
        <w:tabs>
          <w:tab w:val="left" w:pos="708"/>
        </w:tabs>
        <w:ind w:firstLine="851"/>
        <w:jc w:val="both"/>
        <w:rPr>
          <w:color w:val="000000"/>
        </w:rPr>
      </w:pPr>
      <w:r w:rsidRPr="009669C4">
        <w:rPr>
          <w:color w:val="000000"/>
        </w:rPr>
        <w:t xml:space="preserve">В) </w:t>
      </w:r>
      <w:r w:rsidR="00A85BB5" w:rsidRPr="009669C4">
        <w:rPr>
          <w:color w:val="000000"/>
        </w:rPr>
        <w:t>издержки контроля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</w:p>
    <w:p w:rsidR="00A85BB5" w:rsidRPr="009669C4" w:rsidRDefault="00A85BB5" w:rsidP="00A85BB5">
      <w:pPr>
        <w:pStyle w:val="a7"/>
        <w:numPr>
          <w:ilvl w:val="0"/>
          <w:numId w:val="27"/>
        </w:numPr>
        <w:tabs>
          <w:tab w:val="left" w:pos="708"/>
        </w:tabs>
        <w:ind w:left="851"/>
        <w:jc w:val="both"/>
        <w:rPr>
          <w:color w:val="000000"/>
        </w:rPr>
      </w:pPr>
      <w:r w:rsidRPr="009669C4">
        <w:rPr>
          <w:color w:val="000000"/>
        </w:rPr>
        <w:t>затраты (явные и неявные) на обеспечение</w:t>
      </w:r>
    </w:p>
    <w:p w:rsidR="00B63AF9" w:rsidRPr="009669C4" w:rsidRDefault="00A85BB5" w:rsidP="00A85BB5">
      <w:pPr>
        <w:pStyle w:val="a7"/>
        <w:tabs>
          <w:tab w:val="left" w:pos="708"/>
        </w:tabs>
        <w:ind w:left="927"/>
        <w:jc w:val="both"/>
        <w:rPr>
          <w:color w:val="000000"/>
        </w:rPr>
      </w:pPr>
      <w:r w:rsidRPr="009669C4">
        <w:rPr>
          <w:color w:val="000000"/>
        </w:rPr>
        <w:t xml:space="preserve"> выполнения внешних контрактов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85BB5" w:rsidRPr="009669C4" w:rsidRDefault="00A85BB5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85BB5" w:rsidRPr="009669C4" w:rsidRDefault="00A85BB5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29 Установите соответствие: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(1А, 2Б)</w:t>
      </w:r>
    </w:p>
    <w:p w:rsidR="00B63AF9" w:rsidRPr="009669C4" w:rsidRDefault="00B63AF9" w:rsidP="00287408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85BB5" w:rsidRPr="009669C4" w:rsidRDefault="00A85BB5" w:rsidP="00D926EA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 xml:space="preserve">Типы рыночных границ, отражающие способность товаров заменять друг друга в потреблении </w:t>
      </w:r>
    </w:p>
    <w:p w:rsidR="00D926EA" w:rsidRPr="009669C4" w:rsidRDefault="00A85BB5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9669C4">
        <w:rPr>
          <w:color w:val="000000"/>
        </w:rPr>
        <w:t xml:space="preserve"> </w:t>
      </w:r>
      <w:r w:rsidR="00D926EA" w:rsidRPr="009669C4">
        <w:rPr>
          <w:color w:val="000000"/>
        </w:rPr>
        <w:t xml:space="preserve">2 </w:t>
      </w:r>
      <w:r w:rsidRPr="009669C4">
        <w:rPr>
          <w:color w:val="000000"/>
        </w:rPr>
        <w:t>Типы рыночных границ, характеризующие исследуемый</w:t>
      </w:r>
    </w:p>
    <w:p w:rsidR="00D926EA" w:rsidRPr="009669C4" w:rsidRDefault="00D926EA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</w:p>
    <w:p w:rsidR="00B63AF9" w:rsidRPr="009669C4" w:rsidRDefault="00B63AF9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9669C4">
        <w:rPr>
          <w:color w:val="000000"/>
        </w:rPr>
        <w:t xml:space="preserve">А) </w:t>
      </w:r>
      <w:r w:rsidR="00A85BB5" w:rsidRPr="009669C4">
        <w:rPr>
          <w:color w:val="000000"/>
        </w:rPr>
        <w:t>продуктовые границы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Б) </w:t>
      </w:r>
      <w:r w:rsidR="00A85BB5" w:rsidRPr="009669C4">
        <w:rPr>
          <w:color w:val="000000"/>
        </w:rPr>
        <w:t>временные границы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В)</w:t>
      </w:r>
      <w:r w:rsidR="00D926EA" w:rsidRPr="009669C4">
        <w:rPr>
          <w:color w:val="000000"/>
        </w:rPr>
        <w:t xml:space="preserve"> </w:t>
      </w:r>
      <w:r w:rsidR="00A85BB5" w:rsidRPr="009669C4">
        <w:rPr>
          <w:color w:val="000000"/>
        </w:rPr>
        <w:t>пространственные границы</w:t>
      </w:r>
    </w:p>
    <w:p w:rsidR="00D926EA" w:rsidRPr="009669C4" w:rsidRDefault="00D926EA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D926EA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A85BB5" w:rsidRPr="009669C4" w:rsidRDefault="00A85BB5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временной интервал, а также границы</w:t>
      </w:r>
    </w:p>
    <w:p w:rsidR="00B63AF9" w:rsidRPr="009669C4" w:rsidRDefault="00A85BB5" w:rsidP="00D926E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 эксплуатации</w:t>
      </w:r>
    </w:p>
    <w:p w:rsidR="00A85BB5" w:rsidRPr="009669C4" w:rsidRDefault="00A85BB5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A85BB5" w:rsidRPr="009669C4" w:rsidRDefault="00A85BB5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30</w:t>
      </w:r>
      <w:r w:rsidRPr="009669C4">
        <w:rPr>
          <w:color w:val="000000"/>
          <w:sz w:val="24"/>
          <w:szCs w:val="24"/>
        </w:rPr>
        <w:tab/>
        <w:t>Установите соответствие:</w:t>
      </w: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(1</w:t>
      </w:r>
      <w:r w:rsidR="00D926EA" w:rsidRPr="009669C4">
        <w:rPr>
          <w:b/>
          <w:color w:val="000000"/>
          <w:sz w:val="24"/>
          <w:szCs w:val="24"/>
        </w:rPr>
        <w:t>А</w:t>
      </w:r>
      <w:r w:rsidRPr="009669C4">
        <w:rPr>
          <w:b/>
          <w:color w:val="000000"/>
          <w:sz w:val="24"/>
          <w:szCs w:val="24"/>
        </w:rPr>
        <w:t>, 2</w:t>
      </w:r>
      <w:r w:rsidR="00D926EA" w:rsidRPr="009669C4">
        <w:rPr>
          <w:b/>
          <w:color w:val="000000"/>
          <w:sz w:val="24"/>
          <w:szCs w:val="24"/>
        </w:rPr>
        <w:t>Б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669C4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1 </w:t>
      </w:r>
      <w:r w:rsidR="00D926EA" w:rsidRPr="009669C4">
        <w:rPr>
          <w:color w:val="000000"/>
          <w:sz w:val="24"/>
          <w:szCs w:val="24"/>
        </w:rPr>
        <w:t>Различение потребителями потребительских свойств товаров, удовлетворяющих разные вкусы. Выбор потребителя в этом случае определяется приверженностью той или иной торговой марке.</w:t>
      </w:r>
    </w:p>
    <w:p w:rsidR="00B63AF9" w:rsidRPr="009669C4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2 </w:t>
      </w:r>
      <w:r w:rsidR="00D926EA" w:rsidRPr="009669C4">
        <w:rPr>
          <w:color w:val="000000"/>
          <w:sz w:val="24"/>
          <w:szCs w:val="24"/>
        </w:rPr>
        <w:t>Различение потребителями качества товаров, удовлетворяющих одинаковые вкусы. В этом случае выбор потребителя определяется его уровнем дохода</w:t>
      </w: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="00D926EA"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>горизонтальная дифференциация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D926EA"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>вертикальная дифференциация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D926EA"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>стремительная дифференциация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D926EA" w:rsidRPr="009669C4" w:rsidRDefault="00D926EA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31 Установите соответствие:</w:t>
      </w:r>
    </w:p>
    <w:p w:rsidR="00B63AF9" w:rsidRPr="009669C4" w:rsidRDefault="00F453BA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(1А</w:t>
      </w:r>
      <w:r w:rsidR="00B63AF9" w:rsidRPr="009669C4">
        <w:rPr>
          <w:b/>
          <w:color w:val="000000"/>
        </w:rPr>
        <w:t>, 2Б)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453BA" w:rsidRPr="009669C4" w:rsidRDefault="00F453BA" w:rsidP="00FE4B4D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FE4B4D" w:rsidRPr="009669C4" w:rsidRDefault="00B63AF9" w:rsidP="00FE4B4D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9669C4">
        <w:rPr>
          <w:color w:val="000000"/>
        </w:rPr>
        <w:t xml:space="preserve">1 </w:t>
      </w:r>
      <w:r w:rsidR="00FE4B4D" w:rsidRPr="009669C4">
        <w:rPr>
          <w:color w:val="000000"/>
        </w:rPr>
        <w:t>Модель линейного города</w:t>
      </w:r>
    </w:p>
    <w:p w:rsidR="00B63AF9" w:rsidRPr="009669C4" w:rsidRDefault="00FE4B4D" w:rsidP="00FE4B4D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9669C4">
        <w:rPr>
          <w:color w:val="000000"/>
        </w:rPr>
        <w:t>2 Модель кругового города</w:t>
      </w:r>
    </w:p>
    <w:p w:rsidR="00FE4B4D" w:rsidRPr="009669C4" w:rsidRDefault="00FE4B4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FE4B4D" w:rsidRPr="009669C4" w:rsidRDefault="00FE4B4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FE4B4D" w:rsidRPr="009669C4" w:rsidRDefault="00FE4B4D" w:rsidP="00FE4B4D">
      <w:pPr>
        <w:pStyle w:val="a7"/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А</w:t>
      </w:r>
      <w:r w:rsidR="00B63AF9" w:rsidRPr="009669C4">
        <w:rPr>
          <w:color w:val="000000"/>
        </w:rPr>
        <w:t xml:space="preserve">) </w:t>
      </w:r>
      <w:r w:rsidRPr="009669C4">
        <w:rPr>
          <w:color w:val="000000"/>
        </w:rPr>
        <w:t xml:space="preserve">модель </w:t>
      </w:r>
      <w:proofErr w:type="spellStart"/>
      <w:r w:rsidRPr="009669C4">
        <w:rPr>
          <w:color w:val="000000"/>
        </w:rPr>
        <w:t>Хотеллинга</w:t>
      </w:r>
      <w:proofErr w:type="spellEnd"/>
      <w:r w:rsidRPr="009669C4">
        <w:rPr>
          <w:color w:val="000000"/>
        </w:rPr>
        <w:t xml:space="preserve"> </w:t>
      </w:r>
    </w:p>
    <w:p w:rsidR="00FE4B4D" w:rsidRPr="009669C4" w:rsidRDefault="00F453BA" w:rsidP="00FE4B4D">
      <w:pPr>
        <w:pStyle w:val="a7"/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Б</w:t>
      </w:r>
      <w:r w:rsidR="00B63AF9" w:rsidRPr="009669C4">
        <w:rPr>
          <w:color w:val="000000"/>
        </w:rPr>
        <w:t xml:space="preserve">) </w:t>
      </w:r>
      <w:r w:rsidRPr="009669C4">
        <w:rPr>
          <w:color w:val="000000"/>
        </w:rPr>
        <w:t>м</w:t>
      </w:r>
      <w:r w:rsidR="00FE4B4D" w:rsidRPr="009669C4">
        <w:rPr>
          <w:color w:val="000000"/>
        </w:rPr>
        <w:t xml:space="preserve">одель Салопа </w:t>
      </w:r>
    </w:p>
    <w:p w:rsidR="00B63AF9" w:rsidRPr="009669C4" w:rsidRDefault="00F453BA" w:rsidP="00FE4B4D">
      <w:pPr>
        <w:pStyle w:val="a7"/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В</w:t>
      </w:r>
      <w:r w:rsidR="00B63AF9" w:rsidRPr="009669C4">
        <w:rPr>
          <w:color w:val="000000"/>
        </w:rPr>
        <w:t xml:space="preserve">) </w:t>
      </w:r>
      <w:r w:rsidRPr="009669C4">
        <w:rPr>
          <w:color w:val="000000"/>
        </w:rPr>
        <w:t>модель Ланкастера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FE4B4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283"/>
            <w:col w:w="3684"/>
          </w:cols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32</w:t>
      </w:r>
      <w:r w:rsidRPr="009669C4">
        <w:rPr>
          <w:color w:val="000000"/>
        </w:rPr>
        <w:tab/>
        <w:t xml:space="preserve"> Установите соответствие:</w:t>
      </w:r>
    </w:p>
    <w:p w:rsidR="00B63AF9" w:rsidRPr="009669C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(1В, 2А)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9669C4">
        <w:rPr>
          <w:color w:val="000000"/>
        </w:rPr>
        <w:t xml:space="preserve">1 </w:t>
      </w:r>
      <w:r w:rsidR="000A1076" w:rsidRPr="009669C4">
        <w:rPr>
          <w:color w:val="000000"/>
        </w:rPr>
        <w:t>разница между бухгалтерской прибылью фирмы и величиной нормальной прибыли</w:t>
      </w:r>
    </w:p>
    <w:p w:rsidR="00B63AF9" w:rsidRPr="009669C4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9669C4">
        <w:rPr>
          <w:color w:val="000000"/>
        </w:rPr>
        <w:t xml:space="preserve">2 </w:t>
      </w:r>
      <w:r w:rsidR="000A1076" w:rsidRPr="009669C4">
        <w:rPr>
          <w:color w:val="000000"/>
        </w:rPr>
        <w:t>величина прибыли, которая дает уровень рентабельности, нормальный для данной отрасли или экономики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А) </w:t>
      </w:r>
      <w:r w:rsidR="000A1076" w:rsidRPr="009669C4">
        <w:rPr>
          <w:color w:val="000000"/>
        </w:rPr>
        <w:t>Нормальная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Б) </w:t>
      </w:r>
      <w:r w:rsidR="000A1076" w:rsidRPr="009669C4">
        <w:rPr>
          <w:color w:val="000000"/>
        </w:rPr>
        <w:t>Бухгалтерская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В) </w:t>
      </w:r>
      <w:r w:rsidR="000A1076" w:rsidRPr="009669C4">
        <w:rPr>
          <w:color w:val="000000"/>
        </w:rPr>
        <w:t>Экономическая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33</w:t>
      </w:r>
      <w:r w:rsidRPr="009669C4">
        <w:rPr>
          <w:color w:val="000000"/>
          <w:sz w:val="24"/>
          <w:szCs w:val="24"/>
        </w:rPr>
        <w:tab/>
        <w:t>Установите соответствие: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(1Б, 2А</w:t>
      </w:r>
      <w:r w:rsidR="00C657DC" w:rsidRPr="009669C4">
        <w:rPr>
          <w:b/>
          <w:color w:val="000000"/>
          <w:sz w:val="24"/>
          <w:szCs w:val="24"/>
        </w:rPr>
        <w:t>, 3В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669C4" w:rsidRDefault="00B63AF9" w:rsidP="00B63AF9">
      <w:pPr>
        <w:pStyle w:val="a9"/>
        <w:ind w:left="709" w:hanging="142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1 </w:t>
      </w:r>
      <w:proofErr w:type="spellStart"/>
      <w:r w:rsidR="00C657DC" w:rsidRPr="009669C4">
        <w:rPr>
          <w:color w:val="000000"/>
          <w:sz w:val="24"/>
          <w:szCs w:val="24"/>
        </w:rPr>
        <w:t>Goods</w:t>
      </w:r>
      <w:proofErr w:type="spellEnd"/>
      <w:r w:rsidR="00C657DC" w:rsidRPr="009669C4">
        <w:rPr>
          <w:color w:val="000000"/>
          <w:sz w:val="24"/>
          <w:szCs w:val="24"/>
        </w:rPr>
        <w:t xml:space="preserve"> </w:t>
      </w:r>
      <w:proofErr w:type="spellStart"/>
      <w:r w:rsidR="00C657DC" w:rsidRPr="009669C4">
        <w:rPr>
          <w:color w:val="000000"/>
          <w:sz w:val="24"/>
          <w:szCs w:val="24"/>
        </w:rPr>
        <w:t>market</w:t>
      </w:r>
      <w:proofErr w:type="spellEnd"/>
      <w:r w:rsidRPr="009669C4">
        <w:rPr>
          <w:color w:val="000000"/>
          <w:sz w:val="24"/>
          <w:szCs w:val="24"/>
        </w:rPr>
        <w:t xml:space="preserve"> </w:t>
      </w:r>
    </w:p>
    <w:p w:rsidR="00B63AF9" w:rsidRPr="009669C4" w:rsidRDefault="00C657DC" w:rsidP="00C657DC">
      <w:pPr>
        <w:pStyle w:val="a9"/>
        <w:numPr>
          <w:ilvl w:val="0"/>
          <w:numId w:val="2"/>
        </w:numPr>
        <w:rPr>
          <w:color w:val="000000"/>
          <w:sz w:val="24"/>
          <w:szCs w:val="24"/>
        </w:rPr>
      </w:pPr>
      <w:proofErr w:type="spellStart"/>
      <w:r w:rsidRPr="009669C4">
        <w:rPr>
          <w:color w:val="000000"/>
          <w:sz w:val="24"/>
          <w:szCs w:val="24"/>
        </w:rPr>
        <w:t>Money</w:t>
      </w:r>
      <w:proofErr w:type="spellEnd"/>
      <w:r w:rsidRPr="009669C4">
        <w:rPr>
          <w:color w:val="000000"/>
          <w:sz w:val="24"/>
          <w:szCs w:val="24"/>
        </w:rPr>
        <w:t xml:space="preserve"> </w:t>
      </w:r>
      <w:proofErr w:type="spellStart"/>
      <w:r w:rsidRPr="009669C4">
        <w:rPr>
          <w:color w:val="000000"/>
          <w:sz w:val="24"/>
          <w:szCs w:val="24"/>
        </w:rPr>
        <w:t>market</w:t>
      </w:r>
      <w:proofErr w:type="spellEnd"/>
    </w:p>
    <w:p w:rsidR="00C657DC" w:rsidRPr="009669C4" w:rsidRDefault="00C657DC" w:rsidP="00C657DC">
      <w:pPr>
        <w:pStyle w:val="a9"/>
        <w:numPr>
          <w:ilvl w:val="0"/>
          <w:numId w:val="2"/>
        </w:numPr>
        <w:rPr>
          <w:color w:val="000000"/>
          <w:sz w:val="24"/>
          <w:szCs w:val="24"/>
        </w:rPr>
      </w:pPr>
      <w:proofErr w:type="spellStart"/>
      <w:r w:rsidRPr="009669C4">
        <w:rPr>
          <w:color w:val="000000"/>
          <w:sz w:val="24"/>
          <w:szCs w:val="24"/>
        </w:rPr>
        <w:t>Capital</w:t>
      </w:r>
      <w:proofErr w:type="spellEnd"/>
      <w:r w:rsidRPr="009669C4">
        <w:rPr>
          <w:color w:val="000000"/>
          <w:sz w:val="24"/>
          <w:szCs w:val="24"/>
        </w:rPr>
        <w:t xml:space="preserve"> </w:t>
      </w:r>
      <w:proofErr w:type="spellStart"/>
      <w:r w:rsidRPr="009669C4">
        <w:rPr>
          <w:color w:val="000000"/>
          <w:sz w:val="24"/>
          <w:szCs w:val="24"/>
        </w:rPr>
        <w:t>market</w:t>
      </w:r>
      <w:proofErr w:type="spellEnd"/>
    </w:p>
    <w:p w:rsidR="00C657DC" w:rsidRPr="009669C4" w:rsidRDefault="00C657DC" w:rsidP="00B63AF9">
      <w:pPr>
        <w:pStyle w:val="a9"/>
        <w:rPr>
          <w:color w:val="000000"/>
          <w:sz w:val="24"/>
          <w:szCs w:val="24"/>
        </w:rPr>
      </w:pPr>
    </w:p>
    <w:p w:rsidR="007C0686" w:rsidRDefault="007C0686" w:rsidP="00C657DC">
      <w:pPr>
        <w:pStyle w:val="a9"/>
        <w:ind w:firstLine="0"/>
        <w:rPr>
          <w:color w:val="000000"/>
          <w:sz w:val="24"/>
          <w:szCs w:val="24"/>
        </w:rPr>
      </w:pPr>
    </w:p>
    <w:p w:rsidR="00B63AF9" w:rsidRPr="009669C4" w:rsidRDefault="00B63AF9" w:rsidP="00C657DC">
      <w:pPr>
        <w:pStyle w:val="a9"/>
        <w:ind w:firstLine="0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А) </w:t>
      </w:r>
      <w:r w:rsidR="00C657DC" w:rsidRPr="009669C4">
        <w:rPr>
          <w:color w:val="000000"/>
          <w:sz w:val="24"/>
          <w:szCs w:val="24"/>
        </w:rPr>
        <w:t>Рынок денег</w:t>
      </w:r>
    </w:p>
    <w:p w:rsidR="00B63AF9" w:rsidRPr="009669C4" w:rsidRDefault="00B63AF9" w:rsidP="00C657DC">
      <w:pPr>
        <w:pStyle w:val="a9"/>
        <w:ind w:firstLine="0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Б) </w:t>
      </w:r>
      <w:r w:rsidR="00C657DC" w:rsidRPr="009669C4">
        <w:rPr>
          <w:color w:val="000000"/>
          <w:sz w:val="24"/>
          <w:szCs w:val="24"/>
        </w:rPr>
        <w:t>Рынок товаров и услуг</w:t>
      </w:r>
    </w:p>
    <w:p w:rsidR="00B63AF9" w:rsidRDefault="00B63AF9" w:rsidP="00C657DC">
      <w:pPr>
        <w:pStyle w:val="a9"/>
        <w:ind w:firstLine="0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В) </w:t>
      </w:r>
      <w:r w:rsidR="00C657DC" w:rsidRPr="009669C4">
        <w:rPr>
          <w:color w:val="000000"/>
          <w:sz w:val="24"/>
          <w:szCs w:val="24"/>
        </w:rPr>
        <w:t>Рынок капитала</w:t>
      </w:r>
    </w:p>
    <w:p w:rsidR="00B63AF9" w:rsidRDefault="007C0686" w:rsidP="007C0686">
      <w:pPr>
        <w:pStyle w:val="a9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Рынок валюты</w:t>
      </w:r>
    </w:p>
    <w:p w:rsidR="007C0686" w:rsidRPr="009669C4" w:rsidRDefault="007C0686" w:rsidP="007C0686">
      <w:pPr>
        <w:pStyle w:val="a9"/>
        <w:ind w:firstLine="0"/>
        <w:rPr>
          <w:color w:val="000000"/>
          <w:sz w:val="24"/>
          <w:szCs w:val="24"/>
        </w:rPr>
        <w:sectPr w:rsidR="007C0686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C657DC" w:rsidRDefault="00C657DC" w:rsidP="00850050">
      <w:pPr>
        <w:pStyle w:val="a7"/>
        <w:tabs>
          <w:tab w:val="left" w:pos="708"/>
        </w:tabs>
        <w:jc w:val="both"/>
        <w:rPr>
          <w:color w:val="000000"/>
        </w:rPr>
      </w:pPr>
    </w:p>
    <w:p w:rsidR="007C0686" w:rsidRPr="009669C4" w:rsidRDefault="007C0686" w:rsidP="00850050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34 Установите соответствие: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(1В, 2Д, 3Г, 4Б</w:t>
      </w:r>
      <w:r w:rsidR="00B36CE4" w:rsidRPr="009669C4">
        <w:rPr>
          <w:b/>
          <w:color w:val="000000"/>
        </w:rPr>
        <w:t>, 5А</w:t>
      </w:r>
      <w:r w:rsidRPr="009669C4">
        <w:rPr>
          <w:b/>
          <w:color w:val="000000"/>
        </w:rPr>
        <w:t>)</w:t>
      </w:r>
    </w:p>
    <w:p w:rsidR="00B63AF9" w:rsidRPr="009669C4" w:rsidRDefault="00B63AF9" w:rsidP="00287408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iCs/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F1DAE" w:rsidRPr="009669C4" w:rsidRDefault="00BF1DAE" w:rsidP="00BF1DAE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color w:val="000000"/>
        </w:rPr>
      </w:pPr>
      <w:r w:rsidRPr="009669C4">
        <w:rPr>
          <w:iCs/>
          <w:color w:val="000000"/>
        </w:rPr>
        <w:t xml:space="preserve">рынок совершенной конкуренции </w:t>
      </w:r>
    </w:p>
    <w:p w:rsidR="00BF1DAE" w:rsidRPr="009669C4" w:rsidRDefault="00BF1DAE" w:rsidP="00BF1DAE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 xml:space="preserve">рынок работающей конкуренции </w:t>
      </w:r>
    </w:p>
    <w:p w:rsidR="00B36CE4" w:rsidRPr="009669C4" w:rsidRDefault="00B36CE4" w:rsidP="00B36CE4">
      <w:pPr>
        <w:pStyle w:val="a7"/>
        <w:numPr>
          <w:ilvl w:val="0"/>
          <w:numId w:val="1"/>
        </w:numPr>
        <w:tabs>
          <w:tab w:val="left" w:pos="567"/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рынок монополистической конкуренции</w:t>
      </w:r>
    </w:p>
    <w:p w:rsidR="00B63AF9" w:rsidRPr="009669C4" w:rsidRDefault="00B36CE4" w:rsidP="00B36CE4">
      <w:pPr>
        <w:pStyle w:val="a7"/>
        <w:numPr>
          <w:ilvl w:val="0"/>
          <w:numId w:val="1"/>
        </w:numPr>
        <w:tabs>
          <w:tab w:val="left" w:pos="567"/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олигополия и олигопсония</w:t>
      </w:r>
    </w:p>
    <w:p w:rsidR="00B36CE4" w:rsidRDefault="00B36CE4" w:rsidP="00B36CE4">
      <w:pPr>
        <w:pStyle w:val="a7"/>
        <w:numPr>
          <w:ilvl w:val="0"/>
          <w:numId w:val="1"/>
        </w:numPr>
        <w:tabs>
          <w:tab w:val="left" w:pos="567"/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монополия/монопсония</w:t>
      </w:r>
    </w:p>
    <w:p w:rsidR="00416A91" w:rsidRPr="009669C4" w:rsidRDefault="00416A91" w:rsidP="00B36CE4">
      <w:pPr>
        <w:pStyle w:val="a7"/>
        <w:numPr>
          <w:ilvl w:val="0"/>
          <w:numId w:val="1"/>
        </w:numPr>
        <w:tabs>
          <w:tab w:val="left" w:pos="567"/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 чистая конкуренция</w:t>
      </w:r>
    </w:p>
    <w:p w:rsidR="00B63AF9" w:rsidRPr="009669C4" w:rsidRDefault="00B63AF9" w:rsidP="00B63AF9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:rsidR="00B63AF9" w:rsidRPr="009669C4" w:rsidRDefault="00B63AF9" w:rsidP="00B36CE4">
      <w:pPr>
        <w:pStyle w:val="a7"/>
        <w:tabs>
          <w:tab w:val="left" w:pos="708"/>
        </w:tabs>
        <w:ind w:left="-426" w:firstLine="710"/>
        <w:jc w:val="both"/>
        <w:rPr>
          <w:color w:val="000000"/>
        </w:rPr>
      </w:pPr>
      <w:r w:rsidRPr="009669C4">
        <w:rPr>
          <w:color w:val="000000"/>
        </w:rPr>
        <w:t xml:space="preserve">А) </w:t>
      </w:r>
      <w:r w:rsidR="00B36CE4" w:rsidRPr="009669C4">
        <w:rPr>
          <w:color w:val="000000"/>
        </w:rPr>
        <w:t>рынок цемента в России</w:t>
      </w:r>
      <w:r w:rsidRPr="009669C4">
        <w:rPr>
          <w:color w:val="000000"/>
        </w:rPr>
        <w:t xml:space="preserve"> </w:t>
      </w:r>
    </w:p>
    <w:p w:rsidR="00B63AF9" w:rsidRPr="009669C4" w:rsidRDefault="00B63AF9" w:rsidP="00B36CE4">
      <w:pPr>
        <w:pStyle w:val="a7"/>
        <w:tabs>
          <w:tab w:val="left" w:pos="0"/>
        </w:tabs>
        <w:ind w:left="-426" w:firstLine="710"/>
        <w:jc w:val="both"/>
        <w:rPr>
          <w:color w:val="000000"/>
        </w:rPr>
      </w:pPr>
      <w:r w:rsidRPr="009669C4">
        <w:rPr>
          <w:color w:val="000000"/>
        </w:rPr>
        <w:t xml:space="preserve">Б) </w:t>
      </w:r>
      <w:r w:rsidR="00B36CE4" w:rsidRPr="009669C4">
        <w:rPr>
          <w:color w:val="000000"/>
        </w:rPr>
        <w:t>производство теннисных мячей</w:t>
      </w:r>
    </w:p>
    <w:p w:rsidR="00B63AF9" w:rsidRPr="009669C4" w:rsidRDefault="00B63AF9" w:rsidP="00B36CE4">
      <w:pPr>
        <w:pStyle w:val="a7"/>
        <w:tabs>
          <w:tab w:val="left" w:pos="708"/>
        </w:tabs>
        <w:ind w:left="-426" w:firstLine="710"/>
        <w:jc w:val="both"/>
        <w:rPr>
          <w:color w:val="000000"/>
        </w:rPr>
      </w:pPr>
      <w:r w:rsidRPr="009669C4">
        <w:rPr>
          <w:color w:val="000000"/>
        </w:rPr>
        <w:t xml:space="preserve">В) </w:t>
      </w:r>
      <w:r w:rsidR="00BF1DAE" w:rsidRPr="009669C4">
        <w:t xml:space="preserve">рынки </w:t>
      </w:r>
      <w:proofErr w:type="spellStart"/>
      <w:r w:rsidR="00BF1DAE" w:rsidRPr="009669C4">
        <w:t>сельскохоз</w:t>
      </w:r>
      <w:proofErr w:type="spellEnd"/>
      <w:r w:rsidR="00BF1DAE" w:rsidRPr="009669C4">
        <w:t xml:space="preserve"> продуктов</w:t>
      </w:r>
    </w:p>
    <w:p w:rsidR="00B63AF9" w:rsidRPr="009669C4" w:rsidRDefault="00B63AF9" w:rsidP="00B36CE4">
      <w:pPr>
        <w:pStyle w:val="a7"/>
        <w:tabs>
          <w:tab w:val="left" w:pos="708"/>
        </w:tabs>
        <w:ind w:left="-426" w:firstLine="710"/>
        <w:jc w:val="both"/>
        <w:rPr>
          <w:color w:val="000000"/>
        </w:rPr>
      </w:pPr>
      <w:r w:rsidRPr="009669C4">
        <w:rPr>
          <w:color w:val="000000"/>
        </w:rPr>
        <w:t xml:space="preserve">Г) </w:t>
      </w:r>
      <w:r w:rsidR="00B36CE4" w:rsidRPr="009669C4">
        <w:rPr>
          <w:color w:val="000000"/>
        </w:rPr>
        <w:t>ресторанный бизнес</w:t>
      </w:r>
    </w:p>
    <w:p w:rsidR="00B63AF9" w:rsidRPr="009669C4" w:rsidRDefault="00B63AF9" w:rsidP="00B36CE4">
      <w:pPr>
        <w:pStyle w:val="a7"/>
        <w:tabs>
          <w:tab w:val="left" w:pos="708"/>
        </w:tabs>
        <w:ind w:left="-426" w:firstLine="710"/>
        <w:jc w:val="both"/>
        <w:rPr>
          <w:color w:val="000000"/>
        </w:rPr>
      </w:pPr>
      <w:r w:rsidRPr="009669C4">
        <w:rPr>
          <w:color w:val="000000"/>
        </w:rPr>
        <w:t xml:space="preserve">Д) </w:t>
      </w:r>
      <w:r w:rsidR="00B36CE4" w:rsidRPr="009669C4">
        <w:rPr>
          <w:color w:val="000000"/>
        </w:rPr>
        <w:t>розничные сети магазинов;</w:t>
      </w: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9669C4" w:rsidSect="00B36CE4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5387" w:space="142"/>
            <w:col w:w="3825"/>
          </w:cols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F1DAE" w:rsidRPr="009669C4" w:rsidRDefault="00BF1DAE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F1DAE" w:rsidRPr="009669C4" w:rsidRDefault="00BF1DAE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F1DAE" w:rsidRPr="009669C4" w:rsidRDefault="00BF1DAE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F1DAE" w:rsidRPr="009669C4" w:rsidRDefault="00BF1DAE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F1DAE" w:rsidRPr="009669C4" w:rsidRDefault="00BF1DAE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9669C4">
        <w:rPr>
          <w:b/>
          <w:color w:val="000000"/>
        </w:rPr>
        <w:t>Сложные  (</w:t>
      </w:r>
      <w:proofErr w:type="gramEnd"/>
      <w:r w:rsidRPr="009669C4">
        <w:rPr>
          <w:b/>
          <w:color w:val="000000"/>
        </w:rPr>
        <w:t>3 уровень)</w:t>
      </w: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35 Установите соответствие:</w:t>
      </w: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(1</w:t>
      </w:r>
      <w:r w:rsidR="009669C4" w:rsidRPr="009669C4">
        <w:rPr>
          <w:b/>
          <w:color w:val="000000"/>
          <w:sz w:val="24"/>
          <w:szCs w:val="24"/>
        </w:rPr>
        <w:t>А</w:t>
      </w:r>
      <w:r w:rsidRPr="009669C4">
        <w:rPr>
          <w:b/>
          <w:color w:val="000000"/>
          <w:sz w:val="24"/>
          <w:szCs w:val="24"/>
        </w:rPr>
        <w:t>, 2</w:t>
      </w:r>
      <w:r w:rsidR="009669C4" w:rsidRPr="009669C4">
        <w:rPr>
          <w:b/>
          <w:color w:val="000000"/>
          <w:sz w:val="24"/>
          <w:szCs w:val="24"/>
        </w:rPr>
        <w:t>Б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20FA2" w:rsidRPr="009669C4" w:rsidRDefault="00B20FA2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20FA2" w:rsidRPr="009669C4" w:rsidRDefault="00B20FA2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20FA2" w:rsidRPr="009669C4" w:rsidRDefault="00B20FA2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1 </w:t>
      </w:r>
      <w:r w:rsidR="00B20FA2" w:rsidRPr="009669C4">
        <w:rPr>
          <w:iCs/>
          <w:color w:val="000000"/>
          <w:sz w:val="24"/>
          <w:szCs w:val="24"/>
        </w:rPr>
        <w:t>Нестратегические барьеры</w:t>
      </w:r>
    </w:p>
    <w:p w:rsidR="00B63AF9" w:rsidRPr="009669C4" w:rsidRDefault="009669C4" w:rsidP="009669C4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9669C4">
        <w:rPr>
          <w:iCs/>
          <w:color w:val="000000"/>
          <w:sz w:val="24"/>
          <w:szCs w:val="24"/>
        </w:rPr>
        <w:t xml:space="preserve">2 </w:t>
      </w:r>
      <w:r w:rsidR="00B20FA2" w:rsidRPr="009669C4">
        <w:rPr>
          <w:color w:val="000000"/>
          <w:sz w:val="24"/>
          <w:szCs w:val="24"/>
        </w:rPr>
        <w:t>Стратегические барьеры</w:t>
      </w:r>
    </w:p>
    <w:p w:rsidR="009669C4" w:rsidRPr="009669C4" w:rsidRDefault="009669C4" w:rsidP="009669C4">
      <w:pPr>
        <w:pStyle w:val="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Абсолютные барьеры</w:t>
      </w:r>
    </w:p>
    <w:p w:rsidR="009669C4" w:rsidRPr="009669C4" w:rsidRDefault="009669C4" w:rsidP="009669C4">
      <w:pPr>
        <w:pStyle w:val="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Ограничивающие барьеры</w:t>
      </w:r>
    </w:p>
    <w:p w:rsidR="00B20FA2" w:rsidRPr="009669C4" w:rsidRDefault="00B20FA2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B63AF9" w:rsidRPr="009669C4" w:rsidRDefault="00B63AF9" w:rsidP="009669C4">
      <w:pPr>
        <w:spacing w:after="0"/>
        <w:ind w:left="-426" w:firstLine="14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="00B20FA2"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>относительное преимущество в издержках; административные барьеры; состояние инфраструктуры рынка;  качество товара и репутация фирмы; криминальные барьеры</w:t>
      </w:r>
    </w:p>
    <w:p w:rsidR="00B20FA2" w:rsidRPr="009669C4" w:rsidRDefault="00B63AF9" w:rsidP="009669C4">
      <w:pPr>
        <w:spacing w:after="0"/>
        <w:ind w:left="-426" w:firstLine="14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B20FA2"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>дополнительные инвестиции в оборудование; продуктовая дифференциация; долгосрочные контракты с поставщиками и потребителями; репутация «жесткого» конкурента</w:t>
      </w: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B20FA2" w:rsidRPr="009669C4" w:rsidSect="009669C4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3686" w:space="992"/>
            <w:col w:w="4676"/>
          </w:cols>
          <w:docGrid w:linePitch="360"/>
        </w:sectPr>
      </w:pPr>
    </w:p>
    <w:p w:rsidR="00B63AF9" w:rsidRPr="009669C4" w:rsidRDefault="00B63AF9" w:rsidP="00B20FA2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9669C4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Задания на дополнение</w:t>
      </w:r>
    </w:p>
    <w:p w:rsidR="00B63AF9" w:rsidRPr="009669C4" w:rsidRDefault="00B63AF9" w:rsidP="00B63AF9">
      <w:pPr>
        <w:pStyle w:val="a9"/>
        <w:rPr>
          <w:i/>
          <w:color w:val="000000"/>
          <w:sz w:val="24"/>
          <w:szCs w:val="24"/>
        </w:rPr>
      </w:pPr>
      <w:r w:rsidRPr="009669C4">
        <w:rPr>
          <w:i/>
          <w:color w:val="000000"/>
          <w:sz w:val="24"/>
          <w:szCs w:val="24"/>
        </w:rPr>
        <w:t>Напишите пропущенное слово.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9669C4">
        <w:rPr>
          <w:b/>
          <w:color w:val="000000"/>
          <w:sz w:val="24"/>
          <w:szCs w:val="24"/>
        </w:rPr>
        <w:t>Простые  (</w:t>
      </w:r>
      <w:proofErr w:type="gramEnd"/>
      <w:r w:rsidRPr="009669C4">
        <w:rPr>
          <w:b/>
          <w:color w:val="000000"/>
          <w:sz w:val="24"/>
          <w:szCs w:val="24"/>
        </w:rPr>
        <w:t>1 уровень)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9669C4" w:rsidRDefault="00B63AF9" w:rsidP="00B30904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36</w:t>
      </w:r>
      <w:r w:rsidRPr="009669C4">
        <w:rPr>
          <w:color w:val="000000"/>
          <w:sz w:val="24"/>
          <w:szCs w:val="24"/>
        </w:rPr>
        <w:tab/>
      </w:r>
      <w:r w:rsidR="00753205" w:rsidRPr="009669C4">
        <w:rPr>
          <w:color w:val="000000"/>
          <w:sz w:val="24"/>
          <w:szCs w:val="24"/>
        </w:rPr>
        <w:t xml:space="preserve">Э.С. </w:t>
      </w:r>
      <w:proofErr w:type="spellStart"/>
      <w:r w:rsidR="00753205" w:rsidRPr="009669C4">
        <w:rPr>
          <w:color w:val="000000"/>
          <w:sz w:val="24"/>
          <w:szCs w:val="24"/>
        </w:rPr>
        <w:t>Мэйсон</w:t>
      </w:r>
      <w:proofErr w:type="spellEnd"/>
      <w:r w:rsidR="00753205" w:rsidRPr="009669C4">
        <w:rPr>
          <w:color w:val="000000"/>
          <w:sz w:val="24"/>
          <w:szCs w:val="24"/>
        </w:rPr>
        <w:t xml:space="preserve"> и Дж. </w:t>
      </w:r>
      <w:proofErr w:type="spellStart"/>
      <w:r w:rsidR="00753205" w:rsidRPr="009669C4">
        <w:rPr>
          <w:color w:val="000000"/>
          <w:sz w:val="24"/>
          <w:szCs w:val="24"/>
        </w:rPr>
        <w:t>Бэйн</w:t>
      </w:r>
      <w:proofErr w:type="spellEnd"/>
      <w:r w:rsidR="00753205" w:rsidRPr="009669C4">
        <w:rPr>
          <w:color w:val="000000"/>
          <w:sz w:val="24"/>
          <w:szCs w:val="24"/>
        </w:rPr>
        <w:t xml:space="preserve"> предложили методологическую основу для исследования отраслевых рынков, получившую название парадигма «Структура-_____________- результативность» </w:t>
      </w:r>
      <w:r w:rsidRPr="009669C4">
        <w:rPr>
          <w:b/>
          <w:color w:val="000000"/>
          <w:sz w:val="24"/>
          <w:szCs w:val="24"/>
        </w:rPr>
        <w:t>(</w:t>
      </w:r>
      <w:r w:rsidR="00753205" w:rsidRPr="009669C4">
        <w:rPr>
          <w:b/>
          <w:color w:val="000000"/>
          <w:sz w:val="24"/>
          <w:szCs w:val="24"/>
        </w:rPr>
        <w:t>поведение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30904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30904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37</w:t>
      </w:r>
      <w:r w:rsidRPr="009669C4">
        <w:rPr>
          <w:color w:val="000000"/>
        </w:rPr>
        <w:tab/>
      </w:r>
      <w:r w:rsidR="00B30904" w:rsidRPr="009669C4">
        <w:rPr>
          <w:color w:val="000000"/>
        </w:rPr>
        <w:t>Совокупность предприятий, производящих близкие продукты, используя близкие ресурсы и близкие технологии</w:t>
      </w:r>
      <w:r w:rsidRPr="009669C4">
        <w:rPr>
          <w:color w:val="000000"/>
        </w:rPr>
        <w:t xml:space="preserve"> _________ </w:t>
      </w:r>
      <w:r w:rsidRPr="009669C4">
        <w:rPr>
          <w:b/>
          <w:color w:val="000000"/>
        </w:rPr>
        <w:t>(</w:t>
      </w:r>
      <w:r w:rsidR="00B30904" w:rsidRPr="009669C4">
        <w:rPr>
          <w:b/>
          <w:color w:val="000000"/>
        </w:rPr>
        <w:t>отрасль</w:t>
      </w:r>
      <w:r w:rsidRPr="009669C4">
        <w:rPr>
          <w:b/>
          <w:color w:val="000000"/>
        </w:rPr>
        <w:t>)</w:t>
      </w:r>
    </w:p>
    <w:p w:rsidR="00B63AF9" w:rsidRPr="009669C4" w:rsidRDefault="00B63AF9" w:rsidP="00B30904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30904" w:rsidRPr="009669C4" w:rsidRDefault="00B30904" w:rsidP="002874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Определенное строение рынка (тип рыночной структуры), при котором сторона предложения представлена небольшим числом сравнительно крупных фирм-продавцов однородной или сходной по своим характеристикам продукции 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(олигополия)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color w:val="000000"/>
        </w:rPr>
        <w:t xml:space="preserve">39 </w:t>
      </w:r>
      <w:r w:rsidR="00B30904" w:rsidRPr="009669C4">
        <w:rPr>
          <w:color w:val="000000"/>
        </w:rPr>
        <w:t>Продукцию, которая различима потребителями по отличным от цены свойствам, и не является совершенно взаимозаменяемой, хотя и удовлетворяет одни и те же потребительские предпочтения.</w:t>
      </w:r>
      <w:r w:rsidRPr="009669C4">
        <w:rPr>
          <w:color w:val="000000"/>
        </w:rPr>
        <w:t xml:space="preserve"> называют _________________ </w:t>
      </w:r>
      <w:r w:rsidRPr="009669C4">
        <w:rPr>
          <w:b/>
          <w:color w:val="000000"/>
        </w:rPr>
        <w:t>(</w:t>
      </w:r>
      <w:r w:rsidR="00B30904" w:rsidRPr="009669C4">
        <w:rPr>
          <w:b/>
          <w:color w:val="000000"/>
        </w:rPr>
        <w:t>дифференцированной</w:t>
      </w:r>
      <w:r w:rsidRPr="009669C4">
        <w:rPr>
          <w:b/>
          <w:color w:val="000000"/>
        </w:rPr>
        <w:t xml:space="preserve">, </w:t>
      </w:r>
      <w:r w:rsidR="00B30904" w:rsidRPr="009669C4">
        <w:rPr>
          <w:b/>
          <w:color w:val="000000"/>
        </w:rPr>
        <w:t>дифференцированная</w:t>
      </w:r>
      <w:r w:rsidRPr="009669C4">
        <w:rPr>
          <w:b/>
          <w:color w:val="000000"/>
        </w:rPr>
        <w:t>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color w:val="000000"/>
        </w:rPr>
        <w:t xml:space="preserve">40 </w:t>
      </w:r>
      <w:r w:rsidR="009B001A" w:rsidRPr="009669C4">
        <w:rPr>
          <w:color w:val="000000"/>
        </w:rPr>
        <w:t xml:space="preserve">Модель ________ города (модель </w:t>
      </w:r>
      <w:proofErr w:type="spellStart"/>
      <w:r w:rsidR="009B001A" w:rsidRPr="009669C4">
        <w:rPr>
          <w:color w:val="000000"/>
        </w:rPr>
        <w:t>Хотеллинга</w:t>
      </w:r>
      <w:proofErr w:type="spellEnd"/>
      <w:r w:rsidR="009B001A" w:rsidRPr="009669C4">
        <w:rPr>
          <w:color w:val="000000"/>
        </w:rPr>
        <w:t>)</w:t>
      </w:r>
      <w:r w:rsidRPr="009669C4">
        <w:rPr>
          <w:color w:val="000000"/>
        </w:rPr>
        <w:t xml:space="preserve"> </w:t>
      </w:r>
      <w:r w:rsidRPr="009669C4">
        <w:rPr>
          <w:b/>
          <w:color w:val="000000"/>
        </w:rPr>
        <w:t>(</w:t>
      </w:r>
      <w:r w:rsidR="009B001A" w:rsidRPr="009669C4">
        <w:rPr>
          <w:b/>
          <w:color w:val="000000"/>
        </w:rPr>
        <w:t>линейного</w:t>
      </w:r>
      <w:r w:rsidRPr="009669C4">
        <w:rPr>
          <w:b/>
          <w:color w:val="000000"/>
        </w:rPr>
        <w:t xml:space="preserve">, </w:t>
      </w:r>
      <w:r w:rsidR="009B001A" w:rsidRPr="009669C4">
        <w:rPr>
          <w:b/>
          <w:color w:val="000000"/>
        </w:rPr>
        <w:t>линейный</w:t>
      </w:r>
      <w:r w:rsidRPr="009669C4">
        <w:rPr>
          <w:b/>
          <w:color w:val="000000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9669C4" w:rsidRDefault="008201D7" w:rsidP="0028740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Рынок, состоящий из двух фирм</w:t>
      </w:r>
      <w:r w:rsidR="00E923BF">
        <w:rPr>
          <w:rFonts w:ascii="Times New Roman" w:hAnsi="Times New Roman" w:cs="Times New Roman"/>
          <w:color w:val="000000"/>
          <w:sz w:val="24"/>
          <w:szCs w:val="24"/>
        </w:rPr>
        <w:t>, называется _____</w:t>
      </w:r>
      <w:r w:rsidR="00B63AF9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дуополия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дуоп</w:t>
      </w:r>
      <w:r w:rsidR="0072204E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лией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332D" w:rsidRPr="009669C4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55A" w:rsidRPr="009669C4" w:rsidRDefault="00DE255A" w:rsidP="00110BF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0BF6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Понятие </w:t>
      </w:r>
      <w:proofErr w:type="spellStart"/>
      <w:r w:rsidR="00110BF6" w:rsidRPr="009669C4">
        <w:rPr>
          <w:rFonts w:ascii="Times New Roman" w:hAnsi="Times New Roman" w:cs="Times New Roman"/>
          <w:color w:val="000000"/>
          <w:sz w:val="24"/>
          <w:szCs w:val="24"/>
        </w:rPr>
        <w:t>Natural</w:t>
      </w:r>
      <w:proofErr w:type="spellEnd"/>
      <w:r w:rsidR="00110BF6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0BF6" w:rsidRPr="009669C4">
        <w:rPr>
          <w:rFonts w:ascii="Times New Roman" w:hAnsi="Times New Roman" w:cs="Times New Roman"/>
          <w:color w:val="000000"/>
          <w:sz w:val="24"/>
          <w:szCs w:val="24"/>
        </w:rPr>
        <w:t>monopoly</w:t>
      </w:r>
      <w:proofErr w:type="spellEnd"/>
      <w:r w:rsidR="00110BF6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означает: __________ монополия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10BF6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естественная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E255A" w:rsidRPr="009669C4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9669C4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9669C4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43</w:t>
      </w:r>
      <w:r w:rsidRPr="009669C4">
        <w:rPr>
          <w:color w:val="000000"/>
          <w:sz w:val="24"/>
          <w:szCs w:val="24"/>
        </w:rPr>
        <w:tab/>
      </w:r>
      <w:r w:rsidR="00EF1653" w:rsidRPr="009669C4">
        <w:rPr>
          <w:color w:val="000000"/>
          <w:sz w:val="24"/>
          <w:szCs w:val="24"/>
        </w:rPr>
        <w:t xml:space="preserve">Вид дифференциации, который заключается в различении потребителями качества товаров, удовлетворяющих одинаковые вкусы. В этом случае выбор потребителя определяется его уровнем дохода. </w:t>
      </w:r>
      <w:proofErr w:type="gramStart"/>
      <w:r w:rsidR="00EF1653" w:rsidRPr="009669C4">
        <w:rPr>
          <w:color w:val="000000"/>
          <w:sz w:val="24"/>
          <w:szCs w:val="24"/>
        </w:rPr>
        <w:t>Называется  _</w:t>
      </w:r>
      <w:proofErr w:type="gramEnd"/>
      <w:r w:rsidR="00EF1653" w:rsidRPr="009669C4">
        <w:rPr>
          <w:color w:val="000000"/>
          <w:sz w:val="24"/>
          <w:szCs w:val="24"/>
        </w:rPr>
        <w:t>_____</w:t>
      </w:r>
      <w:r w:rsidR="00A50FEE">
        <w:rPr>
          <w:color w:val="000000"/>
          <w:sz w:val="24"/>
          <w:szCs w:val="24"/>
        </w:rPr>
        <w:t>___</w:t>
      </w:r>
      <w:r w:rsidR="00465DCA" w:rsidRPr="009669C4">
        <w:rPr>
          <w:color w:val="000000"/>
          <w:sz w:val="24"/>
          <w:szCs w:val="24"/>
        </w:rPr>
        <w:t xml:space="preserve"> </w:t>
      </w:r>
      <w:r w:rsidRPr="009669C4">
        <w:rPr>
          <w:b/>
          <w:color w:val="000000"/>
          <w:sz w:val="24"/>
          <w:szCs w:val="24"/>
        </w:rPr>
        <w:t>(</w:t>
      </w:r>
      <w:r w:rsidR="009B001A" w:rsidRPr="009669C4">
        <w:rPr>
          <w:b/>
          <w:color w:val="000000"/>
          <w:sz w:val="24"/>
          <w:szCs w:val="24"/>
        </w:rPr>
        <w:t>вертикальн</w:t>
      </w:r>
      <w:r w:rsidRPr="009669C4">
        <w:rPr>
          <w:b/>
          <w:color w:val="000000"/>
          <w:sz w:val="24"/>
          <w:szCs w:val="24"/>
        </w:rPr>
        <w:t xml:space="preserve">ой, </w:t>
      </w:r>
      <w:r w:rsidR="009B001A" w:rsidRPr="009669C4">
        <w:rPr>
          <w:b/>
          <w:color w:val="000000"/>
          <w:sz w:val="24"/>
          <w:szCs w:val="24"/>
        </w:rPr>
        <w:t>вертикальн</w:t>
      </w:r>
      <w:r w:rsidRPr="009669C4">
        <w:rPr>
          <w:b/>
          <w:color w:val="000000"/>
          <w:sz w:val="24"/>
          <w:szCs w:val="24"/>
        </w:rPr>
        <w:t>ая)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5DCA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Прибыль, которая определяется как разница между бухгалтерской прибылью фирмы (то есть фактически полученной прибылью) и величиной нормальной прибыли, называется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65DC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экономическая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65DC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экономической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01D7" w:rsidRPr="009669C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65DCA" w:rsidRPr="009669C4">
        <w:rPr>
          <w:rFonts w:ascii="Times New Roman" w:hAnsi="Times New Roman" w:cs="Times New Roman"/>
          <w:color w:val="000000"/>
          <w:sz w:val="24"/>
          <w:szCs w:val="24"/>
        </w:rPr>
        <w:t>оказатель</w:t>
      </w:r>
      <w:r w:rsidR="008201D7" w:rsidRPr="009669C4">
        <w:rPr>
          <w:rFonts w:ascii="Times New Roman" w:hAnsi="Times New Roman" w:cs="Times New Roman"/>
          <w:color w:val="000000"/>
          <w:sz w:val="24"/>
          <w:szCs w:val="24"/>
        </w:rPr>
        <w:t>, который</w:t>
      </w:r>
      <w:r w:rsidR="00465DCA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сумму рыночных долей крупне</w:t>
      </w:r>
      <w:r w:rsidR="008201D7" w:rsidRPr="009669C4">
        <w:rPr>
          <w:rFonts w:ascii="Times New Roman" w:hAnsi="Times New Roman" w:cs="Times New Roman"/>
          <w:color w:val="000000"/>
          <w:sz w:val="24"/>
          <w:szCs w:val="24"/>
        </w:rPr>
        <w:t>йших фирм, действующих на рынке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, называют</w:t>
      </w:r>
      <w:r w:rsidR="008201D7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индексом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201D7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концентрации,  концентрация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201D7" w:rsidRPr="009669C4">
        <w:rPr>
          <w:rFonts w:ascii="Times New Roman" w:hAnsi="Times New Roman" w:cs="Times New Roman"/>
          <w:color w:val="000000"/>
          <w:sz w:val="24"/>
          <w:szCs w:val="24"/>
        </w:rPr>
        <w:t>Выбор потребителем места покупки в зависимости от его оценки ряда специфических товаров "лидеров по потерям". Н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азывают</w:t>
      </w:r>
      <w:r w:rsidR="008201D7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эффект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201D7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якоря, «якоря»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47</w:t>
      </w:r>
      <w:r w:rsidRPr="009669C4">
        <w:rPr>
          <w:color w:val="000000"/>
          <w:sz w:val="24"/>
          <w:szCs w:val="24"/>
        </w:rPr>
        <w:tab/>
      </w:r>
      <w:r w:rsidR="008201D7" w:rsidRPr="009669C4">
        <w:rPr>
          <w:color w:val="000000"/>
          <w:sz w:val="24"/>
          <w:szCs w:val="24"/>
        </w:rPr>
        <w:t xml:space="preserve">Использование оборудования фирмой на правах аренды </w:t>
      </w:r>
      <w:r w:rsidR="0072204E">
        <w:rPr>
          <w:color w:val="000000"/>
          <w:sz w:val="24"/>
          <w:szCs w:val="24"/>
        </w:rPr>
        <w:t>называется</w:t>
      </w:r>
      <w:r w:rsidRPr="009669C4">
        <w:rPr>
          <w:color w:val="000000"/>
          <w:sz w:val="24"/>
          <w:szCs w:val="24"/>
        </w:rPr>
        <w:t>_</w:t>
      </w:r>
      <w:r w:rsidR="00E923BF">
        <w:rPr>
          <w:color w:val="000000"/>
          <w:sz w:val="24"/>
          <w:szCs w:val="24"/>
        </w:rPr>
        <w:t>________</w:t>
      </w:r>
      <w:r w:rsidRPr="009669C4">
        <w:rPr>
          <w:color w:val="000000"/>
          <w:sz w:val="24"/>
          <w:szCs w:val="24"/>
        </w:rPr>
        <w:t xml:space="preserve">_ </w:t>
      </w:r>
      <w:r w:rsidRPr="009669C4">
        <w:rPr>
          <w:b/>
          <w:color w:val="000000"/>
          <w:sz w:val="24"/>
          <w:szCs w:val="24"/>
        </w:rPr>
        <w:t>(</w:t>
      </w:r>
      <w:r w:rsidR="008201D7" w:rsidRPr="009669C4">
        <w:rPr>
          <w:b/>
          <w:color w:val="000000"/>
          <w:sz w:val="24"/>
          <w:szCs w:val="24"/>
        </w:rPr>
        <w:t>лизинг, лизингом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lastRenderedPageBreak/>
        <w:t>48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299D" w:rsidRPr="009669C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4436A8" w:rsidRPr="009669C4">
        <w:rPr>
          <w:rFonts w:ascii="Times New Roman" w:hAnsi="Times New Roman" w:cs="Times New Roman"/>
          <w:color w:val="000000"/>
          <w:sz w:val="24"/>
          <w:szCs w:val="24"/>
        </w:rPr>
        <w:t>азделение покупателей на отдельные категории в соответствии с их ценовыми предпочтениями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, называют ______________</w:t>
      </w:r>
      <w:r w:rsidR="00C3299D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рынка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3299D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сегментация, сегментацией, сегментирование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49 </w:t>
      </w:r>
      <w:r w:rsidR="00110BF6" w:rsidRPr="009669C4">
        <w:rPr>
          <w:rFonts w:ascii="Times New Roman" w:hAnsi="Times New Roman" w:cs="Times New Roman"/>
          <w:color w:val="000000"/>
          <w:sz w:val="24"/>
          <w:szCs w:val="24"/>
        </w:rPr>
        <w:t>Интеграция, при которой происходит процесс объединения в рамках одной фирмы последовательных стадий выпуска продукта, называется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10BF6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вертикальная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110BF6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вертикально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й)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D561B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72204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D561B3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ля модели </w:t>
      </w:r>
      <w:proofErr w:type="spellStart"/>
      <w:r w:rsidR="00D561B3" w:rsidRPr="009669C4">
        <w:rPr>
          <w:rFonts w:ascii="Times New Roman" w:hAnsi="Times New Roman" w:cs="Times New Roman"/>
          <w:color w:val="000000"/>
          <w:sz w:val="24"/>
          <w:szCs w:val="24"/>
        </w:rPr>
        <w:t>Курно</w:t>
      </w:r>
      <w:proofErr w:type="spellEnd"/>
      <w:r w:rsidR="00D561B3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характерна следующая </w:t>
      </w:r>
      <w:proofErr w:type="gramStart"/>
      <w:r w:rsidR="00D561B3" w:rsidRPr="009669C4">
        <w:rPr>
          <w:rFonts w:ascii="Times New Roman" w:hAnsi="Times New Roman" w:cs="Times New Roman"/>
          <w:color w:val="000000"/>
          <w:sz w:val="24"/>
          <w:szCs w:val="24"/>
        </w:rPr>
        <w:t>предпосылка:_</w:t>
      </w:r>
      <w:proofErr w:type="gramEnd"/>
      <w:r w:rsidR="00D561B3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 фирм(ы) производят однородный товар </w:t>
      </w:r>
      <w:r w:rsidR="006432C2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(укажите </w:t>
      </w:r>
      <w:r w:rsidR="0072204E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561B3" w:rsidRPr="009669C4">
        <w:rPr>
          <w:rFonts w:ascii="Times New Roman" w:hAnsi="Times New Roman" w:cs="Times New Roman"/>
          <w:color w:val="000000"/>
          <w:sz w:val="24"/>
          <w:szCs w:val="24"/>
        </w:rPr>
        <w:t>оличество)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561B3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D561B3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два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D561B3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две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6432C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51 </w:t>
      </w:r>
      <w:r w:rsidR="006432C2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Модель </w:t>
      </w:r>
      <w:proofErr w:type="spellStart"/>
      <w:r w:rsidR="006432C2" w:rsidRPr="009669C4">
        <w:rPr>
          <w:rFonts w:ascii="Times New Roman" w:hAnsi="Times New Roman" w:cs="Times New Roman"/>
          <w:color w:val="000000"/>
          <w:sz w:val="24"/>
          <w:szCs w:val="24"/>
        </w:rPr>
        <w:t>Хотеллинга</w:t>
      </w:r>
      <w:proofErr w:type="spellEnd"/>
      <w:r w:rsidR="006432C2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показывает, что товарные марки отличаются друг от друга только одним показателем - ______________ от потребителя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432C2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удаленностью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6432C2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удаленность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6432C2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расстоянием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6432C2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расстояние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52 </w:t>
      </w:r>
      <w:r w:rsidR="00CC5323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Совокупность экономических условий, при которых покупатели и продавцы взаимодействуют для осуществления взаимовыгодных торговых сделок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C5323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рынок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rPr>
          <w:rFonts w:ascii="Times New Roman" w:hAnsi="Times New Roman" w:cs="Times New Roman"/>
        </w:rPr>
      </w:pPr>
    </w:p>
    <w:p w:rsidR="00B63AF9" w:rsidRPr="009669C4" w:rsidRDefault="00CC5323" w:rsidP="00287408">
      <w:pPr>
        <w:pStyle w:val="a3"/>
        <w:numPr>
          <w:ilvl w:val="0"/>
          <w:numId w:val="8"/>
        </w:numPr>
        <w:spacing w:after="0" w:line="240" w:lineRule="auto"/>
        <w:ind w:hanging="64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По российскому законодательству фирма не признается доминирующей, если ее доля </w:t>
      </w:r>
      <w:r w:rsidR="00B63AF9" w:rsidRPr="009669C4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35%</w:t>
      </w:r>
      <w:r w:rsidR="00B63AF9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меньше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ниже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2050" w:rsidRPr="009669C4">
        <w:rPr>
          <w:rFonts w:ascii="Times New Roman" w:hAnsi="Times New Roman" w:cs="Times New Roman"/>
          <w:color w:val="000000"/>
          <w:sz w:val="24"/>
          <w:szCs w:val="24"/>
        </w:rPr>
        <w:t>Присоединение какой-либо фирмы к другой, при этом присоединяемая фирма полностью теряет свою самостоятельность. называется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="00672050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(поглощение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672050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поглощением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742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Все факторы, которые препятствуют фирме уйти из отрасли, не неся значительных </w:t>
      </w:r>
      <w:proofErr w:type="gramStart"/>
      <w:r w:rsidR="00E04742" w:rsidRPr="009669C4">
        <w:rPr>
          <w:rFonts w:ascii="Times New Roman" w:hAnsi="Times New Roman" w:cs="Times New Roman"/>
          <w:color w:val="000000"/>
          <w:sz w:val="24"/>
          <w:szCs w:val="24"/>
        </w:rPr>
        <w:t>потерь.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 </w:t>
      </w:r>
      <w:r w:rsidR="00E04742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выхода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E04742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барьер, барьеры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042D" w:rsidRPr="009669C4">
        <w:rPr>
          <w:rFonts w:ascii="Times New Roman" w:hAnsi="Times New Roman" w:cs="Times New Roman"/>
          <w:color w:val="000000"/>
          <w:sz w:val="24"/>
          <w:szCs w:val="24"/>
        </w:rPr>
        <w:t>Рынок одного покупателя.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 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3042D"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монопсония, монопсонией, </w:t>
      </w:r>
      <w:proofErr w:type="spellStart"/>
      <w:r w:rsidR="0033042D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манапсония</w:t>
      </w:r>
      <w:proofErr w:type="spellEnd"/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042D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Исключительное право собственности на изобретение, действительное в течение определенного срока. Относится к продуктам, процессам, веществам и дизайну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3042D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патент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3E7B" w:rsidRPr="009669C4">
        <w:rPr>
          <w:rFonts w:ascii="Times New Roman" w:hAnsi="Times New Roman" w:cs="Times New Roman"/>
          <w:color w:val="000000"/>
          <w:sz w:val="24"/>
          <w:szCs w:val="24"/>
        </w:rPr>
        <w:t>Выпуск различных видов товара (разных товарных марок) одной и той же товарной категории.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</w:t>
      </w:r>
      <w:r w:rsidR="00673E7B" w:rsidRPr="009669C4">
        <w:t xml:space="preserve"> </w:t>
      </w:r>
      <w:r w:rsidR="00673E7B" w:rsidRPr="009669C4">
        <w:rPr>
          <w:rFonts w:ascii="Times New Roman" w:hAnsi="Times New Roman" w:cs="Times New Roman"/>
          <w:color w:val="000000"/>
          <w:sz w:val="24"/>
          <w:szCs w:val="24"/>
        </w:rPr>
        <w:t>товара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50FEE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673E7B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ифференциация, диффере</w:t>
      </w:r>
      <w:r w:rsidR="0072204E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="00673E7B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циацией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3E7B" w:rsidRPr="009669C4">
        <w:rPr>
          <w:rFonts w:ascii="Times New Roman" w:hAnsi="Times New Roman" w:cs="Times New Roman"/>
          <w:color w:val="000000"/>
          <w:sz w:val="24"/>
          <w:szCs w:val="24"/>
        </w:rPr>
        <w:t>Назначение разных цен на товар в разные периоды времени.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 </w:t>
      </w:r>
      <w:proofErr w:type="spellStart"/>
      <w:r w:rsidR="00673E7B" w:rsidRPr="009669C4">
        <w:rPr>
          <w:rFonts w:ascii="Times New Roman" w:hAnsi="Times New Roman" w:cs="Times New Roman"/>
          <w:color w:val="000000"/>
          <w:sz w:val="24"/>
          <w:szCs w:val="24"/>
        </w:rPr>
        <w:t>межвременной</w:t>
      </w:r>
      <w:proofErr w:type="spellEnd"/>
      <w:r w:rsidR="00673E7B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73E7B"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дискриминацией, дискриминация, </w:t>
      </w:r>
      <w:proofErr w:type="spellStart"/>
      <w:r w:rsidR="00673E7B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дескриминация</w:t>
      </w:r>
      <w:proofErr w:type="spellEnd"/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626A" w:rsidRPr="009669C4">
        <w:rPr>
          <w:rFonts w:ascii="Times New Roman" w:hAnsi="Times New Roman" w:cs="Times New Roman"/>
          <w:color w:val="000000"/>
          <w:sz w:val="24"/>
          <w:szCs w:val="24"/>
        </w:rPr>
        <w:t>Соглашение о разделе рынков сбыта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, называют ______________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0626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картель, </w:t>
      </w:r>
      <w:proofErr w:type="spellStart"/>
      <w:r w:rsidR="0080626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картелью</w:t>
      </w:r>
      <w:proofErr w:type="spellEnd"/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626A" w:rsidRPr="009669C4">
        <w:rPr>
          <w:rFonts w:ascii="Times New Roman" w:hAnsi="Times New Roman" w:cs="Times New Roman"/>
          <w:color w:val="000000"/>
          <w:sz w:val="24"/>
          <w:szCs w:val="24"/>
        </w:rPr>
        <w:t>Чем больше значение индекса</w:t>
      </w:r>
      <w:r w:rsidR="0080626A" w:rsidRPr="009669C4">
        <w:t xml:space="preserve"> </w:t>
      </w:r>
      <w:proofErr w:type="spellStart"/>
      <w:r w:rsidR="0080626A" w:rsidRPr="009669C4">
        <w:rPr>
          <w:rFonts w:ascii="Times New Roman" w:hAnsi="Times New Roman" w:cs="Times New Roman"/>
          <w:color w:val="000000"/>
          <w:sz w:val="24"/>
          <w:szCs w:val="24"/>
        </w:rPr>
        <w:t>Херфиндаля</w:t>
      </w:r>
      <w:proofErr w:type="spellEnd"/>
      <w:r w:rsidR="0080626A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="0080626A" w:rsidRPr="009669C4">
        <w:rPr>
          <w:rFonts w:ascii="Times New Roman" w:hAnsi="Times New Roman" w:cs="Times New Roman"/>
          <w:color w:val="000000"/>
          <w:sz w:val="24"/>
          <w:szCs w:val="24"/>
        </w:rPr>
        <w:t>Хиршмана</w:t>
      </w:r>
      <w:proofErr w:type="spellEnd"/>
      <w:r w:rsidR="0080626A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, тем _________концентрация продавцов на рынке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0626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выше, больше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lastRenderedPageBreak/>
        <w:t>62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626A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Рынок товаров и услуг находится в равновесном состоянии, если объем спроса и предложения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0626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одинаковы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80626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одинаковые, равны, равные)</w:t>
      </w:r>
    </w:p>
    <w:p w:rsidR="0080626A" w:rsidRPr="009669C4" w:rsidRDefault="0080626A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585838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63</w:t>
      </w:r>
      <w:r w:rsidRPr="009669C4">
        <w:rPr>
          <w:color w:val="000000"/>
          <w:sz w:val="24"/>
          <w:szCs w:val="24"/>
        </w:rPr>
        <w:tab/>
      </w:r>
      <w:r w:rsidR="00585838" w:rsidRPr="009669C4">
        <w:rPr>
          <w:color w:val="000000"/>
          <w:sz w:val="24"/>
          <w:szCs w:val="24"/>
        </w:rPr>
        <w:t xml:space="preserve">Назовите стадию жизненного цикла товара, когда рынок характеризуют наиболее высокими затратами на выход (барьерами </w:t>
      </w:r>
      <w:proofErr w:type="gramStart"/>
      <w:r w:rsidR="00585838" w:rsidRPr="009669C4">
        <w:rPr>
          <w:color w:val="000000"/>
          <w:sz w:val="24"/>
          <w:szCs w:val="24"/>
        </w:rPr>
        <w:t>выхода)_</w:t>
      </w:r>
      <w:proofErr w:type="gramEnd"/>
      <w:r w:rsidR="00585838" w:rsidRPr="009669C4">
        <w:rPr>
          <w:color w:val="000000"/>
          <w:sz w:val="24"/>
          <w:szCs w:val="24"/>
        </w:rPr>
        <w:t>____________</w:t>
      </w:r>
      <w:r w:rsidRPr="009669C4">
        <w:rPr>
          <w:color w:val="000000"/>
          <w:sz w:val="24"/>
          <w:szCs w:val="24"/>
        </w:rPr>
        <w:t xml:space="preserve"> </w:t>
      </w:r>
      <w:r w:rsidRPr="009669C4">
        <w:rPr>
          <w:b/>
          <w:color w:val="000000"/>
          <w:sz w:val="24"/>
          <w:szCs w:val="24"/>
        </w:rPr>
        <w:t>(</w:t>
      </w:r>
      <w:r w:rsidR="00585838" w:rsidRPr="009669C4">
        <w:rPr>
          <w:b/>
          <w:color w:val="000000"/>
          <w:sz w:val="24"/>
          <w:szCs w:val="24"/>
        </w:rPr>
        <w:t>зрелость</w:t>
      </w:r>
      <w:r w:rsidRPr="009669C4">
        <w:rPr>
          <w:b/>
          <w:color w:val="000000"/>
          <w:sz w:val="24"/>
          <w:szCs w:val="24"/>
        </w:rPr>
        <w:t xml:space="preserve">, </w:t>
      </w:r>
      <w:r w:rsidR="00585838" w:rsidRPr="009669C4">
        <w:rPr>
          <w:b/>
          <w:color w:val="000000"/>
          <w:sz w:val="24"/>
          <w:szCs w:val="24"/>
        </w:rPr>
        <w:t>расцвет, пик</w:t>
      </w:r>
      <w:r w:rsidRPr="009669C4">
        <w:rPr>
          <w:b/>
          <w:color w:val="000000"/>
          <w:sz w:val="24"/>
          <w:szCs w:val="24"/>
        </w:rPr>
        <w:t>)</w:t>
      </w:r>
      <w:bookmarkStart w:id="0" w:name="_GoBack"/>
      <w:bookmarkEnd w:id="0"/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64 </w:t>
      </w:r>
      <w:r w:rsidR="00C87E68" w:rsidRPr="009669C4">
        <w:rPr>
          <w:color w:val="000000"/>
        </w:rPr>
        <w:t>Цена, которая будет быстро меняться в условиях изменения спроса и предложения</w:t>
      </w:r>
      <w:r w:rsidRPr="009669C4">
        <w:rPr>
          <w:color w:val="000000"/>
        </w:rPr>
        <w:t xml:space="preserve"> </w:t>
      </w:r>
      <w:r w:rsidR="00C87E68" w:rsidRPr="009669C4">
        <w:rPr>
          <w:color w:val="000000"/>
        </w:rPr>
        <w:t>называ</w:t>
      </w:r>
      <w:r w:rsidRPr="009669C4">
        <w:rPr>
          <w:color w:val="000000"/>
        </w:rPr>
        <w:t xml:space="preserve">ется ______ </w:t>
      </w:r>
      <w:r w:rsidRPr="009669C4">
        <w:rPr>
          <w:b/>
          <w:color w:val="000000"/>
        </w:rPr>
        <w:t>(</w:t>
      </w:r>
      <w:r w:rsidR="00C87E68" w:rsidRPr="009669C4">
        <w:rPr>
          <w:b/>
          <w:color w:val="000000"/>
        </w:rPr>
        <w:t>эластичной, эластичность</w:t>
      </w:r>
      <w:r w:rsidRPr="009669C4">
        <w:rPr>
          <w:b/>
          <w:color w:val="000000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5F50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Коэффициент </w:t>
      </w:r>
      <w:proofErr w:type="spellStart"/>
      <w:r w:rsidR="002D5F50" w:rsidRPr="009669C4">
        <w:rPr>
          <w:rFonts w:ascii="Times New Roman" w:hAnsi="Times New Roman" w:cs="Times New Roman"/>
          <w:color w:val="000000"/>
          <w:sz w:val="24"/>
          <w:szCs w:val="24"/>
        </w:rPr>
        <w:t>Лернера</w:t>
      </w:r>
      <w:proofErr w:type="spellEnd"/>
      <w:r w:rsidR="002D5F50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, величина показателя монопольной власти находится в пределах от 0 до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D5F50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1, одного, один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66</w:t>
      </w:r>
      <w:r w:rsidRPr="009669C4">
        <w:rPr>
          <w:color w:val="000000"/>
          <w:sz w:val="24"/>
          <w:szCs w:val="24"/>
        </w:rPr>
        <w:tab/>
      </w:r>
      <w:r w:rsidR="00E923BF">
        <w:rPr>
          <w:color w:val="000000"/>
          <w:sz w:val="24"/>
          <w:szCs w:val="24"/>
        </w:rPr>
        <w:t>П</w:t>
      </w:r>
      <w:r w:rsidR="00530746" w:rsidRPr="009669C4">
        <w:rPr>
          <w:color w:val="000000"/>
          <w:sz w:val="24"/>
          <w:szCs w:val="24"/>
        </w:rPr>
        <w:t>отребителями происходит различение продукции, исходя из</w:t>
      </w:r>
      <w:r w:rsidR="00530746" w:rsidRPr="009669C4">
        <w:t xml:space="preserve"> </w:t>
      </w:r>
      <w:r w:rsidR="00530746" w:rsidRPr="009669C4">
        <w:rPr>
          <w:color w:val="000000"/>
          <w:sz w:val="24"/>
          <w:szCs w:val="24"/>
        </w:rPr>
        <w:t>торговой марки</w:t>
      </w:r>
      <w:r w:rsidR="00530746" w:rsidRPr="009669C4">
        <w:rPr>
          <w:b/>
          <w:color w:val="000000"/>
          <w:sz w:val="24"/>
          <w:szCs w:val="24"/>
        </w:rPr>
        <w:t xml:space="preserve"> </w:t>
      </w:r>
      <w:r w:rsidR="00E923BF">
        <w:rPr>
          <w:b/>
          <w:color w:val="000000"/>
          <w:sz w:val="24"/>
          <w:szCs w:val="24"/>
        </w:rPr>
        <w:t>п</w:t>
      </w:r>
      <w:r w:rsidR="00E923BF" w:rsidRPr="009669C4">
        <w:rPr>
          <w:color w:val="000000"/>
          <w:sz w:val="24"/>
          <w:szCs w:val="24"/>
        </w:rPr>
        <w:t xml:space="preserve">ри __________ дифференциации продукции </w:t>
      </w:r>
      <w:r w:rsidR="00530746" w:rsidRPr="009669C4">
        <w:rPr>
          <w:b/>
          <w:color w:val="000000"/>
          <w:sz w:val="24"/>
          <w:szCs w:val="24"/>
        </w:rPr>
        <w:t>(горизонтальной</w:t>
      </w:r>
      <w:r w:rsidRPr="009669C4">
        <w:rPr>
          <w:b/>
          <w:color w:val="000000"/>
          <w:sz w:val="24"/>
          <w:szCs w:val="24"/>
        </w:rPr>
        <w:t xml:space="preserve">, </w:t>
      </w:r>
      <w:r w:rsidR="00A50FEE">
        <w:rPr>
          <w:b/>
          <w:color w:val="000000"/>
          <w:sz w:val="24"/>
          <w:szCs w:val="24"/>
        </w:rPr>
        <w:t>горизонталь</w:t>
      </w:r>
      <w:r w:rsidR="00530746" w:rsidRPr="009669C4">
        <w:rPr>
          <w:b/>
          <w:color w:val="000000"/>
          <w:sz w:val="24"/>
          <w:szCs w:val="24"/>
        </w:rPr>
        <w:t>ная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6E332D" w:rsidRPr="009669C4" w:rsidRDefault="006E332D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9669C4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9669C4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9669C4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DE255A" w:rsidRPr="009669C4" w:rsidRDefault="00DE255A" w:rsidP="000E1E9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E1E9F" w:rsidRPr="009669C4">
        <w:rPr>
          <w:rFonts w:ascii="Times New Roman" w:hAnsi="Times New Roman" w:cs="Times New Roman"/>
          <w:color w:val="000000"/>
          <w:sz w:val="24"/>
          <w:szCs w:val="24"/>
        </w:rPr>
        <w:t>Долгосрочные вложения капитала в объекты различных отраслей, предпринимательские проекты, инновации с целью получения прибыли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 _____________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E1E9F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инвестицией, инвестициями, инвестиция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14C3A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«Грабительское ценообразование» на рынке доминирующей фирмы – это политика, при которой цена намного ________ средних издержек производства фирм конкурентного окружения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14C3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ниже, меньше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A14C3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14C3A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Дифференциация продукта ведет к тому, что _________ рыночная власть фирмы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14C3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увеличивается, растет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14C3A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Реклама является фактором ________ дифференциации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14C3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продуктовой, продуктовая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9669C4" w:rsidRDefault="009669C4" w:rsidP="00B63AF9">
      <w:pPr>
        <w:pStyle w:val="a9"/>
        <w:rPr>
          <w:color w:val="000000"/>
          <w:sz w:val="24"/>
          <w:szCs w:val="24"/>
        </w:rPr>
      </w:pPr>
    </w:p>
    <w:p w:rsidR="009669C4" w:rsidRDefault="009669C4" w:rsidP="00B63AF9">
      <w:pPr>
        <w:pStyle w:val="a9"/>
        <w:rPr>
          <w:color w:val="000000"/>
          <w:sz w:val="24"/>
          <w:szCs w:val="24"/>
        </w:rPr>
      </w:pPr>
    </w:p>
    <w:p w:rsidR="009669C4" w:rsidRDefault="009669C4" w:rsidP="00B63AF9">
      <w:pPr>
        <w:pStyle w:val="a9"/>
        <w:rPr>
          <w:color w:val="000000"/>
          <w:sz w:val="24"/>
          <w:szCs w:val="24"/>
        </w:rPr>
      </w:pPr>
    </w:p>
    <w:p w:rsidR="009669C4" w:rsidRDefault="009669C4" w:rsidP="00B63AF9">
      <w:pPr>
        <w:pStyle w:val="a9"/>
        <w:rPr>
          <w:color w:val="000000"/>
          <w:sz w:val="24"/>
          <w:szCs w:val="24"/>
        </w:rPr>
      </w:pPr>
    </w:p>
    <w:p w:rsidR="009669C4" w:rsidRDefault="009669C4" w:rsidP="00B63AF9">
      <w:pPr>
        <w:pStyle w:val="a9"/>
        <w:rPr>
          <w:color w:val="000000"/>
          <w:sz w:val="24"/>
          <w:szCs w:val="24"/>
        </w:rPr>
      </w:pPr>
    </w:p>
    <w:p w:rsidR="009669C4" w:rsidRPr="009669C4" w:rsidRDefault="009669C4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lastRenderedPageBreak/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0416AE" w:rsidRPr="009669C4" w:rsidTr="001812A5">
        <w:trPr>
          <w:trHeight w:val="155"/>
        </w:trPr>
        <w:tc>
          <w:tcPr>
            <w:tcW w:w="1726" w:type="dxa"/>
          </w:tcPr>
          <w:p w:rsidR="000416AE" w:rsidRPr="009669C4" w:rsidRDefault="000416A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0416AE" w:rsidRPr="002B06A7" w:rsidRDefault="000416AE" w:rsidP="00416A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ПК.1 Способен проводить экономический анализ деятельности организации</w:t>
            </w:r>
          </w:p>
          <w:p w:rsidR="000416AE" w:rsidRPr="002B06A7" w:rsidRDefault="000416AE" w:rsidP="0041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Индикатор </w:t>
            </w:r>
          </w:p>
        </w:tc>
      </w:tr>
      <w:tr w:rsidR="000416AE" w:rsidRPr="009669C4" w:rsidTr="001812A5">
        <w:trPr>
          <w:trHeight w:val="155"/>
        </w:trPr>
        <w:tc>
          <w:tcPr>
            <w:tcW w:w="1726" w:type="dxa"/>
          </w:tcPr>
          <w:p w:rsidR="000416AE" w:rsidRPr="009669C4" w:rsidRDefault="000416A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0416AE" w:rsidRPr="002B06A7" w:rsidRDefault="000416AE" w:rsidP="00416A91">
            <w:r w:rsidRPr="002B0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 Проводит расчет и анализ экономических и социально-экономических показателей, характеризующих функционирование и результативность отраслевого рынка</w:t>
            </w:r>
          </w:p>
        </w:tc>
      </w:tr>
      <w:tr w:rsidR="000416AE" w:rsidRPr="009669C4" w:rsidTr="001812A5">
        <w:trPr>
          <w:trHeight w:val="155"/>
        </w:trPr>
        <w:tc>
          <w:tcPr>
            <w:tcW w:w="1726" w:type="dxa"/>
          </w:tcPr>
          <w:p w:rsidR="000416AE" w:rsidRPr="009669C4" w:rsidRDefault="000416A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0416AE" w:rsidRPr="002B06A7" w:rsidRDefault="000416AE" w:rsidP="0041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отраслевых рынков </w:t>
            </w:r>
          </w:p>
        </w:tc>
      </w:tr>
      <w:tr w:rsidR="001812A5" w:rsidRPr="009669C4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9669C4" w:rsidTr="001812A5">
        <w:trPr>
          <w:trHeight w:val="155"/>
        </w:trPr>
        <w:tc>
          <w:tcPr>
            <w:tcW w:w="172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9669C4" w:rsidTr="001812A5">
        <w:trPr>
          <w:trHeight w:val="155"/>
        </w:trPr>
        <w:tc>
          <w:tcPr>
            <w:tcW w:w="172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9669C4" w:rsidRDefault="004D0334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Pr="009669C4" w:rsidRDefault="004D0334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9669C4" w:rsidRDefault="004D0334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D03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9669C4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2)</w:t>
      </w:r>
    </w:p>
    <w:tbl>
      <w:tblPr>
        <w:tblStyle w:val="a6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B63AF9" w:rsidRPr="002B06A7" w:rsidTr="006E332D">
        <w:trPr>
          <w:trHeight w:val="155"/>
        </w:trPr>
        <w:tc>
          <w:tcPr>
            <w:tcW w:w="1668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9669C4" w:rsidRPr="002B06A7" w:rsidRDefault="009669C4" w:rsidP="009669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ПК.1 Способен проводить экономический анализ деятельности организации</w:t>
            </w:r>
          </w:p>
          <w:p w:rsidR="00B63AF9" w:rsidRPr="002B06A7" w:rsidRDefault="009669C4" w:rsidP="00966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Индикатор </w:t>
            </w:r>
          </w:p>
        </w:tc>
      </w:tr>
      <w:tr w:rsidR="00B63AF9" w:rsidRPr="002B06A7" w:rsidTr="006E332D">
        <w:trPr>
          <w:trHeight w:val="155"/>
        </w:trPr>
        <w:tc>
          <w:tcPr>
            <w:tcW w:w="1668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B63AF9" w:rsidRPr="002B06A7" w:rsidRDefault="009669C4" w:rsidP="005D3472">
            <w:r w:rsidRPr="002B0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 Проводит расчет и анализ экономических и социально-экономических показателей, характеризующих функционирование и результативность отраслевого рынка</w:t>
            </w:r>
          </w:p>
        </w:tc>
      </w:tr>
      <w:tr w:rsidR="00B63AF9" w:rsidRPr="002B06A7" w:rsidTr="006E332D">
        <w:trPr>
          <w:trHeight w:val="155"/>
        </w:trPr>
        <w:tc>
          <w:tcPr>
            <w:tcW w:w="1668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B63AF9" w:rsidRPr="002B06A7" w:rsidRDefault="009669C4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Экономика отраслевых рынков</w:t>
            </w:r>
            <w:r w:rsidR="005D3472" w:rsidRPr="002B0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3AF9" w:rsidRPr="002B06A7" w:rsidTr="006E332D">
        <w:trPr>
          <w:trHeight w:val="155"/>
        </w:trPr>
        <w:tc>
          <w:tcPr>
            <w:tcW w:w="1668" w:type="dxa"/>
            <w:vMerge w:val="restart"/>
          </w:tcPr>
          <w:p w:rsidR="00B63AF9" w:rsidRPr="002B06A7" w:rsidRDefault="00B63AF9" w:rsidP="006E33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B63AF9" w:rsidRPr="002B06A7" w:rsidTr="006E332D">
        <w:trPr>
          <w:trHeight w:val="155"/>
        </w:trPr>
        <w:tc>
          <w:tcPr>
            <w:tcW w:w="1668" w:type="dxa"/>
            <w:vMerge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B63AF9" w:rsidRPr="002B06A7" w:rsidTr="002361CB">
        <w:trPr>
          <w:trHeight w:val="717"/>
        </w:trPr>
        <w:tc>
          <w:tcPr>
            <w:tcW w:w="1668" w:type="dxa"/>
            <w:vMerge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2B06A7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2B06A7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</w:p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6A7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9669C4" w:rsidRPr="002B06A7" w:rsidRDefault="009669C4" w:rsidP="009669C4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 Профессорами Гарвардской школы Э.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Мэйсон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и Д.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Бэйн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была разработана парадигма:</w:t>
            </w:r>
          </w:p>
          <w:p w:rsidR="009669C4" w:rsidRPr="002B06A7" w:rsidRDefault="009669C4" w:rsidP="009669C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а) "Структура – поведение – результат"</w:t>
            </w:r>
          </w:p>
          <w:p w:rsidR="009669C4" w:rsidRPr="002B06A7" w:rsidRDefault="009669C4" w:rsidP="009669C4">
            <w:pPr>
              <w:ind w:left="3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б) "База – структура – результат "</w:t>
            </w:r>
          </w:p>
          <w:p w:rsidR="009669C4" w:rsidRPr="002B06A7" w:rsidRDefault="009669C4" w:rsidP="009669C4">
            <w:pPr>
              <w:ind w:left="3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в) "Структура – поведение – исследование "</w:t>
            </w:r>
          </w:p>
          <w:p w:rsidR="009669C4" w:rsidRPr="002B06A7" w:rsidRDefault="009669C4" w:rsidP="009669C4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9669C4" w:rsidRPr="002B06A7" w:rsidRDefault="009669C4" w:rsidP="009669C4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2 Сокращение интенсивности труда одного из работников никак не сказывается прямым образом на совокупном продукте фирмы и может остаться незамеченным, </w:t>
            </w:r>
            <w:proofErr w:type="gram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 следовательно</w:t>
            </w:r>
            <w:proofErr w:type="gram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искушает работников трудиться не в полную силу – это:</w:t>
            </w:r>
          </w:p>
          <w:p w:rsidR="009669C4" w:rsidRPr="002B06A7" w:rsidRDefault="009669C4" w:rsidP="009669C4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а)Проблема</w:t>
            </w:r>
            <w:proofErr w:type="gram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зайца</w:t>
            </w:r>
          </w:p>
          <w:p w:rsidR="009669C4" w:rsidRPr="002B06A7" w:rsidRDefault="009669C4" w:rsidP="009669C4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б)Проблема</w:t>
            </w:r>
            <w:proofErr w:type="gram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ленивого работника</w:t>
            </w:r>
          </w:p>
          <w:p w:rsidR="009669C4" w:rsidRPr="002B06A7" w:rsidRDefault="009669C4" w:rsidP="009669C4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в)Проблема</w:t>
            </w:r>
            <w:proofErr w:type="gram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безбилетника</w:t>
            </w:r>
          </w:p>
          <w:p w:rsidR="009669C4" w:rsidRPr="002B06A7" w:rsidRDefault="009669C4" w:rsidP="009669C4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9669C4" w:rsidRPr="002B06A7" w:rsidRDefault="009669C4" w:rsidP="009669C4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 Для олигополии характерны признаки:</w:t>
            </w:r>
          </w:p>
          <w:p w:rsidR="009669C4" w:rsidRPr="002B06A7" w:rsidRDefault="009669C4" w:rsidP="009669C4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а) В отрасли присутствует две или несколько фирм (обычно до 10)  так, что отрасль не является чисто монополизированной.</w:t>
            </w:r>
          </w:p>
          <w:p w:rsidR="009669C4" w:rsidRPr="002B06A7" w:rsidRDefault="009669C4" w:rsidP="009669C4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б) Кривая спроса каждой фирмы имеет восходящий характер, поэтому в отрасли не действуют правила совершенной конкуренции.</w:t>
            </w:r>
          </w:p>
          <w:p w:rsidR="009669C4" w:rsidRPr="002B06A7" w:rsidRDefault="009669C4" w:rsidP="009669C4">
            <w:pPr>
              <w:ind w:firstLine="33"/>
              <w:jc w:val="both"/>
              <w:rPr>
                <w:color w:val="000000"/>
                <w:sz w:val="18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в) В отрасли функционирует по крайней мере одна крупная фирма, любое действие которой не вызывает ответную реакцию конкурентов</w:t>
            </w:r>
          </w:p>
          <w:p w:rsidR="009669C4" w:rsidRPr="002B06A7" w:rsidRDefault="009669C4" w:rsidP="009669C4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9669C4" w:rsidRPr="002B06A7" w:rsidRDefault="009669C4" w:rsidP="009669C4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 Ситуация, при которой одинаковые товары фирма продает различным покупателям по различным ценам, в зависимости от их платежеспособности называется:</w:t>
            </w:r>
          </w:p>
          <w:p w:rsidR="009669C4" w:rsidRPr="002B06A7" w:rsidRDefault="009669C4" w:rsidP="009669C4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а) ценовой дифференциацией</w:t>
            </w:r>
          </w:p>
          <w:p w:rsidR="009669C4" w:rsidRPr="002B06A7" w:rsidRDefault="009669C4" w:rsidP="009669C4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б) продуктовой дифференциацией</w:t>
            </w:r>
          </w:p>
          <w:p w:rsidR="009669C4" w:rsidRPr="002B06A7" w:rsidRDefault="009669C4" w:rsidP="009669C4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в) ценовой дискриминацией</w:t>
            </w:r>
          </w:p>
          <w:p w:rsidR="009669C4" w:rsidRPr="002B06A7" w:rsidRDefault="009669C4" w:rsidP="009669C4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г) половой дискриминацией</w:t>
            </w:r>
          </w:p>
          <w:p w:rsidR="009669C4" w:rsidRPr="002B06A7" w:rsidRDefault="009669C4" w:rsidP="009669C4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9669C4" w:rsidRPr="002B06A7" w:rsidRDefault="009669C4" w:rsidP="009669C4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5 Термин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Market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share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означает</w:t>
            </w:r>
          </w:p>
          <w:p w:rsidR="009669C4" w:rsidRPr="002B06A7" w:rsidRDefault="009669C4" w:rsidP="009669C4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дисперсия рыночных долей;</w:t>
            </w:r>
          </w:p>
          <w:p w:rsidR="009669C4" w:rsidRPr="002B06A7" w:rsidRDefault="009669C4" w:rsidP="009669C4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затраты на маркетинг;</w:t>
            </w:r>
          </w:p>
          <w:p w:rsidR="009669C4" w:rsidRPr="002B06A7" w:rsidRDefault="009669C4" w:rsidP="009669C4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сегмент рынка;</w:t>
            </w:r>
          </w:p>
          <w:p w:rsidR="009669C4" w:rsidRPr="002B06A7" w:rsidRDefault="009669C4" w:rsidP="009669C4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доля рынка.</w:t>
            </w:r>
          </w:p>
          <w:p w:rsidR="00B63AF9" w:rsidRPr="002B06A7" w:rsidRDefault="00B63AF9" w:rsidP="009669C4">
            <w:pPr>
              <w:shd w:val="clear" w:color="auto" w:fill="FFFFFF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7C0686" w:rsidRDefault="00E602D6" w:rsidP="00E602D6">
            <w:pPr>
              <w:shd w:val="clear" w:color="auto" w:fill="FFFFFF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</w:rPr>
              <w:t xml:space="preserve">6 </w:t>
            </w:r>
            <w:r w:rsidR="007C0686" w:rsidRPr="007C0686">
              <w:rPr>
                <w:rFonts w:ascii="Times New Roman" w:hAnsi="Times New Roman" w:cs="Times New Roman"/>
                <w:color w:val="000000"/>
                <w:sz w:val="20"/>
              </w:rPr>
              <w:t>«Хозяйствующий субъект» в политике поддержки конкуренции</w:t>
            </w:r>
          </w:p>
          <w:p w:rsidR="00E602D6" w:rsidRPr="002B06A7" w:rsidRDefault="00E602D6" w:rsidP="00E602D6">
            <w:pPr>
              <w:shd w:val="clear" w:color="auto" w:fill="FFFFFF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</w:rPr>
              <w:t>а)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</w:rPr>
              <w:tab/>
              <w:t>индивидуальный предприниматель;</w:t>
            </w:r>
          </w:p>
          <w:p w:rsidR="00E602D6" w:rsidRPr="002B06A7" w:rsidRDefault="00E602D6" w:rsidP="00E602D6">
            <w:pPr>
              <w:shd w:val="clear" w:color="auto" w:fill="FFFFFF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</w:rPr>
              <w:t>б)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</w:rPr>
              <w:tab/>
              <w:t>индивидуальный предприниматель и коммерческая организация;</w:t>
            </w:r>
          </w:p>
          <w:p w:rsidR="00E602D6" w:rsidRPr="002B06A7" w:rsidRDefault="00E602D6" w:rsidP="00E602D6">
            <w:pPr>
              <w:shd w:val="clear" w:color="auto" w:fill="FFFFFF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</w:rPr>
              <w:t>в)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</w:rPr>
              <w:tab/>
              <w:t xml:space="preserve">индивидуальный предприниматель, коммерческая организация, а также некоммерческая организация, осуществляющая 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деятельность, приносящую ей доход;</w:t>
            </w:r>
          </w:p>
          <w:p w:rsidR="00E602D6" w:rsidRPr="002B06A7" w:rsidRDefault="00E602D6" w:rsidP="00E602D6">
            <w:pPr>
              <w:shd w:val="clear" w:color="auto" w:fill="FFFFFF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</w:rPr>
              <w:t>г)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</w:rPr>
              <w:tab/>
              <w:t>фирмы и банки;</w:t>
            </w:r>
          </w:p>
          <w:p w:rsidR="00B63AF9" w:rsidRPr="002B06A7" w:rsidRDefault="00B63AF9" w:rsidP="002361C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lastRenderedPageBreak/>
              <w:t>26 Установите соответствие:</w:t>
            </w: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t xml:space="preserve">Гарвардская школа    </w:t>
            </w:r>
            <w:r w:rsidRPr="002B06A7">
              <w:rPr>
                <w:color w:val="000000"/>
                <w:sz w:val="20"/>
                <w:szCs w:val="20"/>
              </w:rPr>
              <w:tab/>
            </w: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t xml:space="preserve">Чикагская школа  </w:t>
            </w: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t xml:space="preserve">А) Э.С. </w:t>
            </w:r>
            <w:proofErr w:type="spellStart"/>
            <w:r w:rsidRPr="002B06A7">
              <w:rPr>
                <w:color w:val="000000"/>
                <w:sz w:val="20"/>
                <w:szCs w:val="20"/>
              </w:rPr>
              <w:t>Мэйсон</w:t>
            </w:r>
            <w:proofErr w:type="spellEnd"/>
            <w:r w:rsidRPr="002B06A7">
              <w:rPr>
                <w:color w:val="000000"/>
                <w:sz w:val="20"/>
                <w:szCs w:val="20"/>
              </w:rPr>
              <w:t xml:space="preserve"> и Дж. </w:t>
            </w:r>
            <w:proofErr w:type="spellStart"/>
            <w:r w:rsidRPr="002B06A7">
              <w:rPr>
                <w:color w:val="000000"/>
                <w:sz w:val="20"/>
                <w:szCs w:val="20"/>
              </w:rPr>
              <w:t>Бэйн</w:t>
            </w:r>
            <w:proofErr w:type="spellEnd"/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t xml:space="preserve">Б) Дж. </w:t>
            </w:r>
            <w:proofErr w:type="spellStart"/>
            <w:r w:rsidRPr="002B06A7">
              <w:rPr>
                <w:color w:val="000000"/>
                <w:sz w:val="20"/>
                <w:szCs w:val="20"/>
              </w:rPr>
              <w:t>Стиглер</w:t>
            </w:r>
            <w:proofErr w:type="spellEnd"/>
            <w:r w:rsidRPr="002B06A7">
              <w:rPr>
                <w:color w:val="000000"/>
                <w:sz w:val="20"/>
                <w:szCs w:val="20"/>
              </w:rPr>
              <w:t xml:space="preserve"> </w:t>
            </w: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t xml:space="preserve"> </w:t>
            </w: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t>27 Установите соответствие:</w:t>
            </w: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t xml:space="preserve">1  </w:t>
            </w:r>
            <w:r w:rsidRPr="002B06A7">
              <w:rPr>
                <w:color w:val="000000"/>
                <w:sz w:val="20"/>
                <w:szCs w:val="20"/>
              </w:rPr>
              <w:object w:dxaOrig="1420" w:dyaOrig="780">
                <v:shape id="_x0000_i1027" type="#_x0000_t75" style="width:50.7pt;height:27.4pt" o:ole="" fillcolor="window">
                  <v:imagedata r:id="rId6" o:title=""/>
                </v:shape>
                <o:OLEObject Type="Embed" ProgID="Equation.3" ShapeID="_x0000_i1027" DrawAspect="Content" ObjectID="_1744705110" r:id="rId10"/>
              </w:object>
            </w: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t xml:space="preserve">2  </w:t>
            </w:r>
            <w:r w:rsidRPr="002B06A7">
              <w:rPr>
                <w:color w:val="000000"/>
                <w:sz w:val="20"/>
                <w:szCs w:val="20"/>
              </w:rPr>
              <w:object w:dxaOrig="2540" w:dyaOrig="780">
                <v:shape id="_x0000_i1028" type="#_x0000_t75" style="width:76.05pt;height:23.3pt" o:ole="" fillcolor="window">
                  <v:imagedata r:id="rId8" o:title=""/>
                </v:shape>
                <o:OLEObject Type="Embed" ProgID="Equation.3" ShapeID="_x0000_i1028" DrawAspect="Content" ObjectID="_1744705111" r:id="rId11"/>
              </w:object>
            </w: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t xml:space="preserve">А) индекс концентрации </w:t>
            </w: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t xml:space="preserve">Б) индекс </w:t>
            </w:r>
            <w:proofErr w:type="spellStart"/>
            <w:r w:rsidRPr="002B06A7">
              <w:rPr>
                <w:color w:val="000000"/>
                <w:sz w:val="20"/>
                <w:szCs w:val="20"/>
              </w:rPr>
              <w:t>Лернера</w:t>
            </w:r>
            <w:proofErr w:type="spellEnd"/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B06A7">
              <w:rPr>
                <w:color w:val="000000"/>
                <w:sz w:val="20"/>
                <w:szCs w:val="20"/>
              </w:rPr>
              <w:t xml:space="preserve">В) индекс </w:t>
            </w:r>
            <w:proofErr w:type="spellStart"/>
            <w:r w:rsidRPr="002B06A7">
              <w:rPr>
                <w:color w:val="000000"/>
                <w:sz w:val="20"/>
                <w:szCs w:val="20"/>
              </w:rPr>
              <w:t>Херфиндаля-Хиршмана</w:t>
            </w:r>
            <w:proofErr w:type="spellEnd"/>
            <w:r w:rsidRPr="002B06A7">
              <w:rPr>
                <w:color w:val="000000"/>
                <w:sz w:val="20"/>
                <w:szCs w:val="20"/>
              </w:rPr>
              <w:t xml:space="preserve">  </w:t>
            </w:r>
          </w:p>
          <w:p w:rsidR="00241C30" w:rsidRPr="002B06A7" w:rsidRDefault="00241C30" w:rsidP="00241C30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B63AF9" w:rsidRPr="002B06A7" w:rsidRDefault="00B63AF9" w:rsidP="006E332D">
            <w:pPr>
              <w:pStyle w:val="a7"/>
              <w:tabs>
                <w:tab w:val="left" w:pos="708"/>
              </w:tabs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55387" w:rsidRPr="002B06A7" w:rsidRDefault="00455387" w:rsidP="00455387">
            <w:pPr>
              <w:pStyle w:val="a9"/>
              <w:ind w:firstLine="0"/>
              <w:rPr>
                <w:color w:val="000000"/>
                <w:sz w:val="20"/>
              </w:rPr>
            </w:pPr>
            <w:r w:rsidRPr="002B06A7">
              <w:rPr>
                <w:color w:val="000000"/>
                <w:sz w:val="20"/>
              </w:rPr>
              <w:t>36</w:t>
            </w:r>
            <w:r w:rsidRPr="002B06A7">
              <w:rPr>
                <w:color w:val="000000"/>
                <w:sz w:val="20"/>
              </w:rPr>
              <w:tab/>
              <w:t xml:space="preserve">Э.С. </w:t>
            </w:r>
            <w:proofErr w:type="spellStart"/>
            <w:r w:rsidRPr="002B06A7">
              <w:rPr>
                <w:color w:val="000000"/>
                <w:sz w:val="20"/>
              </w:rPr>
              <w:t>Мэйсон</w:t>
            </w:r>
            <w:proofErr w:type="spellEnd"/>
            <w:r w:rsidRPr="002B06A7">
              <w:rPr>
                <w:color w:val="000000"/>
                <w:sz w:val="20"/>
              </w:rPr>
              <w:t xml:space="preserve"> и Дж. </w:t>
            </w:r>
            <w:proofErr w:type="spellStart"/>
            <w:r w:rsidRPr="002B06A7">
              <w:rPr>
                <w:color w:val="000000"/>
                <w:sz w:val="20"/>
              </w:rPr>
              <w:t>Бэйн</w:t>
            </w:r>
            <w:proofErr w:type="spellEnd"/>
            <w:r w:rsidRPr="002B06A7">
              <w:rPr>
                <w:color w:val="000000"/>
                <w:sz w:val="20"/>
              </w:rPr>
              <w:t xml:space="preserve"> предложили методологическую основу для исследования отраслевых рынков, получившую название парадигма «Структура-_____________- результативность» </w:t>
            </w:r>
          </w:p>
          <w:p w:rsidR="00455387" w:rsidRPr="002B06A7" w:rsidRDefault="00455387" w:rsidP="00455387">
            <w:pPr>
              <w:pStyle w:val="a9"/>
              <w:rPr>
                <w:color w:val="000000"/>
                <w:sz w:val="20"/>
              </w:rPr>
            </w:pPr>
          </w:p>
          <w:p w:rsidR="00455387" w:rsidRPr="002B06A7" w:rsidRDefault="00455387" w:rsidP="00455387">
            <w:pPr>
              <w:pStyle w:val="a9"/>
              <w:ind w:firstLine="0"/>
              <w:rPr>
                <w:color w:val="000000"/>
                <w:sz w:val="20"/>
              </w:rPr>
            </w:pPr>
            <w:r w:rsidRPr="002B06A7">
              <w:rPr>
                <w:color w:val="000000"/>
                <w:sz w:val="20"/>
              </w:rPr>
              <w:t>37</w:t>
            </w:r>
            <w:r w:rsidRPr="002B06A7">
              <w:rPr>
                <w:color w:val="000000"/>
                <w:sz w:val="20"/>
              </w:rPr>
              <w:tab/>
              <w:t xml:space="preserve">Совокупность предприятий, производящих близкие продукты, используя близкие ресурсы и близкие технологии _________ </w:t>
            </w:r>
          </w:p>
          <w:p w:rsidR="00455387" w:rsidRPr="002B06A7" w:rsidRDefault="00455387" w:rsidP="00455387">
            <w:pPr>
              <w:pStyle w:val="a9"/>
              <w:rPr>
                <w:color w:val="000000"/>
                <w:sz w:val="20"/>
              </w:rPr>
            </w:pPr>
          </w:p>
          <w:p w:rsidR="00455387" w:rsidRPr="002B06A7" w:rsidRDefault="00455387" w:rsidP="00455387">
            <w:pPr>
              <w:pStyle w:val="a9"/>
              <w:ind w:firstLine="0"/>
              <w:rPr>
                <w:color w:val="000000"/>
                <w:sz w:val="20"/>
              </w:rPr>
            </w:pPr>
            <w:r w:rsidRPr="002B06A7">
              <w:rPr>
                <w:color w:val="000000"/>
                <w:sz w:val="20"/>
              </w:rPr>
              <w:t xml:space="preserve">38 Определенное строение рынка (тип рыночной структуры), при котором сторона предложения представлена небольшим числом сравнительно крупных фирм-продавцов однородной или сходной по своим характеристикам продукции ________ </w:t>
            </w:r>
          </w:p>
          <w:p w:rsidR="00455387" w:rsidRPr="002B06A7" w:rsidRDefault="00455387" w:rsidP="00455387">
            <w:pPr>
              <w:pStyle w:val="a9"/>
              <w:rPr>
                <w:color w:val="000000"/>
                <w:sz w:val="20"/>
              </w:rPr>
            </w:pPr>
            <w:r w:rsidRPr="002B06A7">
              <w:rPr>
                <w:color w:val="000000"/>
                <w:sz w:val="20"/>
              </w:rPr>
              <w:t xml:space="preserve">39 Продукцию, которая различима потребителями по </w:t>
            </w:r>
            <w:r w:rsidRPr="002B06A7">
              <w:rPr>
                <w:color w:val="000000"/>
                <w:sz w:val="20"/>
              </w:rPr>
              <w:lastRenderedPageBreak/>
              <w:t>отличным от цены свойствам, и не является совершенно взаимозаменяемой, хотя и удовлетворяет одни и те же потребительские предпочтен</w:t>
            </w:r>
            <w:r w:rsidR="002B06A7" w:rsidRPr="002B06A7">
              <w:rPr>
                <w:color w:val="000000"/>
                <w:sz w:val="20"/>
              </w:rPr>
              <w:t xml:space="preserve">ия. называют _________________ </w:t>
            </w:r>
          </w:p>
          <w:p w:rsidR="00455387" w:rsidRPr="002B06A7" w:rsidRDefault="00455387" w:rsidP="00455387">
            <w:pPr>
              <w:pStyle w:val="a9"/>
              <w:rPr>
                <w:color w:val="000000"/>
                <w:sz w:val="20"/>
              </w:rPr>
            </w:pPr>
          </w:p>
          <w:p w:rsidR="00455387" w:rsidRPr="002B06A7" w:rsidRDefault="00455387" w:rsidP="00455387">
            <w:pPr>
              <w:pStyle w:val="a9"/>
              <w:ind w:firstLine="0"/>
              <w:rPr>
                <w:color w:val="000000"/>
                <w:sz w:val="20"/>
              </w:rPr>
            </w:pPr>
            <w:r w:rsidRPr="002B06A7">
              <w:rPr>
                <w:color w:val="000000"/>
                <w:sz w:val="20"/>
              </w:rPr>
              <w:t xml:space="preserve">40 Модель ________ города (модель </w:t>
            </w:r>
            <w:proofErr w:type="spellStart"/>
            <w:r w:rsidRPr="002B06A7">
              <w:rPr>
                <w:color w:val="000000"/>
                <w:sz w:val="20"/>
              </w:rPr>
              <w:t>Хотеллинга</w:t>
            </w:r>
            <w:proofErr w:type="spellEnd"/>
            <w:r w:rsidRPr="002B06A7">
              <w:rPr>
                <w:color w:val="000000"/>
                <w:sz w:val="20"/>
              </w:rPr>
              <w:t xml:space="preserve">) </w:t>
            </w:r>
          </w:p>
          <w:p w:rsidR="00455387" w:rsidRPr="002B06A7" w:rsidRDefault="00455387" w:rsidP="00455387">
            <w:pPr>
              <w:pStyle w:val="a9"/>
              <w:rPr>
                <w:color w:val="000000"/>
                <w:sz w:val="20"/>
              </w:rPr>
            </w:pPr>
          </w:p>
          <w:p w:rsidR="00455387" w:rsidRPr="002B06A7" w:rsidRDefault="00455387" w:rsidP="00455387">
            <w:pPr>
              <w:pStyle w:val="a9"/>
              <w:ind w:firstLine="0"/>
              <w:rPr>
                <w:color w:val="000000"/>
                <w:sz w:val="20"/>
              </w:rPr>
            </w:pPr>
            <w:r w:rsidRPr="002B06A7">
              <w:rPr>
                <w:color w:val="000000"/>
                <w:sz w:val="20"/>
              </w:rPr>
              <w:t xml:space="preserve">41 Рынок, состоящий из двух фирм _________ </w:t>
            </w:r>
          </w:p>
          <w:p w:rsidR="00455387" w:rsidRPr="002B06A7" w:rsidRDefault="00455387" w:rsidP="00455387">
            <w:pPr>
              <w:pStyle w:val="a9"/>
              <w:rPr>
                <w:color w:val="000000"/>
                <w:sz w:val="20"/>
              </w:rPr>
            </w:pPr>
          </w:p>
          <w:p w:rsidR="00455387" w:rsidRPr="002B06A7" w:rsidRDefault="00455387" w:rsidP="00455387">
            <w:pPr>
              <w:pStyle w:val="a9"/>
              <w:ind w:firstLine="0"/>
              <w:rPr>
                <w:color w:val="000000"/>
                <w:sz w:val="20"/>
              </w:rPr>
            </w:pPr>
            <w:r w:rsidRPr="002B06A7">
              <w:rPr>
                <w:color w:val="000000"/>
                <w:sz w:val="20"/>
              </w:rPr>
              <w:t>42</w:t>
            </w:r>
            <w:r w:rsidRPr="002B06A7">
              <w:rPr>
                <w:color w:val="000000"/>
                <w:sz w:val="20"/>
              </w:rPr>
              <w:tab/>
              <w:t xml:space="preserve">Понятие </w:t>
            </w:r>
            <w:proofErr w:type="spellStart"/>
            <w:r w:rsidRPr="002B06A7">
              <w:rPr>
                <w:color w:val="000000"/>
                <w:sz w:val="20"/>
              </w:rPr>
              <w:t>Natural</w:t>
            </w:r>
            <w:proofErr w:type="spellEnd"/>
            <w:r w:rsidRPr="002B06A7">
              <w:rPr>
                <w:color w:val="000000"/>
                <w:sz w:val="20"/>
              </w:rPr>
              <w:t xml:space="preserve"> </w:t>
            </w:r>
            <w:proofErr w:type="spellStart"/>
            <w:r w:rsidRPr="002B06A7">
              <w:rPr>
                <w:color w:val="000000"/>
                <w:sz w:val="20"/>
              </w:rPr>
              <w:t>monopoly</w:t>
            </w:r>
            <w:proofErr w:type="spellEnd"/>
            <w:r w:rsidRPr="002B06A7">
              <w:rPr>
                <w:color w:val="000000"/>
                <w:sz w:val="20"/>
              </w:rPr>
              <w:t xml:space="preserve"> означает: __________ монополия  </w:t>
            </w:r>
          </w:p>
          <w:p w:rsidR="00B63AF9" w:rsidRPr="002B06A7" w:rsidRDefault="00B63AF9" w:rsidP="006E33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  <w:t xml:space="preserve"> </w:t>
            </w: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  <w:t>Экономика отраслевых рынков, как отдельная область экономических исследований, зародилась и развивалась на базе: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а) Гарвардской школы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б) Чикагской школы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в) верны ответы а) и б)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г) нет правильного ответа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</w:r>
            <w:r w:rsidR="007C068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Структура рынка определяется: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а)</w:t>
            </w: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  <w:t>количеством и размерами фирм, характером продукции, легкостью входа на рынок и выхода из него, доступностью информации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б)законодательством</w:t>
            </w:r>
            <w:proofErr w:type="gram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государства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в)потребностями</w:t>
            </w:r>
            <w:proofErr w:type="gram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покупателей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г)сговором</w:t>
            </w:r>
            <w:proofErr w:type="gram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предпринимателей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  <w:r w:rsidRPr="002B06A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Индекс </w:t>
            </w:r>
            <w:proofErr w:type="spell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Херфиндаля</w:t>
            </w:r>
            <w:proofErr w:type="spell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— </w:t>
            </w:r>
            <w:proofErr w:type="spell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Хиршмана</w:t>
            </w:r>
            <w:proofErr w:type="spell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показывает, что: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а)</w:t>
            </w: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  <w:t>чем меньше значение индекса, тем выше концентрация продавцов на рынке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б)</w:t>
            </w: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  <w:t>чем больше значение индекса, тем ниже концентрация продавцов на рынке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в)</w:t>
            </w: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  <w:t>чем больше значение индекса, тем выше концентрация продавцов на рынке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10 Индекс </w:t>
            </w:r>
            <w:proofErr w:type="spell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Лернера</w:t>
            </w:r>
            <w:proofErr w:type="spell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определяет: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а)степень</w:t>
            </w:r>
            <w:proofErr w:type="gram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концентрации 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б)общее</w:t>
            </w:r>
            <w:proofErr w:type="gram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число фирм</w:t>
            </w:r>
          </w:p>
          <w:p w:rsidR="00E602D6" w:rsidRPr="002B06A7" w:rsidRDefault="00E602D6" w:rsidP="00E602D6">
            <w:pPr>
              <w:tabs>
                <w:tab w:val="left" w:pos="708"/>
                <w:tab w:val="left" w:pos="3372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в)долю</w:t>
            </w:r>
            <w:proofErr w:type="gram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фирмы на рынке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г)монопольную</w:t>
            </w:r>
            <w:proofErr w:type="gram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власть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E602D6" w:rsidRPr="002B06A7" w:rsidRDefault="007C068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11 </w:t>
            </w:r>
            <w:r w:rsidRPr="007C068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Экономист, который первым стал изучать концентрацию производства в ключевых сферах экономики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а) Альфред и Мэри </w:t>
            </w:r>
            <w:proofErr w:type="spell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Mapшалл</w:t>
            </w:r>
            <w:proofErr w:type="spellEnd"/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б) Дж. Робинсон и Э. </w:t>
            </w:r>
            <w:proofErr w:type="spell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Чемберлин</w:t>
            </w:r>
            <w:proofErr w:type="spellEnd"/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в) А. Смит и Д. Риккардо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E602D6" w:rsidRPr="002B06A7" w:rsidRDefault="00E602D6" w:rsidP="00E602D6">
            <w:pPr>
              <w:tabs>
                <w:tab w:val="center" w:pos="993"/>
                <w:tab w:val="center" w:pos="4677"/>
                <w:tab w:val="right" w:pos="9355"/>
              </w:tabs>
              <w:ind w:left="33"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ab/>
              <w:t>Примером применения двухчастного тарифа являются товары:</w:t>
            </w:r>
          </w:p>
          <w:p w:rsidR="00E602D6" w:rsidRPr="002B06A7" w:rsidRDefault="00E602D6" w:rsidP="00E602D6">
            <w:pPr>
              <w:tabs>
                <w:tab w:val="center" w:pos="993"/>
                <w:tab w:val="center" w:pos="4677"/>
                <w:tab w:val="right" w:pos="9355"/>
              </w:tabs>
              <w:ind w:left="33"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 xml:space="preserve">а) книги и компьютерные </w:t>
            </w:r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lastRenderedPageBreak/>
              <w:t>игры</w:t>
            </w:r>
          </w:p>
          <w:p w:rsidR="00E602D6" w:rsidRPr="002B06A7" w:rsidRDefault="00E602D6" w:rsidP="00E602D6">
            <w:pPr>
              <w:tabs>
                <w:tab w:val="center" w:pos="993"/>
                <w:tab w:val="center" w:pos="4677"/>
                <w:tab w:val="right" w:pos="9355"/>
              </w:tabs>
              <w:ind w:left="33"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>б) фотоаппараты и фотопленка</w:t>
            </w:r>
          </w:p>
          <w:p w:rsidR="00E602D6" w:rsidRPr="002B06A7" w:rsidRDefault="0072204E" w:rsidP="00E602D6">
            <w:pPr>
              <w:tabs>
                <w:tab w:val="center" w:pos="993"/>
                <w:tab w:val="right" w:pos="9355"/>
              </w:tabs>
              <w:ind w:left="33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>в) молоко и кока-ко</w:t>
            </w:r>
            <w:r w:rsidR="00E602D6"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>ла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left="33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 Потребитель стремится максимизировать:</w:t>
            </w:r>
          </w:p>
          <w:p w:rsidR="00E602D6" w:rsidRPr="002B06A7" w:rsidRDefault="00E602D6" w:rsidP="00E602D6">
            <w:pPr>
              <w:numPr>
                <w:ilvl w:val="0"/>
                <w:numId w:val="29"/>
              </w:numPr>
              <w:tabs>
                <w:tab w:val="left" w:pos="317"/>
                <w:tab w:val="center" w:pos="4677"/>
                <w:tab w:val="right" w:pos="935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Экономический эффект</w:t>
            </w:r>
          </w:p>
          <w:p w:rsidR="00E602D6" w:rsidRPr="002B06A7" w:rsidRDefault="00E602D6" w:rsidP="00E602D6">
            <w:pPr>
              <w:numPr>
                <w:ilvl w:val="0"/>
                <w:numId w:val="29"/>
              </w:numPr>
              <w:tabs>
                <w:tab w:val="left" w:pos="317"/>
                <w:tab w:val="center" w:pos="4677"/>
                <w:tab w:val="right" w:pos="935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Среднюю полезность</w:t>
            </w:r>
          </w:p>
          <w:p w:rsidR="00E602D6" w:rsidRPr="002B06A7" w:rsidRDefault="00E602D6" w:rsidP="00E602D6">
            <w:pPr>
              <w:numPr>
                <w:ilvl w:val="0"/>
                <w:numId w:val="29"/>
              </w:numPr>
              <w:tabs>
                <w:tab w:val="left" w:pos="317"/>
                <w:tab w:val="center" w:pos="4677"/>
                <w:tab w:val="right" w:pos="935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Общую полезность</w:t>
            </w: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14 К последствиям вертикальной интеграции относится все </w:t>
            </w:r>
            <w:r w:rsidRPr="002B06A7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кроме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:</w:t>
            </w:r>
          </w:p>
          <w:p w:rsidR="00E602D6" w:rsidRPr="002B06A7" w:rsidRDefault="00E602D6" w:rsidP="00E602D6">
            <w:pPr>
              <w:numPr>
                <w:ilvl w:val="0"/>
                <w:numId w:val="30"/>
              </w:numPr>
              <w:tabs>
                <w:tab w:val="left" w:pos="175"/>
              </w:tabs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создания барьеров входа на рынок;</w:t>
            </w:r>
          </w:p>
          <w:p w:rsidR="00E602D6" w:rsidRPr="002B06A7" w:rsidRDefault="00E602D6" w:rsidP="00E602D6">
            <w:pPr>
              <w:numPr>
                <w:ilvl w:val="0"/>
                <w:numId w:val="30"/>
              </w:numPr>
              <w:tabs>
                <w:tab w:val="left" w:pos="175"/>
              </w:tabs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укрепления монопольной власти фирмы на рынке;</w:t>
            </w:r>
          </w:p>
          <w:p w:rsidR="00E602D6" w:rsidRPr="002B06A7" w:rsidRDefault="00E602D6" w:rsidP="00E602D6">
            <w:pPr>
              <w:numPr>
                <w:ilvl w:val="0"/>
                <w:numId w:val="30"/>
              </w:numPr>
              <w:tabs>
                <w:tab w:val="left" w:pos="175"/>
              </w:tabs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снижения производственных издержек и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трансакционных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затрат;</w:t>
            </w:r>
          </w:p>
          <w:p w:rsidR="00E602D6" w:rsidRPr="002B06A7" w:rsidRDefault="00E602D6" w:rsidP="00E602D6">
            <w:pPr>
              <w:numPr>
                <w:ilvl w:val="0"/>
                <w:numId w:val="30"/>
              </w:numPr>
              <w:tabs>
                <w:tab w:val="left" w:pos="175"/>
              </w:tabs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снижение издержек по управлению</w:t>
            </w:r>
          </w:p>
          <w:p w:rsidR="00E602D6" w:rsidRPr="002B06A7" w:rsidRDefault="00E602D6" w:rsidP="00E602D6">
            <w:pPr>
              <w:ind w:firstLine="33"/>
              <w:jc w:val="both"/>
              <w:rPr>
                <w:color w:val="000000"/>
                <w:sz w:val="18"/>
              </w:rPr>
            </w:pP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 Общие издержки производства представляют собой:</w:t>
            </w:r>
          </w:p>
          <w:p w:rsidR="00E602D6" w:rsidRPr="002B06A7" w:rsidRDefault="00E602D6" w:rsidP="00E602D6">
            <w:pPr>
              <w:numPr>
                <w:ilvl w:val="0"/>
                <w:numId w:val="31"/>
              </w:numPr>
              <w:tabs>
                <w:tab w:val="left" w:pos="175"/>
              </w:tabs>
              <w:ind w:left="0" w:firstLine="3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Затраты, переносимые на стоимость готового изделия в полном объеме</w:t>
            </w:r>
          </w:p>
          <w:p w:rsidR="00E602D6" w:rsidRPr="002B06A7" w:rsidRDefault="00E602D6" w:rsidP="00E602D6">
            <w:pPr>
              <w:numPr>
                <w:ilvl w:val="0"/>
                <w:numId w:val="31"/>
              </w:numPr>
              <w:tabs>
                <w:tab w:val="left" w:pos="175"/>
              </w:tabs>
              <w:ind w:left="0" w:firstLine="3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Совокупные затраты предприятия, понесенные им за один производственный цикл</w:t>
            </w:r>
          </w:p>
          <w:p w:rsidR="00E602D6" w:rsidRPr="002B06A7" w:rsidRDefault="00E602D6" w:rsidP="00E602D6">
            <w:pPr>
              <w:numPr>
                <w:ilvl w:val="0"/>
                <w:numId w:val="31"/>
              </w:numPr>
              <w:tabs>
                <w:tab w:val="left" w:pos="175"/>
              </w:tabs>
              <w:ind w:left="0" w:firstLine="3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Совокупные затраты предприятия, понесенные им на одной стадии производства</w:t>
            </w: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 К целям государственной антимонопольной политики НЕ относится:</w:t>
            </w:r>
          </w:p>
          <w:p w:rsidR="00E602D6" w:rsidRPr="002B06A7" w:rsidRDefault="00E602D6" w:rsidP="00E602D6">
            <w:pPr>
              <w:numPr>
                <w:ilvl w:val="0"/>
                <w:numId w:val="32"/>
              </w:numPr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обеспечение эффективности производства и распределения ресурсов в экономике</w:t>
            </w:r>
          </w:p>
          <w:p w:rsidR="00E602D6" w:rsidRPr="002B06A7" w:rsidRDefault="00E602D6" w:rsidP="00E602D6">
            <w:pPr>
              <w:numPr>
                <w:ilvl w:val="0"/>
                <w:numId w:val="32"/>
              </w:numPr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предотвращение нежелательных рыночных структур</w:t>
            </w:r>
          </w:p>
          <w:p w:rsidR="00E602D6" w:rsidRPr="002B06A7" w:rsidRDefault="00E602D6" w:rsidP="00E602D6">
            <w:pPr>
              <w:numPr>
                <w:ilvl w:val="0"/>
                <w:numId w:val="32"/>
              </w:numPr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помощь одним группам экономических агентов за счет других</w:t>
            </w:r>
          </w:p>
          <w:p w:rsidR="00E602D6" w:rsidRPr="002B06A7" w:rsidRDefault="00E602D6" w:rsidP="00E602D6">
            <w:pPr>
              <w:ind w:left="33" w:hanging="33"/>
              <w:jc w:val="both"/>
              <w:rPr>
                <w:color w:val="000000"/>
                <w:sz w:val="18"/>
              </w:rPr>
            </w:pP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17 Термин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Fair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competition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означает:</w:t>
            </w:r>
          </w:p>
          <w:p w:rsidR="00E602D6" w:rsidRPr="002B06A7" w:rsidRDefault="00E602D6" w:rsidP="00E602D6">
            <w:pPr>
              <w:numPr>
                <w:ilvl w:val="0"/>
                <w:numId w:val="33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добросовестная конкуренция</w:t>
            </w:r>
          </w:p>
          <w:p w:rsidR="00E602D6" w:rsidRPr="002B06A7" w:rsidRDefault="00E602D6" w:rsidP="00E602D6">
            <w:pPr>
              <w:numPr>
                <w:ilvl w:val="0"/>
                <w:numId w:val="33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конкуренция как 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результат</w:t>
            </w:r>
          </w:p>
          <w:p w:rsidR="00E602D6" w:rsidRPr="002B06A7" w:rsidRDefault="00E602D6" w:rsidP="00E602D6">
            <w:pPr>
              <w:numPr>
                <w:ilvl w:val="0"/>
                <w:numId w:val="33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совершенная конкуренция</w:t>
            </w:r>
          </w:p>
          <w:p w:rsidR="00E602D6" w:rsidRPr="002B06A7" w:rsidRDefault="00E602D6" w:rsidP="00E602D6">
            <w:pPr>
              <w:numPr>
                <w:ilvl w:val="0"/>
                <w:numId w:val="33"/>
              </w:numPr>
              <w:ind w:left="0" w:firstLine="33"/>
              <w:contextualSpacing/>
              <w:jc w:val="both"/>
              <w:rPr>
                <w:color w:val="000000"/>
                <w:sz w:val="18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конкурентный рынок</w:t>
            </w: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 К стратегическим барьерам входа относится:</w:t>
            </w:r>
          </w:p>
          <w:p w:rsidR="00E602D6" w:rsidRPr="002B06A7" w:rsidRDefault="00E602D6" w:rsidP="00E602D6">
            <w:pPr>
              <w:numPr>
                <w:ilvl w:val="0"/>
                <w:numId w:val="3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емкость рынка</w:t>
            </w:r>
          </w:p>
          <w:p w:rsidR="00E602D6" w:rsidRPr="002B06A7" w:rsidRDefault="00E602D6" w:rsidP="00E602D6">
            <w:pPr>
              <w:numPr>
                <w:ilvl w:val="0"/>
                <w:numId w:val="3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объем капитальных вложений, необходимый для организации безубыточного производства в отрасли</w:t>
            </w:r>
          </w:p>
          <w:p w:rsidR="00E602D6" w:rsidRPr="002B06A7" w:rsidRDefault="00E602D6" w:rsidP="00E602D6">
            <w:pPr>
              <w:numPr>
                <w:ilvl w:val="0"/>
                <w:numId w:val="3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дополнительные инвестиции в оборудование</w:t>
            </w:r>
          </w:p>
          <w:p w:rsidR="00E602D6" w:rsidRPr="002B06A7" w:rsidRDefault="00E602D6" w:rsidP="00E602D6">
            <w:pPr>
              <w:numPr>
                <w:ilvl w:val="0"/>
                <w:numId w:val="3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доступ к более качественным источникам сырья</w:t>
            </w:r>
          </w:p>
          <w:p w:rsidR="00E602D6" w:rsidRPr="002B06A7" w:rsidRDefault="00E602D6" w:rsidP="00E602D6">
            <w:pPr>
              <w:numPr>
                <w:ilvl w:val="0"/>
                <w:numId w:val="35"/>
              </w:numPr>
              <w:ind w:left="33" w:firstLine="0"/>
              <w:contextualSpacing/>
              <w:jc w:val="both"/>
              <w:rPr>
                <w:color w:val="000000"/>
                <w:sz w:val="18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состояние инфраструктуры рынка</w:t>
            </w:r>
          </w:p>
          <w:p w:rsidR="00E602D6" w:rsidRPr="002B06A7" w:rsidRDefault="00E602D6" w:rsidP="00E602D6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 Барьеры входа — это:</w:t>
            </w:r>
          </w:p>
          <w:p w:rsidR="00E602D6" w:rsidRPr="002B06A7" w:rsidRDefault="00E602D6" w:rsidP="00E602D6">
            <w:pPr>
              <w:numPr>
                <w:ilvl w:val="0"/>
                <w:numId w:val="36"/>
              </w:numPr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факторы только объективного характера, которые препятствуют новым фирмам организовать безубыточное производство в отрасли</w:t>
            </w:r>
          </w:p>
          <w:p w:rsidR="00E602D6" w:rsidRPr="002B06A7" w:rsidRDefault="00E602D6" w:rsidP="00E602D6">
            <w:pPr>
              <w:numPr>
                <w:ilvl w:val="0"/>
                <w:numId w:val="36"/>
              </w:numPr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факторы только субъективного характера, которые препятствуют новым фирмам организовать безубыточное производство в отрасли</w:t>
            </w:r>
          </w:p>
          <w:p w:rsidR="00E602D6" w:rsidRPr="002B06A7" w:rsidRDefault="00E602D6" w:rsidP="00E602D6">
            <w:pPr>
              <w:numPr>
                <w:ilvl w:val="0"/>
                <w:numId w:val="36"/>
              </w:numPr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 факторы объективного или субъективного характера, которые ведут к падению прибыли старых фирм в отрасли ниже монопольного уровня</w:t>
            </w:r>
          </w:p>
          <w:p w:rsidR="00E602D6" w:rsidRPr="002B06A7" w:rsidRDefault="00E602D6" w:rsidP="00E602D6">
            <w:pPr>
              <w:numPr>
                <w:ilvl w:val="0"/>
                <w:numId w:val="36"/>
              </w:numPr>
              <w:ind w:left="0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 факторы объективного или субъективного характера, которые препятствуют новым фирмам организовать безубыточное производство в отрасли.</w:t>
            </w: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 Дифференциация продукта имеет место до тех пор, пока сами потребители расценивают разные товарные марки в качестве несовершенных заменителей. Так ли это?</w:t>
            </w:r>
          </w:p>
          <w:p w:rsidR="00E602D6" w:rsidRPr="002B06A7" w:rsidRDefault="00E602D6" w:rsidP="00E602D6">
            <w:pPr>
              <w:numPr>
                <w:ilvl w:val="0"/>
                <w:numId w:val="37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да</w:t>
            </w:r>
          </w:p>
          <w:p w:rsidR="00E602D6" w:rsidRPr="002B06A7" w:rsidRDefault="00E602D6" w:rsidP="00E602D6">
            <w:pPr>
              <w:numPr>
                <w:ilvl w:val="0"/>
                <w:numId w:val="37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нет</w:t>
            </w:r>
          </w:p>
          <w:p w:rsidR="00E602D6" w:rsidRPr="002B06A7" w:rsidRDefault="00E602D6" w:rsidP="00E602D6">
            <w:pPr>
              <w:numPr>
                <w:ilvl w:val="0"/>
                <w:numId w:val="37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зависит от покупательской </w:t>
            </w: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способности</w:t>
            </w: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21 Если в модели </w:t>
            </w:r>
            <w:proofErr w:type="spellStart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Хотеллинга</w:t>
            </w:r>
            <w:proofErr w:type="spellEnd"/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цены не фиксированы, то:</w:t>
            </w:r>
          </w:p>
          <w:p w:rsidR="00E602D6" w:rsidRPr="002B06A7" w:rsidRDefault="00E602D6" w:rsidP="00E602D6">
            <w:pPr>
              <w:numPr>
                <w:ilvl w:val="0"/>
                <w:numId w:val="38"/>
              </w:numPr>
              <w:tabs>
                <w:tab w:val="left" w:pos="600"/>
                <w:tab w:val="center" w:pos="4677"/>
                <w:tab w:val="right" w:pos="9355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цены двух фирм будут отличаться только на величину транспортных расходов</w:t>
            </w:r>
          </w:p>
          <w:p w:rsidR="00E602D6" w:rsidRPr="002B06A7" w:rsidRDefault="00E602D6" w:rsidP="00E602D6">
            <w:pPr>
              <w:numPr>
                <w:ilvl w:val="0"/>
                <w:numId w:val="38"/>
              </w:numPr>
              <w:tabs>
                <w:tab w:val="left" w:pos="600"/>
                <w:tab w:val="center" w:pos="4677"/>
                <w:tab w:val="right" w:pos="9355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цена фирмы, первой начинающей игру, будет выше</w:t>
            </w:r>
          </w:p>
          <w:p w:rsidR="00E602D6" w:rsidRPr="002B06A7" w:rsidRDefault="00E602D6" w:rsidP="00E602D6">
            <w:pPr>
              <w:numPr>
                <w:ilvl w:val="0"/>
                <w:numId w:val="38"/>
              </w:numPr>
              <w:tabs>
                <w:tab w:val="left" w:pos="600"/>
                <w:tab w:val="center" w:pos="4677"/>
                <w:tab w:val="right" w:pos="9355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цена фирмы, второй начинающей игру, будет выше</w:t>
            </w:r>
          </w:p>
          <w:p w:rsidR="00E602D6" w:rsidRPr="002B06A7" w:rsidRDefault="00E602D6" w:rsidP="00E602D6">
            <w:pPr>
              <w:numPr>
                <w:ilvl w:val="0"/>
                <w:numId w:val="38"/>
              </w:numPr>
              <w:tabs>
                <w:tab w:val="left" w:pos="600"/>
                <w:tab w:val="center" w:pos="4677"/>
                <w:tab w:val="right" w:pos="9355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ценовое равновесие фирм нестабильно</w:t>
            </w:r>
          </w:p>
          <w:p w:rsidR="00E602D6" w:rsidRPr="002B06A7" w:rsidRDefault="00E602D6" w:rsidP="00E602D6">
            <w:pPr>
              <w:numPr>
                <w:ilvl w:val="0"/>
                <w:numId w:val="38"/>
              </w:numPr>
              <w:tabs>
                <w:tab w:val="left" w:pos="600"/>
                <w:tab w:val="center" w:pos="4677"/>
                <w:tab w:val="right" w:pos="9355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цены двух фирм будут одинаковыми</w:t>
            </w:r>
          </w:p>
          <w:p w:rsidR="00E602D6" w:rsidRPr="002B06A7" w:rsidRDefault="00E602D6" w:rsidP="00E602D6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E602D6" w:rsidRPr="002B06A7" w:rsidRDefault="00E602D6" w:rsidP="00E602D6">
            <w:pPr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>22 Какое из утверждений верно?</w:t>
            </w:r>
          </w:p>
          <w:p w:rsidR="00E602D6" w:rsidRPr="002B06A7" w:rsidRDefault="00E602D6" w:rsidP="00E602D6">
            <w:pPr>
              <w:numPr>
                <w:ilvl w:val="0"/>
                <w:numId w:val="39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 xml:space="preserve">В отличие от рынка с совершенной конкуренцией каждая из фирм </w:t>
            </w:r>
            <w:proofErr w:type="spellStart"/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>олигополистов</w:t>
            </w:r>
            <w:proofErr w:type="spellEnd"/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 xml:space="preserve"> при формировании своей экономической политики вынуждена принимать во внимание реакцию со стороны конкурентов.</w:t>
            </w:r>
          </w:p>
          <w:p w:rsidR="00E602D6" w:rsidRPr="002B06A7" w:rsidRDefault="00E602D6" w:rsidP="00E602D6">
            <w:pPr>
              <w:numPr>
                <w:ilvl w:val="0"/>
                <w:numId w:val="39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</w:pPr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 xml:space="preserve">В отличие от рынка с совершенной конкуренцией каждая из фирм </w:t>
            </w:r>
            <w:proofErr w:type="spellStart"/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>олигополистов</w:t>
            </w:r>
            <w:proofErr w:type="spellEnd"/>
            <w:r w:rsidRPr="002B06A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ru-RU"/>
              </w:rPr>
              <w:t xml:space="preserve"> при формировании своей экономической политики не принимает во внимание реакцию со стороны конкурентов.</w:t>
            </w:r>
          </w:p>
          <w:p w:rsidR="00D173E1" w:rsidRPr="002B06A7" w:rsidRDefault="00D173E1" w:rsidP="00E602D6">
            <w:pPr>
              <w:ind w:left="3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lastRenderedPageBreak/>
              <w:t>28 Установите соответствие: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1 издержки, связанные с выполнением внутренних контрактов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2</w:t>
            </w:r>
            <w:r w:rsidRPr="002B06A7">
              <w:rPr>
                <w:rFonts w:ascii="Times New Roman" w:hAnsi="Times New Roman" w:cs="Times New Roman"/>
                <w:sz w:val="20"/>
              </w:rPr>
              <w:tab/>
              <w:t>затраты (явные и неявные) на обеспечение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 выполнения внешних контрактов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B06A7">
              <w:rPr>
                <w:rFonts w:ascii="Times New Roman" w:hAnsi="Times New Roman" w:cs="Times New Roman"/>
                <w:sz w:val="20"/>
              </w:rPr>
              <w:t>А)</w:t>
            </w:r>
            <w:proofErr w:type="spellStart"/>
            <w:r w:rsidRPr="002B06A7">
              <w:rPr>
                <w:rFonts w:ascii="Times New Roman" w:hAnsi="Times New Roman" w:cs="Times New Roman"/>
                <w:sz w:val="20"/>
              </w:rPr>
              <w:t>трансакционные</w:t>
            </w:r>
            <w:proofErr w:type="spellEnd"/>
            <w:proofErr w:type="gramEnd"/>
            <w:r w:rsidRPr="002B06A7">
              <w:rPr>
                <w:rFonts w:ascii="Times New Roman" w:hAnsi="Times New Roman" w:cs="Times New Roman"/>
                <w:sz w:val="20"/>
              </w:rPr>
              <w:t xml:space="preserve"> издержки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Б) валовые издержки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В) издержки контроля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29 Установите соответствие: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1</w:t>
            </w:r>
            <w:r w:rsidRPr="002B06A7">
              <w:rPr>
                <w:rFonts w:ascii="Times New Roman" w:hAnsi="Times New Roman" w:cs="Times New Roman"/>
                <w:sz w:val="20"/>
              </w:rPr>
              <w:tab/>
              <w:t xml:space="preserve">Типы рыночных границ, отражающие способность товаров заменять друг друга в потреблении 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 2 Типы рыночных границ, характеризующие исследуемый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А) продуктовые границы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Б) временные границы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В) пространственные границы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временной интервал, а также границы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 эксплуатации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30</w:t>
            </w:r>
            <w:r w:rsidRPr="002B06A7">
              <w:rPr>
                <w:rFonts w:ascii="Times New Roman" w:hAnsi="Times New Roman" w:cs="Times New Roman"/>
                <w:sz w:val="20"/>
              </w:rPr>
              <w:tab/>
              <w:t>Установите соответствие: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1 Различение потребителями потребительских свойств товаров, удовлетворяющих разные вкусы. Выбор потребителя в этом случае определяется приверженностью той или иной торговой марке.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2 Различение потребителями качества товаров, удовлетворяющих одинаковые вкусы. В этом случае выбор потребителя определяется его уровнем дохода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А) горизонтальная дифференциация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Б) вертикальная дифференциация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lastRenderedPageBreak/>
              <w:t>В) стремительная дифференциация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31 Установите соответствие: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1 Модель линейного города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2 Модель кругового города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А) модель </w:t>
            </w:r>
            <w:proofErr w:type="spellStart"/>
            <w:r w:rsidRPr="002B06A7">
              <w:rPr>
                <w:rFonts w:ascii="Times New Roman" w:hAnsi="Times New Roman" w:cs="Times New Roman"/>
                <w:sz w:val="20"/>
              </w:rPr>
              <w:t>Хотеллинга</w:t>
            </w:r>
            <w:proofErr w:type="spellEnd"/>
            <w:r w:rsidRPr="002B06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Б) модель Салопа 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В) модель Ланкастера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32</w:t>
            </w:r>
            <w:r w:rsidRPr="002B06A7">
              <w:rPr>
                <w:rFonts w:ascii="Times New Roman" w:hAnsi="Times New Roman" w:cs="Times New Roman"/>
                <w:sz w:val="20"/>
              </w:rPr>
              <w:tab/>
              <w:t xml:space="preserve"> Установите соответствие: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1 разница между бухгалтерской прибылью фирмы и величиной нормальной прибыли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2 величина прибыли, которая дает уровень рентабельности, нормальный для данной отрасли или экономики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А) Нормальная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Б) Бухгалтерская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В) Экономическая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72275" w:rsidRPr="007C0686" w:rsidRDefault="00F72275" w:rsidP="00F7227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C0686">
              <w:rPr>
                <w:rFonts w:ascii="Times New Roman" w:hAnsi="Times New Roman" w:cs="Times New Roman"/>
                <w:sz w:val="20"/>
                <w:lang w:val="en-US"/>
              </w:rPr>
              <w:t>33</w:t>
            </w:r>
            <w:r w:rsidRPr="007C0686">
              <w:rPr>
                <w:rFonts w:ascii="Times New Roman" w:hAnsi="Times New Roman" w:cs="Times New Roman"/>
                <w:sz w:val="20"/>
                <w:lang w:val="en-US"/>
              </w:rPr>
              <w:tab/>
            </w:r>
            <w:r w:rsidRPr="002B06A7">
              <w:rPr>
                <w:rFonts w:ascii="Times New Roman" w:hAnsi="Times New Roman" w:cs="Times New Roman"/>
                <w:sz w:val="20"/>
              </w:rPr>
              <w:t>Установите</w:t>
            </w:r>
            <w:r w:rsidRPr="007C0686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2B06A7">
              <w:rPr>
                <w:rFonts w:ascii="Times New Roman" w:hAnsi="Times New Roman" w:cs="Times New Roman"/>
                <w:sz w:val="20"/>
              </w:rPr>
              <w:t>соответствие</w:t>
            </w:r>
            <w:r w:rsidRPr="007C0686">
              <w:rPr>
                <w:rFonts w:ascii="Times New Roman" w:hAnsi="Times New Roman" w:cs="Times New Roman"/>
                <w:sz w:val="20"/>
                <w:lang w:val="en-US"/>
              </w:rPr>
              <w:t>:</w:t>
            </w:r>
          </w:p>
          <w:p w:rsidR="00F72275" w:rsidRPr="007C0686" w:rsidRDefault="00F72275" w:rsidP="00F7227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2B06A7">
              <w:rPr>
                <w:rFonts w:ascii="Times New Roman" w:hAnsi="Times New Roman" w:cs="Times New Roman"/>
                <w:sz w:val="20"/>
                <w:lang w:val="en-US"/>
              </w:rPr>
              <w:t xml:space="preserve">1 Goods market 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2B06A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2B06A7">
              <w:rPr>
                <w:rFonts w:ascii="Times New Roman" w:hAnsi="Times New Roman" w:cs="Times New Roman"/>
                <w:sz w:val="20"/>
                <w:lang w:val="en-US"/>
              </w:rPr>
              <w:tab/>
              <w:t>Money market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2B06A7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2B06A7">
              <w:rPr>
                <w:rFonts w:ascii="Times New Roman" w:hAnsi="Times New Roman" w:cs="Times New Roman"/>
                <w:sz w:val="20"/>
                <w:lang w:val="en-US"/>
              </w:rPr>
              <w:tab/>
              <w:t>Capital market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А) Рынок денег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Б) Рынок товаров и услуг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В) Рынок капитала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C0686">
              <w:rPr>
                <w:rFonts w:ascii="Times New Roman" w:hAnsi="Times New Roman" w:cs="Times New Roman"/>
                <w:sz w:val="20"/>
              </w:rPr>
              <w:t>Г)  Рынок валюты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34 Установите соответствие: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EE001D" w:rsidP="00F722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F72275" w:rsidRPr="002B06A7">
              <w:rPr>
                <w:rFonts w:ascii="Times New Roman" w:hAnsi="Times New Roman" w:cs="Times New Roman"/>
                <w:sz w:val="20"/>
              </w:rPr>
              <w:t xml:space="preserve">рынок совершенной конкуренции </w:t>
            </w:r>
          </w:p>
          <w:p w:rsidR="00F72275" w:rsidRPr="002B06A7" w:rsidRDefault="00EE001D" w:rsidP="00F722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F72275" w:rsidRPr="002B06A7">
              <w:rPr>
                <w:rFonts w:ascii="Times New Roman" w:hAnsi="Times New Roman" w:cs="Times New Roman"/>
                <w:sz w:val="20"/>
              </w:rPr>
              <w:t xml:space="preserve">рынок работающей конкуренции </w:t>
            </w:r>
          </w:p>
          <w:p w:rsidR="00F72275" w:rsidRPr="002B06A7" w:rsidRDefault="00EE001D" w:rsidP="00F722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F72275" w:rsidRPr="002B06A7">
              <w:rPr>
                <w:rFonts w:ascii="Times New Roman" w:hAnsi="Times New Roman" w:cs="Times New Roman"/>
                <w:sz w:val="20"/>
              </w:rPr>
              <w:t>рынок монополистической конкуренции</w:t>
            </w:r>
          </w:p>
          <w:p w:rsidR="00F72275" w:rsidRPr="002B06A7" w:rsidRDefault="00EE001D" w:rsidP="00F722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72275" w:rsidRPr="002B06A7">
              <w:rPr>
                <w:rFonts w:ascii="Times New Roman" w:hAnsi="Times New Roman" w:cs="Times New Roman"/>
                <w:sz w:val="20"/>
              </w:rPr>
              <w:t>олигополия и олигопсония</w:t>
            </w:r>
          </w:p>
          <w:p w:rsidR="00F72275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5монополия/монопсония</w:t>
            </w:r>
          </w:p>
          <w:p w:rsidR="00EE001D" w:rsidRPr="002B06A7" w:rsidRDefault="00EE001D" w:rsidP="00F722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 чистая конкуренция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А) рынок цемента в России 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Б) производство теннисных мячей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В) рынки </w:t>
            </w:r>
            <w:proofErr w:type="spellStart"/>
            <w:r w:rsidRPr="002B06A7">
              <w:rPr>
                <w:rFonts w:ascii="Times New Roman" w:hAnsi="Times New Roman" w:cs="Times New Roman"/>
                <w:sz w:val="20"/>
              </w:rPr>
              <w:t>сельскохоз</w:t>
            </w:r>
            <w:proofErr w:type="spellEnd"/>
            <w:r w:rsidRPr="002B06A7">
              <w:rPr>
                <w:rFonts w:ascii="Times New Roman" w:hAnsi="Times New Roman" w:cs="Times New Roman"/>
                <w:sz w:val="20"/>
              </w:rPr>
              <w:t xml:space="preserve"> продуктов</w:t>
            </w:r>
          </w:p>
          <w:p w:rsidR="00F72275" w:rsidRPr="002B06A7" w:rsidRDefault="00F72275" w:rsidP="00F72275">
            <w:pPr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Г) ресторанный бизнес</w:t>
            </w:r>
          </w:p>
          <w:p w:rsidR="00B63AF9" w:rsidRPr="002B06A7" w:rsidRDefault="00F72275" w:rsidP="00F72275">
            <w:pPr>
              <w:rPr>
                <w:rFonts w:ascii="Times New Roman" w:hAnsi="Times New Roman" w:cs="Times New Roman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Д) розничные сети магазинов;</w:t>
            </w:r>
          </w:p>
        </w:tc>
        <w:tc>
          <w:tcPr>
            <w:tcW w:w="3119" w:type="dxa"/>
          </w:tcPr>
          <w:p w:rsidR="00455387" w:rsidRPr="002B06A7" w:rsidRDefault="00455387" w:rsidP="0045538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2B06A7">
              <w:rPr>
                <w:color w:val="000000"/>
                <w:sz w:val="20"/>
                <w:szCs w:val="24"/>
              </w:rPr>
              <w:lastRenderedPageBreak/>
              <w:t>43</w:t>
            </w:r>
            <w:r w:rsidRPr="002B06A7">
              <w:rPr>
                <w:color w:val="000000"/>
                <w:sz w:val="20"/>
                <w:szCs w:val="24"/>
              </w:rPr>
              <w:tab/>
              <w:t xml:space="preserve">Вид дифференциации, который заключается в различении потребителями качества товаров, удовлетворяющих одинаковые вкусы. В этом случае выбор потребителя определяется его уровнем дохода. Называется  _________-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44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Прибыль, которая определяется как разница между бухгалтерской прибылью фирмы (то есть фактически полученной прибылью) и величиной нормальной прибыли, называется  __________ </w:t>
            </w:r>
          </w:p>
          <w:p w:rsidR="00455387" w:rsidRPr="002B06A7" w:rsidRDefault="00455387" w:rsidP="0045538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45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Показатель, который представляет собой сумму рыночных долей крупнейших фирм, действующих на рынке, называют индексом _______________ </w:t>
            </w:r>
          </w:p>
          <w:p w:rsidR="00455387" w:rsidRPr="002B06A7" w:rsidRDefault="00455387" w:rsidP="0045538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46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Выбор потребителем места покупки в зависимости от его оценки ряда специфических товаров "лидеров по потерям". Называют эффект ____________ </w:t>
            </w:r>
          </w:p>
          <w:p w:rsidR="00455387" w:rsidRPr="002B06A7" w:rsidRDefault="00455387" w:rsidP="0045538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2B06A7">
              <w:rPr>
                <w:color w:val="000000"/>
                <w:sz w:val="20"/>
                <w:szCs w:val="24"/>
              </w:rPr>
              <w:t>47</w:t>
            </w:r>
            <w:r w:rsidRPr="002B06A7">
              <w:rPr>
                <w:color w:val="000000"/>
                <w:sz w:val="20"/>
                <w:szCs w:val="24"/>
              </w:rPr>
              <w:tab/>
              <w:t>Использование оборудования фирмой на правах аренды</w:t>
            </w:r>
            <w:r w:rsidR="0072204E" w:rsidRPr="002B06A7">
              <w:rPr>
                <w:color w:val="000000"/>
                <w:sz w:val="20"/>
                <w:szCs w:val="24"/>
              </w:rPr>
              <w:t xml:space="preserve"> называется</w:t>
            </w:r>
            <w:r w:rsidRPr="002B06A7">
              <w:rPr>
                <w:color w:val="000000"/>
                <w:sz w:val="20"/>
                <w:szCs w:val="24"/>
              </w:rPr>
              <w:t xml:space="preserve"> __________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48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Разделение покупателей на отдельные категории в соответствии с их ценовыми предпочтениями, называют ______________ рынка </w:t>
            </w:r>
          </w:p>
          <w:p w:rsidR="00455387" w:rsidRPr="002B06A7" w:rsidRDefault="00455387" w:rsidP="0045538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49 Интеграция, при которой происходит процесс объединения в рамках одной фирмы последовательных стадий выпуска продукта, называется___________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50 для модели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Курно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характерна следующая </w:t>
            </w:r>
            <w:proofErr w:type="gram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предпосылка:_</w:t>
            </w:r>
            <w:proofErr w:type="gram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________ фирм(ы) производят однородный товар (укажите </w:t>
            </w:r>
            <w:r w:rsidR="0072204E"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к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оличество)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51 Модель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Хотеллинга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показывает, что товарные марки отличаются друг от друга только одним показателем - ______________ от потребителя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 xml:space="preserve">52 Совокупность экономических условий, при которых покупатели и продавцы взаимодействуют для осуществления взаимовыгодных торговых сделок _________________ </w:t>
            </w:r>
          </w:p>
          <w:p w:rsidR="00455387" w:rsidRPr="002B06A7" w:rsidRDefault="00455387" w:rsidP="00455387">
            <w:pPr>
              <w:ind w:firstLine="143"/>
              <w:rPr>
                <w:rFonts w:ascii="Times New Roman" w:hAnsi="Times New Roman" w:cs="Times New Roman"/>
                <w:sz w:val="18"/>
              </w:rPr>
            </w:pPr>
          </w:p>
          <w:p w:rsidR="00455387" w:rsidRPr="002B06A7" w:rsidRDefault="00455387" w:rsidP="00455387">
            <w:pPr>
              <w:pStyle w:val="a3"/>
              <w:numPr>
                <w:ilvl w:val="0"/>
                <w:numId w:val="40"/>
              </w:numPr>
              <w:ind w:left="1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По российскому законодательству фирма не признается доминирующей, если ее доля _________35%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54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Присоединение какой-либо фирмы к другой, при этом присоединяемая фирма полностью теряет свою самостоятельность. называется_________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55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Все факторы, которые препятствуют фирме уйти из отрасли, не неся значительных </w:t>
            </w:r>
            <w:proofErr w:type="gram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потерь._</w:t>
            </w:r>
            <w:proofErr w:type="gram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_______ выхода </w:t>
            </w:r>
          </w:p>
          <w:p w:rsidR="002B06A7" w:rsidRPr="002B06A7" w:rsidRDefault="002B06A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56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>Рынок одного покупателя. называют __________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57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Исключительное право собственности на изобретение, действительное в течение определенного срока. Относится к продуктам, процессам, веществам и дизайну _____________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58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>Выпуск различных видов товара (разных товарных марок) одной и той же товарной категории. _______________</w:t>
            </w:r>
            <w:r w:rsidRPr="002B06A7">
              <w:rPr>
                <w:sz w:val="18"/>
              </w:rPr>
              <w:t xml:space="preserve"> 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товара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59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Назначение разных цен на товар в разные периоды времени. называют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межвременной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____________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60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Соглашение о разделе рынков сбыта, называют ______________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61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>Чем больше значение индекса</w:t>
            </w:r>
            <w:r w:rsidRPr="002B06A7">
              <w:rPr>
                <w:sz w:val="18"/>
              </w:rPr>
              <w:t xml:space="preserve">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Херфиндаля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—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Хиршмана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, тем _________концентрация продавцов на рынке 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62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Рынок товаров и услуг находится в равновесном состоянии, если объем спроса и предложения ___________ </w:t>
            </w:r>
          </w:p>
          <w:p w:rsidR="00455387" w:rsidRPr="002B06A7" w:rsidRDefault="00455387" w:rsidP="0045538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2B06A7">
              <w:rPr>
                <w:color w:val="000000"/>
                <w:sz w:val="20"/>
                <w:szCs w:val="24"/>
              </w:rPr>
              <w:t>63</w:t>
            </w:r>
            <w:r w:rsidRPr="002B06A7">
              <w:rPr>
                <w:color w:val="000000"/>
                <w:sz w:val="20"/>
                <w:szCs w:val="24"/>
              </w:rPr>
              <w:tab/>
              <w:t xml:space="preserve">Назовите стадию жизненного цикла товара, когда рынок характеризуют наиболее </w:t>
            </w:r>
            <w:r w:rsidRPr="002B06A7">
              <w:rPr>
                <w:color w:val="000000"/>
                <w:sz w:val="20"/>
                <w:szCs w:val="24"/>
              </w:rPr>
              <w:lastRenderedPageBreak/>
              <w:t xml:space="preserve">высокими затратами на выход (барьерами </w:t>
            </w:r>
            <w:proofErr w:type="gramStart"/>
            <w:r w:rsidRPr="002B06A7">
              <w:rPr>
                <w:color w:val="000000"/>
                <w:sz w:val="20"/>
                <w:szCs w:val="24"/>
              </w:rPr>
              <w:t>выхода)_</w:t>
            </w:r>
            <w:proofErr w:type="gramEnd"/>
            <w:r w:rsidRPr="002B06A7">
              <w:rPr>
                <w:color w:val="000000"/>
                <w:sz w:val="20"/>
                <w:szCs w:val="24"/>
              </w:rPr>
              <w:t xml:space="preserve">____________ </w:t>
            </w:r>
          </w:p>
          <w:p w:rsidR="00455387" w:rsidRPr="002B06A7" w:rsidRDefault="00455387" w:rsidP="00455387">
            <w:pPr>
              <w:pStyle w:val="a7"/>
              <w:tabs>
                <w:tab w:val="left" w:pos="708"/>
              </w:tabs>
              <w:ind w:firstLine="143"/>
              <w:jc w:val="both"/>
              <w:rPr>
                <w:color w:val="000000"/>
                <w:sz w:val="20"/>
              </w:rPr>
            </w:pPr>
          </w:p>
          <w:p w:rsidR="00455387" w:rsidRPr="002B06A7" w:rsidRDefault="00455387" w:rsidP="00455387">
            <w:pPr>
              <w:pStyle w:val="a7"/>
              <w:tabs>
                <w:tab w:val="left" w:pos="708"/>
              </w:tabs>
              <w:ind w:firstLine="143"/>
              <w:jc w:val="both"/>
              <w:rPr>
                <w:color w:val="000000"/>
                <w:sz w:val="20"/>
              </w:rPr>
            </w:pPr>
            <w:r w:rsidRPr="002B06A7">
              <w:rPr>
                <w:color w:val="000000"/>
                <w:sz w:val="20"/>
              </w:rPr>
              <w:t xml:space="preserve">64 Цена, которая будет быстро меняться в условиях изменения спроса и предложения называется ______ </w:t>
            </w: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</w:t>
            </w:r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Коэффициент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Лернера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, величина показателя монопольной власти находится в пределах от 0 до ______________ </w:t>
            </w:r>
          </w:p>
          <w:p w:rsidR="00455387" w:rsidRPr="002B06A7" w:rsidRDefault="00455387" w:rsidP="00455387">
            <w:pPr>
              <w:widowControl w:val="0"/>
              <w:autoSpaceDE w:val="0"/>
              <w:autoSpaceDN w:val="0"/>
              <w:adjustRightInd w:val="0"/>
              <w:ind w:firstLine="14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455387" w:rsidRPr="002B06A7" w:rsidRDefault="00455387" w:rsidP="0045538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2B06A7">
              <w:rPr>
                <w:color w:val="000000"/>
                <w:sz w:val="20"/>
                <w:szCs w:val="24"/>
              </w:rPr>
              <w:t>66</w:t>
            </w:r>
            <w:r w:rsidRPr="002B06A7">
              <w:rPr>
                <w:color w:val="000000"/>
                <w:sz w:val="20"/>
                <w:szCs w:val="24"/>
              </w:rPr>
              <w:tab/>
              <w:t>При __________ дифференциации продукции потребителями происходит различение продукции, исходя из</w:t>
            </w:r>
            <w:r w:rsidRPr="002B06A7">
              <w:rPr>
                <w:sz w:val="22"/>
              </w:rPr>
              <w:t xml:space="preserve"> </w:t>
            </w:r>
            <w:r w:rsidRPr="002B06A7">
              <w:rPr>
                <w:color w:val="000000"/>
                <w:sz w:val="20"/>
                <w:szCs w:val="24"/>
              </w:rPr>
              <w:t xml:space="preserve">торговой марки </w:t>
            </w:r>
          </w:p>
          <w:p w:rsidR="00455387" w:rsidRPr="002B06A7" w:rsidRDefault="00455387" w:rsidP="00455387">
            <w:pPr>
              <w:pStyle w:val="a9"/>
              <w:rPr>
                <w:color w:val="000000"/>
                <w:sz w:val="24"/>
                <w:szCs w:val="24"/>
              </w:rPr>
            </w:pPr>
          </w:p>
          <w:p w:rsidR="00B63AF9" w:rsidRPr="002B06A7" w:rsidRDefault="00DE255A" w:rsidP="00DE255A">
            <w:pPr>
              <w:pStyle w:val="a9"/>
              <w:ind w:firstLine="0"/>
              <w:rPr>
                <w:color w:val="000000"/>
                <w:sz w:val="20"/>
              </w:rPr>
            </w:pPr>
            <w:r w:rsidRPr="002B06A7">
              <w:rPr>
                <w:color w:val="000000"/>
                <w:sz w:val="20"/>
              </w:rPr>
              <w:t>_____________________________</w:t>
            </w: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23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 xml:space="preserve">На рынке обуви индекс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</w:rPr>
              <w:t>Херфиндаля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</w:rPr>
              <w:t xml:space="preserve"> —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</w:rPr>
              <w:t>Хиршмана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</w:rPr>
              <w:t xml:space="preserve"> составляет 800. Фирмы «Красивая обувь» и «Практичная обувь» решили объединиться в единый холдинг «Красивая и практичная обувь». Антимонопольный комитет данной страны: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а)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>разрешит сделку;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б)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>разрешит сделку только, если доля нового холдинга не превысит 5% рынка;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в)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>запретит сделку в любом случае;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г)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 xml:space="preserve">разрешит сделку только, если новый </w:t>
            </w:r>
            <w:r w:rsidRPr="002B06A7">
              <w:rPr>
                <w:rFonts w:ascii="Times New Roman" w:hAnsi="Times New Roman" w:cs="Times New Roman"/>
                <w:color w:val="000000"/>
              </w:rPr>
              <w:lastRenderedPageBreak/>
              <w:t>холдинг обязуется снабжать Комитет обувью в первую очередь.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 xml:space="preserve">24 Какая из предпосылок характерна для модели </w:t>
            </w:r>
            <w:proofErr w:type="spellStart"/>
            <w:r w:rsidRPr="002B06A7">
              <w:rPr>
                <w:rFonts w:ascii="Times New Roman" w:hAnsi="Times New Roman" w:cs="Times New Roman"/>
                <w:color w:val="000000"/>
              </w:rPr>
              <w:t>Курно</w:t>
            </w:r>
            <w:proofErr w:type="spellEnd"/>
            <w:r w:rsidRPr="002B06A7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а)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>Две фирмы производят однородный товар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б)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>Фирмам не известна кривая рыночного спроса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в)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>Фирмы принимают решения о производстве, совещаясь друг с другом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г)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>Каждая из фирм предполагает выпуск конкурента изменяющимся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25 При какой комбинации изменений нельзя ожидать повышения числа участников рынка: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а)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>спрос растет, издержки производства растут, издержки входа снижаются</w:t>
            </w:r>
          </w:p>
          <w:p w:rsidR="00E602D6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б)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>спрос снижается, издержки производства растут, издержки входа растут</w:t>
            </w:r>
          </w:p>
          <w:p w:rsidR="00B63AF9" w:rsidRPr="002B06A7" w:rsidRDefault="00E602D6" w:rsidP="00E602D6">
            <w:pPr>
              <w:rPr>
                <w:rFonts w:ascii="Times New Roman" w:hAnsi="Times New Roman" w:cs="Times New Roman"/>
                <w:color w:val="000000"/>
              </w:rPr>
            </w:pPr>
            <w:r w:rsidRPr="002B06A7">
              <w:rPr>
                <w:rFonts w:ascii="Times New Roman" w:hAnsi="Times New Roman" w:cs="Times New Roman"/>
                <w:color w:val="000000"/>
              </w:rPr>
              <w:t>в)</w:t>
            </w:r>
            <w:r w:rsidRPr="002B06A7">
              <w:rPr>
                <w:rFonts w:ascii="Times New Roman" w:hAnsi="Times New Roman" w:cs="Times New Roman"/>
                <w:color w:val="000000"/>
              </w:rPr>
              <w:tab/>
              <w:t>спрос снижается, издержки производства снижаются, издержки входа растут</w:t>
            </w:r>
          </w:p>
        </w:tc>
        <w:tc>
          <w:tcPr>
            <w:tcW w:w="2693" w:type="dxa"/>
          </w:tcPr>
          <w:p w:rsidR="00E70EF2" w:rsidRPr="002B06A7" w:rsidRDefault="00E70EF2" w:rsidP="00E70EF2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lastRenderedPageBreak/>
              <w:t>35 Установите соответствие:</w:t>
            </w:r>
          </w:p>
          <w:p w:rsidR="00E70EF2" w:rsidRPr="002B06A7" w:rsidRDefault="00E70EF2" w:rsidP="00E70EF2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</w:p>
          <w:p w:rsidR="00E70EF2" w:rsidRPr="002B06A7" w:rsidRDefault="00E70EF2" w:rsidP="00E70EF2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1 Нестратегические барьеры</w:t>
            </w:r>
          </w:p>
          <w:p w:rsidR="00E70EF2" w:rsidRPr="002B06A7" w:rsidRDefault="00E70EF2" w:rsidP="00E70EF2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2 Стратегические барьеры</w:t>
            </w:r>
          </w:p>
          <w:p w:rsidR="00E70EF2" w:rsidRPr="002B06A7" w:rsidRDefault="00E70EF2" w:rsidP="00E70EF2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3</w:t>
            </w:r>
            <w:r w:rsidRPr="002B06A7">
              <w:rPr>
                <w:rFonts w:ascii="Times New Roman" w:hAnsi="Times New Roman" w:cs="Times New Roman"/>
                <w:sz w:val="20"/>
              </w:rPr>
              <w:tab/>
              <w:t>Абсолютные барьеры</w:t>
            </w:r>
          </w:p>
          <w:p w:rsidR="00E70EF2" w:rsidRPr="002B06A7" w:rsidRDefault="00E70EF2" w:rsidP="00E70EF2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4</w:t>
            </w:r>
            <w:r w:rsidRPr="002B06A7">
              <w:rPr>
                <w:rFonts w:ascii="Times New Roman" w:hAnsi="Times New Roman" w:cs="Times New Roman"/>
                <w:sz w:val="20"/>
              </w:rPr>
              <w:tab/>
              <w:t>Ограничивающие барьеры</w:t>
            </w:r>
          </w:p>
          <w:p w:rsidR="00E70EF2" w:rsidRPr="002B06A7" w:rsidRDefault="00E70EF2" w:rsidP="00E70EF2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</w:p>
          <w:p w:rsidR="00E70EF2" w:rsidRPr="002B06A7" w:rsidRDefault="00E70EF2" w:rsidP="00E70EF2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>А) относительное преимущество в издержках; административные барьеры; состояние инфраструктуры рынка;  качество товара и репутация фирмы; криминальные барьеры</w:t>
            </w:r>
          </w:p>
          <w:p w:rsidR="00B63AF9" w:rsidRPr="002B06A7" w:rsidRDefault="00E70EF2" w:rsidP="00E70EF2">
            <w:pPr>
              <w:ind w:left="42" w:hanging="42"/>
              <w:rPr>
                <w:rFonts w:ascii="Times New Roman" w:hAnsi="Times New Roman" w:cs="Times New Roman"/>
              </w:rPr>
            </w:pPr>
            <w:r w:rsidRPr="002B06A7">
              <w:rPr>
                <w:rFonts w:ascii="Times New Roman" w:hAnsi="Times New Roman" w:cs="Times New Roman"/>
                <w:sz w:val="20"/>
              </w:rPr>
              <w:t xml:space="preserve">Б) дополнительные инвестиции в оборудование; продуктовая дифференциация; долгосрочные контракты с поставщиками и </w:t>
            </w:r>
            <w:r w:rsidRPr="002B06A7">
              <w:rPr>
                <w:rFonts w:ascii="Times New Roman" w:hAnsi="Times New Roman" w:cs="Times New Roman"/>
                <w:sz w:val="20"/>
              </w:rPr>
              <w:lastRenderedPageBreak/>
              <w:t>потребителями; репутация «жесткого» конкурента</w:t>
            </w:r>
          </w:p>
        </w:tc>
        <w:tc>
          <w:tcPr>
            <w:tcW w:w="3119" w:type="dxa"/>
          </w:tcPr>
          <w:p w:rsidR="00455387" w:rsidRPr="002B06A7" w:rsidRDefault="00455387" w:rsidP="00455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06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  <w:r w:rsidRPr="002B06A7">
              <w:rPr>
                <w:rFonts w:ascii="Times New Roman" w:hAnsi="Times New Roman" w:cs="Times New Roman"/>
                <w:sz w:val="20"/>
                <w:szCs w:val="20"/>
              </w:rPr>
              <w:tab/>
              <w:t>Долгосрочные вложения капитала в объекты различных отраслей, предпринимательские проекты, инновации с целью получения прибыли называют _____________</w:t>
            </w:r>
          </w:p>
          <w:p w:rsidR="00455387" w:rsidRPr="002B06A7" w:rsidRDefault="00455387" w:rsidP="00455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87" w:rsidRPr="002B06A7" w:rsidRDefault="00455387" w:rsidP="00455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06A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2B06A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«Грабительское ценообразование» на рынке доминирующей фирмы – это политика, при которой цена намного ________ средних издержек производства фирм конкурентного окружения </w:t>
            </w:r>
          </w:p>
          <w:p w:rsidR="00455387" w:rsidRPr="002B06A7" w:rsidRDefault="00455387" w:rsidP="00455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87" w:rsidRPr="002B06A7" w:rsidRDefault="00455387" w:rsidP="00455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06A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2B06A7">
              <w:rPr>
                <w:rFonts w:ascii="Times New Roman" w:hAnsi="Times New Roman" w:cs="Times New Roman"/>
                <w:sz w:val="20"/>
                <w:szCs w:val="20"/>
              </w:rPr>
              <w:tab/>
              <w:t>Дифференциация продукта ведет к тому, что _________ рыночная власть фирмы (увеличивается, растет)</w:t>
            </w:r>
          </w:p>
          <w:p w:rsidR="00455387" w:rsidRPr="002B06A7" w:rsidRDefault="00455387" w:rsidP="00455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87" w:rsidRPr="002B06A7" w:rsidRDefault="00455387" w:rsidP="00455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06A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2B06A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Реклама является фактором ________ </w:t>
            </w:r>
            <w:r w:rsidRPr="002B06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дифференциации </w:t>
            </w:r>
          </w:p>
          <w:p w:rsidR="00455387" w:rsidRPr="002B06A7" w:rsidRDefault="00455387" w:rsidP="00455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AF9" w:rsidRPr="002B06A7" w:rsidRDefault="00B63AF9" w:rsidP="006E33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EE" w:rsidRDefault="00A50FEE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EE" w:rsidRDefault="00A50FEE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EE" w:rsidRDefault="00A50FEE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EE" w:rsidRDefault="00A50FEE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EE" w:rsidRDefault="00A50FEE" w:rsidP="00B63A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06A7" w:rsidRDefault="002B06A7" w:rsidP="00B63A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06A7" w:rsidRPr="002B06A7" w:rsidRDefault="002B06A7" w:rsidP="00B63A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:rsidR="0033471B" w:rsidRPr="009669C4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9669C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9C4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9669C4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9669C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9C4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9669C4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9669C4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Pr="009669C4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3471B" w:rsidRPr="009669C4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9669C4">
        <w:rPr>
          <w:b/>
          <w:color w:val="000000"/>
          <w:sz w:val="32"/>
          <w:szCs w:val="24"/>
        </w:rPr>
        <w:t>Ключи</w:t>
      </w:r>
      <w:r w:rsidR="00D65990" w:rsidRPr="009669C4"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2"/>
        <w:tblW w:w="9606" w:type="dxa"/>
        <w:tblLook w:val="04A0" w:firstRow="1" w:lastRow="0" w:firstColumn="1" w:lastColumn="0" w:noHBand="0" w:noVBand="1"/>
      </w:tblPr>
      <w:tblGrid>
        <w:gridCol w:w="1139"/>
        <w:gridCol w:w="3960"/>
        <w:gridCol w:w="556"/>
        <w:gridCol w:w="282"/>
        <w:gridCol w:w="700"/>
        <w:gridCol w:w="2969"/>
      </w:tblGrid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№ тестовых заданий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hAnsi="Times New Roman"/>
                <w:b/>
                <w:szCs w:val="20"/>
              </w:rPr>
              <w:t>Номер и вариант правильного ответа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36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(поведение)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а)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"Структура – поведение – результат"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37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hAnsi="Times New Roman"/>
                <w:color w:val="000000"/>
                <w:szCs w:val="20"/>
              </w:rPr>
              <w:t>отрасль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в)Проблема безбилетника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38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олигополия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а) В отрасли присутствует две или несколько фирм (обычно до 10)  так, что отрасль не является чисто монополизированной.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39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дифференцированной, дифференцированная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в) ценовой дискриминацией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40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1365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линейного, линейный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г)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доля рынка.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41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2865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дуополия, дуоп</w:t>
            </w:r>
            <w:r w:rsidR="0072204E">
              <w:rPr>
                <w:rFonts w:ascii="Times New Roman" w:eastAsia="Calibri" w:hAnsi="Times New Roman"/>
                <w:color w:val="000000"/>
                <w:szCs w:val="20"/>
              </w:rPr>
              <w:t>о</w:t>
            </w: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лией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hAnsi="Times New Roman"/>
                <w:szCs w:val="20"/>
              </w:rPr>
              <w:t xml:space="preserve">в) </w:t>
            </w:r>
            <w:r w:rsidRPr="00A50FEE">
              <w:rPr>
                <w:rFonts w:ascii="Times New Roman" w:eastAsia="Calibri" w:hAnsi="Times New Roman"/>
                <w:szCs w:val="20"/>
              </w:rPr>
              <w:t>индивидуальный предприниматель, коммерческая организация, а также некоммерческая организация, осуществляющая деятельность, приносящую ей доход;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42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естественная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в) верны ответы а) и б)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43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вертикальной, вертикальная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а)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количеством и размерами фирм, характером продукции, легкостью входа на рынок и выхода из него, доступностью информации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44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экономическая, экономической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в)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чем больше значение индекса, тем выше концентрация продавцов на рынке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45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концентрации,  концентрация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г)монопольную власть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46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якоря, «якоря»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 xml:space="preserve">б) Дж. Робинсон и Э. </w:t>
            </w:r>
            <w:proofErr w:type="spellStart"/>
            <w:r w:rsidRPr="00A50FEE">
              <w:rPr>
                <w:rFonts w:ascii="Times New Roman" w:eastAsia="Calibri" w:hAnsi="Times New Roman"/>
                <w:szCs w:val="20"/>
              </w:rPr>
              <w:t>Чемберлин</w:t>
            </w:r>
            <w:proofErr w:type="spellEnd"/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47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3315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лизинг, лизингом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б) фотоаппараты и фотопленка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48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сегментация, сегментацией, сегментирование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в)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Общую полезность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49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3315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вертикальная, вертикальной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г)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снижение издержек по управлению</w:t>
            </w:r>
            <w:r w:rsidRPr="00A50FEE">
              <w:rPr>
                <w:rFonts w:ascii="Times New Roman" w:hAnsi="Times New Roman"/>
                <w:szCs w:val="20"/>
              </w:rPr>
              <w:t xml:space="preserve"> </w:t>
            </w:r>
            <w:r w:rsidRPr="00A50FEE">
              <w:rPr>
                <w:rFonts w:ascii="Times New Roman" w:eastAsia="Calibri" w:hAnsi="Times New Roman"/>
                <w:szCs w:val="20"/>
              </w:rPr>
              <w:t>подвижная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50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3075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2, два, две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в)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Совокупные затраты предприятия, понесенные им на одной стадии производства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51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удаленностью, удаленность, расстоянием, расстояние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16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в)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помощь одним группам экономических агентов за счет других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52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2880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рынок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lastRenderedPageBreak/>
              <w:t>17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а)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добросовестная конкуренция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53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меньше, ниже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18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hAnsi="Times New Roman"/>
                <w:szCs w:val="20"/>
              </w:rPr>
              <w:t>в)</w:t>
            </w:r>
            <w:r w:rsidRPr="00A50FEE">
              <w:rPr>
                <w:rFonts w:ascii="Times New Roman" w:eastAsia="Calibri" w:hAnsi="Times New Roman"/>
                <w:szCs w:val="20"/>
              </w:rPr>
              <w:t>дополнительные инвестиции в оборудование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54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2925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поглощение, поглощением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19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в)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все факторы объективного или субъективного характера, которые ведут к падению прибыли старых фирм в отрасли ниже монопольного уровня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55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3645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барьер, барьеры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20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а)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да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56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3285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 xml:space="preserve">монопсония, монопсонией, </w:t>
            </w:r>
            <w:proofErr w:type="spellStart"/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манапсония</w:t>
            </w:r>
            <w:proofErr w:type="spellEnd"/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21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а)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цены двух фирм будут отличаться только на величину транспортных расходов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57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патент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22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а)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 xml:space="preserve">В отличие от рынка с совершенной конкуренцией каждая из фирм </w:t>
            </w:r>
            <w:proofErr w:type="spellStart"/>
            <w:r w:rsidRPr="00A50FEE">
              <w:rPr>
                <w:rFonts w:ascii="Times New Roman" w:eastAsia="Calibri" w:hAnsi="Times New Roman"/>
                <w:szCs w:val="20"/>
              </w:rPr>
              <w:t>олигополистов</w:t>
            </w:r>
            <w:proofErr w:type="spellEnd"/>
            <w:r w:rsidRPr="00A50FEE">
              <w:rPr>
                <w:rFonts w:ascii="Times New Roman" w:eastAsia="Calibri" w:hAnsi="Times New Roman"/>
                <w:szCs w:val="20"/>
              </w:rPr>
              <w:t xml:space="preserve"> при формировании своей экономической политики вынуждена принимать во внимание реакцию со стороны конкурентов.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58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2805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дифференциация, диффере</w:t>
            </w:r>
            <w:r w:rsidR="0072204E">
              <w:rPr>
                <w:rFonts w:ascii="Times New Roman" w:eastAsia="Calibri" w:hAnsi="Times New Roman"/>
                <w:color w:val="000000"/>
                <w:szCs w:val="20"/>
              </w:rPr>
              <w:t>н</w:t>
            </w: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циацией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23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а)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разрешит сделку;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59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2895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 xml:space="preserve">дискриминацией, дискриминация, </w:t>
            </w:r>
            <w:proofErr w:type="spellStart"/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дескриминация</w:t>
            </w:r>
            <w:proofErr w:type="spellEnd"/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24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а)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Две фирмы производят однородный товар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60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 xml:space="preserve">картель, </w:t>
            </w:r>
            <w:proofErr w:type="spellStart"/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картелью</w:t>
            </w:r>
            <w:proofErr w:type="spellEnd"/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25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б)</w:t>
            </w:r>
            <w:r w:rsidRPr="00A50FEE">
              <w:rPr>
                <w:rFonts w:ascii="Times New Roman" w:eastAsia="Calibri" w:hAnsi="Times New Roman"/>
                <w:szCs w:val="20"/>
              </w:rPr>
              <w:tab/>
              <w:t>спрос снижается, издержки производства растут, издержки входа растут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61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выше, больше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26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1А, 2Б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62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одинаковы, одинаковые, равны, равные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27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1</w:t>
            </w:r>
            <w:r w:rsidRPr="00A50FEE">
              <w:rPr>
                <w:rFonts w:ascii="Times New Roman" w:hAnsi="Times New Roman"/>
                <w:szCs w:val="20"/>
              </w:rPr>
              <w:t>А, 2В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63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зрелость, расцвет, пик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28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1В,2А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64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tabs>
                <w:tab w:val="left" w:pos="960"/>
              </w:tabs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эластичной, эластичность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29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1А, 2Б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65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1, одного, один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30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hAnsi="Times New Roman"/>
                <w:szCs w:val="20"/>
              </w:rPr>
              <w:t>1А, 2Б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66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color w:val="000000"/>
                <w:szCs w:val="20"/>
              </w:rPr>
            </w:pPr>
            <w:r w:rsidRPr="00A50FEE">
              <w:rPr>
                <w:rFonts w:ascii="Times New Roman" w:hAnsi="Times New Roman"/>
                <w:color w:val="000000"/>
                <w:szCs w:val="20"/>
              </w:rPr>
              <w:t>горизонтальной, горизонтальная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31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hAnsi="Times New Roman"/>
                <w:szCs w:val="20"/>
              </w:rPr>
              <w:t>1А</w:t>
            </w:r>
            <w:r w:rsidRPr="00A50FEE">
              <w:rPr>
                <w:rFonts w:ascii="Times New Roman" w:eastAsia="Calibri" w:hAnsi="Times New Roman"/>
                <w:szCs w:val="20"/>
              </w:rPr>
              <w:t>, 2Б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67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инвестицией, инвестициями, инвестиция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32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1В, 2А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68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ниже, меньше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33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1Б, 2А</w:t>
            </w:r>
            <w:r w:rsidRPr="00A50FEE">
              <w:rPr>
                <w:rFonts w:ascii="Times New Roman" w:hAnsi="Times New Roman"/>
                <w:szCs w:val="20"/>
              </w:rPr>
              <w:t>, 3В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69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увеличивается, растет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34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1В, 2Д, 3Г, 4Б, 5А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70</w:t>
            </w:r>
          </w:p>
        </w:tc>
        <w:tc>
          <w:tcPr>
            <w:tcW w:w="2969" w:type="dxa"/>
          </w:tcPr>
          <w:p w:rsidR="00A50FEE" w:rsidRPr="00A50FEE" w:rsidRDefault="00A50FEE" w:rsidP="00A50FEE">
            <w:pPr>
              <w:jc w:val="both"/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color w:val="000000"/>
                <w:szCs w:val="20"/>
              </w:rPr>
              <w:t>продуктовой, продуктовая</w:t>
            </w:r>
          </w:p>
        </w:tc>
      </w:tr>
      <w:tr w:rsidR="00A50FEE" w:rsidRPr="00A50FEE" w:rsidTr="00C75E29">
        <w:tc>
          <w:tcPr>
            <w:tcW w:w="113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b/>
                <w:szCs w:val="20"/>
              </w:rPr>
            </w:pPr>
            <w:r w:rsidRPr="00A50FEE">
              <w:rPr>
                <w:rFonts w:ascii="Times New Roman" w:eastAsia="Calibri" w:hAnsi="Times New Roman"/>
                <w:b/>
                <w:szCs w:val="20"/>
              </w:rPr>
              <w:t>35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  <w:r w:rsidRPr="00A50FEE">
              <w:rPr>
                <w:rFonts w:ascii="Times New Roman" w:eastAsia="Calibri" w:hAnsi="Times New Roman"/>
                <w:szCs w:val="20"/>
              </w:rPr>
              <w:t>1А, 2Б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2969" w:type="dxa"/>
          </w:tcPr>
          <w:p w:rsidR="00A50FEE" w:rsidRPr="00A50FEE" w:rsidRDefault="00A50FEE" w:rsidP="00A50FEE">
            <w:pPr>
              <w:rPr>
                <w:rFonts w:ascii="Times New Roman" w:eastAsia="Calibri" w:hAnsi="Times New Roman"/>
                <w:szCs w:val="20"/>
              </w:rPr>
            </w:pPr>
          </w:p>
        </w:tc>
      </w:tr>
    </w:tbl>
    <w:p w:rsidR="00A50FEE" w:rsidRDefault="00A50FEE" w:rsidP="00A50FEE">
      <w:pPr>
        <w:pStyle w:val="a9"/>
        <w:rPr>
          <w:b/>
          <w:color w:val="000000"/>
          <w:sz w:val="32"/>
          <w:szCs w:val="24"/>
        </w:rPr>
      </w:pPr>
    </w:p>
    <w:p w:rsidR="00A50FEE" w:rsidRPr="009669C4" w:rsidRDefault="00A50FEE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sectPr w:rsidR="00B63AF9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D40"/>
    <w:multiLevelType w:val="hybridMultilevel"/>
    <w:tmpl w:val="DC7AE4E6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C0C"/>
    <w:multiLevelType w:val="hybridMultilevel"/>
    <w:tmpl w:val="F620DDDE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833EF"/>
    <w:multiLevelType w:val="hybridMultilevel"/>
    <w:tmpl w:val="3B9ADEA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6005DB"/>
    <w:multiLevelType w:val="hybridMultilevel"/>
    <w:tmpl w:val="C88C287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0C1196"/>
    <w:multiLevelType w:val="hybridMultilevel"/>
    <w:tmpl w:val="44109654"/>
    <w:lvl w:ilvl="0" w:tplc="65362B6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2E0A85"/>
    <w:multiLevelType w:val="hybridMultilevel"/>
    <w:tmpl w:val="7F8A2E04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E956574"/>
    <w:multiLevelType w:val="hybridMultilevel"/>
    <w:tmpl w:val="F1F29B74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786080"/>
    <w:multiLevelType w:val="hybridMultilevel"/>
    <w:tmpl w:val="CB5ACBD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C47A64"/>
    <w:multiLevelType w:val="hybridMultilevel"/>
    <w:tmpl w:val="20B65DC6"/>
    <w:lvl w:ilvl="0" w:tplc="EAB4AA72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00325F"/>
    <w:multiLevelType w:val="hybridMultilevel"/>
    <w:tmpl w:val="C85C1C1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273"/>
    <w:multiLevelType w:val="hybridMultilevel"/>
    <w:tmpl w:val="A8DEFE66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12C5E"/>
    <w:multiLevelType w:val="hybridMultilevel"/>
    <w:tmpl w:val="7BF6F004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9762D24"/>
    <w:multiLevelType w:val="hybridMultilevel"/>
    <w:tmpl w:val="DBFE1FE6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304C30"/>
    <w:multiLevelType w:val="hybridMultilevel"/>
    <w:tmpl w:val="39365970"/>
    <w:lvl w:ilvl="0" w:tplc="EAB4AA72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B41F12"/>
    <w:multiLevelType w:val="hybridMultilevel"/>
    <w:tmpl w:val="6DE42CEC"/>
    <w:lvl w:ilvl="0" w:tplc="EAB4AA72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7617C1"/>
    <w:multiLevelType w:val="hybridMultilevel"/>
    <w:tmpl w:val="FA64840C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195BF6"/>
    <w:multiLevelType w:val="hybridMultilevel"/>
    <w:tmpl w:val="4E5CA414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DC24083"/>
    <w:multiLevelType w:val="hybridMultilevel"/>
    <w:tmpl w:val="20ACB220"/>
    <w:lvl w:ilvl="0" w:tplc="EAB4AA72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483087"/>
    <w:multiLevelType w:val="hybridMultilevel"/>
    <w:tmpl w:val="F37A2E5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0521A7B"/>
    <w:multiLevelType w:val="hybridMultilevel"/>
    <w:tmpl w:val="32346C40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1EF008C"/>
    <w:multiLevelType w:val="hybridMultilevel"/>
    <w:tmpl w:val="2AEC1582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2960E20"/>
    <w:multiLevelType w:val="hybridMultilevel"/>
    <w:tmpl w:val="4C84D36C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5D05049"/>
    <w:multiLevelType w:val="hybridMultilevel"/>
    <w:tmpl w:val="8DB4A048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6E83C98"/>
    <w:multiLevelType w:val="hybridMultilevel"/>
    <w:tmpl w:val="B2D05ACC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CA18A0"/>
    <w:multiLevelType w:val="hybridMultilevel"/>
    <w:tmpl w:val="D4C29AA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033AA0"/>
    <w:multiLevelType w:val="hybridMultilevel"/>
    <w:tmpl w:val="7312F37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266F9A"/>
    <w:multiLevelType w:val="hybridMultilevel"/>
    <w:tmpl w:val="812AD176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B10120B"/>
    <w:multiLevelType w:val="hybridMultilevel"/>
    <w:tmpl w:val="BAEEB780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17D0720"/>
    <w:multiLevelType w:val="hybridMultilevel"/>
    <w:tmpl w:val="2070ED9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55C96"/>
    <w:multiLevelType w:val="hybridMultilevel"/>
    <w:tmpl w:val="41A4A666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D1C5DFA"/>
    <w:multiLevelType w:val="hybridMultilevel"/>
    <w:tmpl w:val="338AA136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2"/>
  </w:num>
  <w:num w:numId="4">
    <w:abstractNumId w:val="7"/>
  </w:num>
  <w:num w:numId="5">
    <w:abstractNumId w:val="2"/>
  </w:num>
  <w:num w:numId="6">
    <w:abstractNumId w:val="0"/>
  </w:num>
  <w:num w:numId="7">
    <w:abstractNumId w:val="37"/>
  </w:num>
  <w:num w:numId="8">
    <w:abstractNumId w:val="10"/>
  </w:num>
  <w:num w:numId="9">
    <w:abstractNumId w:val="15"/>
  </w:num>
  <w:num w:numId="10">
    <w:abstractNumId w:val="6"/>
  </w:num>
  <w:num w:numId="11">
    <w:abstractNumId w:val="14"/>
  </w:num>
  <w:num w:numId="12">
    <w:abstractNumId w:val="39"/>
  </w:num>
  <w:num w:numId="13">
    <w:abstractNumId w:val="35"/>
  </w:num>
  <w:num w:numId="14">
    <w:abstractNumId w:val="32"/>
  </w:num>
  <w:num w:numId="15">
    <w:abstractNumId w:val="20"/>
  </w:num>
  <w:num w:numId="16">
    <w:abstractNumId w:val="17"/>
  </w:num>
  <w:num w:numId="17">
    <w:abstractNumId w:val="21"/>
  </w:num>
  <w:num w:numId="18">
    <w:abstractNumId w:val="24"/>
  </w:num>
  <w:num w:numId="19">
    <w:abstractNumId w:val="18"/>
  </w:num>
  <w:num w:numId="20">
    <w:abstractNumId w:val="38"/>
  </w:num>
  <w:num w:numId="21">
    <w:abstractNumId w:val="13"/>
  </w:num>
  <w:num w:numId="22">
    <w:abstractNumId w:val="9"/>
  </w:num>
  <w:num w:numId="23">
    <w:abstractNumId w:val="34"/>
  </w:num>
  <w:num w:numId="24">
    <w:abstractNumId w:val="26"/>
  </w:num>
  <w:num w:numId="25">
    <w:abstractNumId w:val="30"/>
  </w:num>
  <w:num w:numId="26">
    <w:abstractNumId w:val="22"/>
  </w:num>
  <w:num w:numId="27">
    <w:abstractNumId w:val="8"/>
  </w:num>
  <w:num w:numId="28">
    <w:abstractNumId w:val="16"/>
  </w:num>
  <w:num w:numId="29">
    <w:abstractNumId w:val="5"/>
  </w:num>
  <w:num w:numId="30">
    <w:abstractNumId w:val="23"/>
  </w:num>
  <w:num w:numId="31">
    <w:abstractNumId w:val="4"/>
  </w:num>
  <w:num w:numId="32">
    <w:abstractNumId w:val="1"/>
  </w:num>
  <w:num w:numId="33">
    <w:abstractNumId w:val="11"/>
  </w:num>
  <w:num w:numId="34">
    <w:abstractNumId w:val="29"/>
  </w:num>
  <w:num w:numId="35">
    <w:abstractNumId w:val="3"/>
  </w:num>
  <w:num w:numId="36">
    <w:abstractNumId w:val="19"/>
  </w:num>
  <w:num w:numId="37">
    <w:abstractNumId w:val="28"/>
  </w:num>
  <w:num w:numId="38">
    <w:abstractNumId w:val="36"/>
  </w:num>
  <w:num w:numId="39">
    <w:abstractNumId w:val="31"/>
  </w:num>
  <w:num w:numId="40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416AE"/>
    <w:rsid w:val="00081BDA"/>
    <w:rsid w:val="000A1076"/>
    <w:rsid w:val="000E1E9F"/>
    <w:rsid w:val="00110BF6"/>
    <w:rsid w:val="001637E4"/>
    <w:rsid w:val="001812A5"/>
    <w:rsid w:val="00193E1C"/>
    <w:rsid w:val="001A47F0"/>
    <w:rsid w:val="001E34BD"/>
    <w:rsid w:val="00225127"/>
    <w:rsid w:val="002361CB"/>
    <w:rsid w:val="00241C30"/>
    <w:rsid w:val="00287408"/>
    <w:rsid w:val="00293DD3"/>
    <w:rsid w:val="002B06A7"/>
    <w:rsid w:val="002D5F50"/>
    <w:rsid w:val="0033042D"/>
    <w:rsid w:val="0033471B"/>
    <w:rsid w:val="003549BD"/>
    <w:rsid w:val="003737C9"/>
    <w:rsid w:val="00386ACC"/>
    <w:rsid w:val="00416A91"/>
    <w:rsid w:val="004436A8"/>
    <w:rsid w:val="00455387"/>
    <w:rsid w:val="00465DCA"/>
    <w:rsid w:val="00482C8F"/>
    <w:rsid w:val="0048628F"/>
    <w:rsid w:val="004D0334"/>
    <w:rsid w:val="005050F6"/>
    <w:rsid w:val="00530746"/>
    <w:rsid w:val="00536ADE"/>
    <w:rsid w:val="00585838"/>
    <w:rsid w:val="005D3472"/>
    <w:rsid w:val="00601772"/>
    <w:rsid w:val="006432C2"/>
    <w:rsid w:val="00672050"/>
    <w:rsid w:val="00673E7B"/>
    <w:rsid w:val="006779D2"/>
    <w:rsid w:val="006B0AFA"/>
    <w:rsid w:val="006E332D"/>
    <w:rsid w:val="0072204E"/>
    <w:rsid w:val="00753205"/>
    <w:rsid w:val="00761F96"/>
    <w:rsid w:val="007C0686"/>
    <w:rsid w:val="007F1861"/>
    <w:rsid w:val="0080626A"/>
    <w:rsid w:val="008201D7"/>
    <w:rsid w:val="00850050"/>
    <w:rsid w:val="008B2325"/>
    <w:rsid w:val="009458C3"/>
    <w:rsid w:val="00956E65"/>
    <w:rsid w:val="009669C4"/>
    <w:rsid w:val="009B001A"/>
    <w:rsid w:val="009C3ED4"/>
    <w:rsid w:val="00A14C3A"/>
    <w:rsid w:val="00A50FEE"/>
    <w:rsid w:val="00A85BB5"/>
    <w:rsid w:val="00AA1A8F"/>
    <w:rsid w:val="00B20FA2"/>
    <w:rsid w:val="00B30904"/>
    <w:rsid w:val="00B36CE4"/>
    <w:rsid w:val="00B63AF9"/>
    <w:rsid w:val="00BF1DAE"/>
    <w:rsid w:val="00C3299D"/>
    <w:rsid w:val="00C657DC"/>
    <w:rsid w:val="00C75E29"/>
    <w:rsid w:val="00C81A29"/>
    <w:rsid w:val="00C87E68"/>
    <w:rsid w:val="00CC5323"/>
    <w:rsid w:val="00D173E1"/>
    <w:rsid w:val="00D37CAA"/>
    <w:rsid w:val="00D52968"/>
    <w:rsid w:val="00D561B3"/>
    <w:rsid w:val="00D65990"/>
    <w:rsid w:val="00D926EA"/>
    <w:rsid w:val="00DE2543"/>
    <w:rsid w:val="00DE255A"/>
    <w:rsid w:val="00E00210"/>
    <w:rsid w:val="00E04742"/>
    <w:rsid w:val="00E4730B"/>
    <w:rsid w:val="00E602D6"/>
    <w:rsid w:val="00E6513F"/>
    <w:rsid w:val="00E70EF2"/>
    <w:rsid w:val="00E923BF"/>
    <w:rsid w:val="00EE001D"/>
    <w:rsid w:val="00EF1653"/>
    <w:rsid w:val="00F453BA"/>
    <w:rsid w:val="00F4542E"/>
    <w:rsid w:val="00F72275"/>
    <w:rsid w:val="00F926E8"/>
    <w:rsid w:val="00FE4B4D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6823DE"/>
  <w15:docId w15:val="{A44E548D-F4C4-42B7-B384-CC75F106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39"/>
    <w:rsid w:val="00A5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9589-121E-402D-BB42-EED396A0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5075</Words>
  <Characters>28933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Иванова Елена Анатольевна</cp:lastModifiedBy>
  <cp:revision>2</cp:revision>
  <cp:lastPrinted>2023-03-23T13:10:00Z</cp:lastPrinted>
  <dcterms:created xsi:type="dcterms:W3CDTF">2023-05-04T08:32:00Z</dcterms:created>
  <dcterms:modified xsi:type="dcterms:W3CDTF">2023-05-04T08:32:00Z</dcterms:modified>
</cp:coreProperties>
</file>