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9692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48955310" w14:textId="77777777" w:rsidR="00EA5248" w:rsidRDefault="002870B6" w:rsidP="00EA524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43126A" w:rsidRPr="0043126A">
        <w:rPr>
          <w:rFonts w:ascii="Calibri" w:hAnsi="Calibri" w:cs="Calibri"/>
          <w:color w:val="000000"/>
        </w:rPr>
        <w:t xml:space="preserve"> </w:t>
      </w:r>
      <w:r w:rsidR="00EA5248">
        <w:rPr>
          <w:color w:val="000000"/>
        </w:rPr>
        <w:t>ПК-2 Способен проектировать и внедрять бизнес-процессы в организации</w:t>
      </w:r>
    </w:p>
    <w:p w14:paraId="749F8C66" w14:textId="23A06F7F" w:rsidR="00573EA1" w:rsidRDefault="00573EA1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7DA29D4" w14:textId="78276097" w:rsidR="005D3472" w:rsidRPr="006E332D" w:rsidRDefault="002870B6" w:rsidP="00EA524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43126A" w:rsidRPr="0043126A">
        <w:t xml:space="preserve"> </w:t>
      </w:r>
      <w:r w:rsidR="00EA5248">
        <w:rPr>
          <w:color w:val="000000"/>
        </w:rPr>
        <w:t>ПК-2.6 Способен организовать и управлять процессом создания, освоения и коммерциализации инноваций</w:t>
      </w:r>
    </w:p>
    <w:p w14:paraId="77837EC2" w14:textId="77777777" w:rsidR="00573EA1" w:rsidRDefault="00573EA1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AA2C307" w14:textId="439648C5"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2870B6">
        <w:t>:</w:t>
      </w:r>
      <w:r w:rsidR="0043126A" w:rsidRPr="0043126A">
        <w:t xml:space="preserve"> </w:t>
      </w:r>
      <w:r w:rsidR="00EA5248">
        <w:t>Инновационный менеджмент</w:t>
      </w:r>
    </w:p>
    <w:p w14:paraId="2120A269" w14:textId="77777777"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7C0358D4" w14:textId="77777777"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2773B02F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1C3AB599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13555CBE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4CD3944E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6BED3F69" w14:textId="77777777"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07A69F80" w14:textId="77777777"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E41AAD3" w14:textId="77777777" w:rsidR="00EA34FB" w:rsidRDefault="00B63AF9" w:rsidP="00B63AF9">
      <w:pP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теста по дисциплине является раздел рабочей программы </w:t>
      </w:r>
    </w:p>
    <w:p w14:paraId="58431267" w14:textId="77777777"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025EAA3" w14:textId="77777777"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69A7344C" w14:textId="77777777"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E8E3395" w14:textId="77777777"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405DAB27" w14:textId="77777777"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647BD0B5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14:paraId="7D028BEA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5BE79E1" w14:textId="77777777"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14:paraId="57569FE7" w14:textId="77777777"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F3B359F" w14:textId="77777777" w:rsidR="00EA5248" w:rsidRDefault="00EA5248" w:rsidP="00EA524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Результатом опытно-конструкторских разработок является:</w:t>
      </w:r>
    </w:p>
    <w:p w14:paraId="7D84F258" w14:textId="77777777" w:rsidR="00EA5248" w:rsidRDefault="00EA5248" w:rsidP="00EA524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готовая продукция</w:t>
      </w:r>
    </w:p>
    <w:p w14:paraId="70521526" w14:textId="77777777" w:rsidR="00EA5248" w:rsidRDefault="00EA5248" w:rsidP="00EA524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патент на продукцию</w:t>
      </w:r>
    </w:p>
    <w:p w14:paraId="18024453" w14:textId="77777777" w:rsidR="00EA5248" w:rsidRDefault="00EA5248" w:rsidP="00EA524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В) опытный образец</w:t>
      </w:r>
    </w:p>
    <w:p w14:paraId="7AECEA2A" w14:textId="77777777" w:rsidR="00317ADF" w:rsidRPr="00A32384" w:rsidRDefault="00317ADF" w:rsidP="00317AD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820E7" w14:textId="77777777" w:rsidR="0043126A" w:rsidRPr="0043126A" w:rsidRDefault="00B63AF9" w:rsidP="00317ADF">
      <w:pPr>
        <w:pStyle w:val="a7"/>
        <w:tabs>
          <w:tab w:val="left" w:pos="993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 </w:t>
      </w:r>
      <w:r w:rsidR="0043126A" w:rsidRPr="0043126A">
        <w:rPr>
          <w:color w:val="000000"/>
        </w:rPr>
        <w:t>Более высокой степенью новизны обладают инновации</w:t>
      </w:r>
      <w:r w:rsidR="00DD1F0A">
        <w:rPr>
          <w:color w:val="000000"/>
        </w:rPr>
        <w:t>:</w:t>
      </w:r>
    </w:p>
    <w:p w14:paraId="5043338E" w14:textId="77777777" w:rsidR="0043126A" w:rsidRPr="0043126A" w:rsidRDefault="0043126A" w:rsidP="0043126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43126A">
        <w:rPr>
          <w:color w:val="000000"/>
        </w:rPr>
        <w:tab/>
      </w:r>
      <w:r>
        <w:rPr>
          <w:color w:val="000000"/>
        </w:rPr>
        <w:t xml:space="preserve">А) </w:t>
      </w:r>
      <w:r w:rsidRPr="0043126A">
        <w:rPr>
          <w:color w:val="000000"/>
        </w:rPr>
        <w:t>улучшающие</w:t>
      </w:r>
    </w:p>
    <w:p w14:paraId="3D1DAF2B" w14:textId="77777777" w:rsidR="0043126A" w:rsidRPr="0043126A" w:rsidRDefault="0043126A" w:rsidP="00317ADF">
      <w:pPr>
        <w:pStyle w:val="a7"/>
        <w:tabs>
          <w:tab w:val="left" w:pos="993"/>
        </w:tabs>
        <w:ind w:left="709"/>
        <w:jc w:val="both"/>
        <w:rPr>
          <w:b/>
          <w:color w:val="000000"/>
        </w:rPr>
      </w:pPr>
      <w:r>
        <w:rPr>
          <w:b/>
          <w:color w:val="000000"/>
        </w:rPr>
        <w:t xml:space="preserve">Б) </w:t>
      </w:r>
      <w:r w:rsidRPr="0043126A">
        <w:rPr>
          <w:b/>
          <w:color w:val="000000"/>
        </w:rPr>
        <w:t>базисные</w:t>
      </w:r>
    </w:p>
    <w:p w14:paraId="36D5E3A2" w14:textId="77777777" w:rsidR="00B63AF9" w:rsidRPr="00A32384" w:rsidRDefault="0043126A" w:rsidP="00317ADF">
      <w:pPr>
        <w:pStyle w:val="a7"/>
        <w:tabs>
          <w:tab w:val="left" w:pos="993"/>
        </w:tabs>
        <w:ind w:left="709"/>
        <w:jc w:val="both"/>
        <w:rPr>
          <w:color w:val="000000"/>
        </w:rPr>
      </w:pPr>
      <w:r>
        <w:rPr>
          <w:color w:val="000000"/>
        </w:rPr>
        <w:t xml:space="preserve">В) </w:t>
      </w:r>
      <w:proofErr w:type="spellStart"/>
      <w:r w:rsidRPr="0043126A">
        <w:rPr>
          <w:color w:val="000000"/>
        </w:rPr>
        <w:t>псевдоинновации</w:t>
      </w:r>
      <w:proofErr w:type="spellEnd"/>
    </w:p>
    <w:p w14:paraId="468A7D9E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A01DFFA" w14:textId="1B8243D4" w:rsidR="00613B12" w:rsidRPr="00613B12" w:rsidRDefault="00B63AF9" w:rsidP="00613B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613B12" w:rsidRPr="00613B12">
        <w:rPr>
          <w:rFonts w:ascii="Times New Roman" w:hAnsi="Times New Roman" w:cs="Times New Roman"/>
          <w:color w:val="000000"/>
          <w:sz w:val="24"/>
          <w:szCs w:val="24"/>
        </w:rPr>
        <w:t>Долгосрочное</w:t>
      </w:r>
      <w:r w:rsidR="0061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B39">
        <w:rPr>
          <w:rFonts w:ascii="Times New Roman" w:hAnsi="Times New Roman" w:cs="Times New Roman"/>
          <w:color w:val="000000"/>
          <w:sz w:val="24"/>
          <w:szCs w:val="24"/>
        </w:rPr>
        <w:t>и эффективное</w:t>
      </w:r>
      <w:r w:rsidR="00613B12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функционирование предприятия могут обеспечить</w:t>
      </w:r>
      <w:r w:rsidR="00C51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B39" w:rsidRPr="004F7FA1">
        <w:rPr>
          <w:rFonts w:ascii="Times New Roman" w:hAnsi="Times New Roman" w:cs="Times New Roman"/>
          <w:color w:val="000000" w:themeColor="text1"/>
          <w:sz w:val="24"/>
          <w:szCs w:val="24"/>
        </w:rPr>
        <w:t>инновации</w:t>
      </w:r>
      <w:r w:rsidR="00F112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51B3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44FA61E5" w14:textId="5AAC3169" w:rsidR="00613B12" w:rsidRPr="00613B12" w:rsidRDefault="00613B12" w:rsidP="00613B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B12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13B12">
        <w:rPr>
          <w:rFonts w:ascii="Times New Roman" w:hAnsi="Times New Roman" w:cs="Times New Roman"/>
          <w:color w:val="000000"/>
          <w:sz w:val="24"/>
          <w:szCs w:val="24"/>
        </w:rPr>
        <w:t xml:space="preserve">процессные </w:t>
      </w:r>
    </w:p>
    <w:p w14:paraId="003659D7" w14:textId="77777777" w:rsidR="00624F8D" w:rsidRDefault="00613B12" w:rsidP="00613B1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Б) </w:t>
      </w:r>
      <w:r w:rsidRPr="00613B12">
        <w:rPr>
          <w:rFonts w:ascii="Times New Roman" w:hAnsi="Times New Roman" w:cs="Times New Roman"/>
          <w:b/>
          <w:color w:val="000000"/>
          <w:sz w:val="24"/>
          <w:szCs w:val="24"/>
        </w:rPr>
        <w:t>продуктовые</w:t>
      </w:r>
    </w:p>
    <w:p w14:paraId="548A737E" w14:textId="205E5D1B" w:rsidR="00B63AF9" w:rsidRPr="00624F8D" w:rsidRDefault="00624F8D" w:rsidP="00613B1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F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псевдоинновации</w:t>
      </w:r>
      <w:proofErr w:type="spellEnd"/>
      <w:r w:rsidR="00613B12" w:rsidRPr="0062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7D98CA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35B6C6E" w14:textId="44507902" w:rsidR="00424590" w:rsidRDefault="00B63AF9" w:rsidP="00613B1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13B12" w:rsidRPr="00613B12">
        <w:rPr>
          <w:rFonts w:ascii="Times New Roman" w:hAnsi="Times New Roman" w:cs="Times New Roman"/>
          <w:color w:val="000000"/>
          <w:sz w:val="24"/>
          <w:szCs w:val="24"/>
        </w:rPr>
        <w:t>пеци</w:t>
      </w:r>
      <w:r w:rsidR="00613B12">
        <w:rPr>
          <w:rFonts w:ascii="Times New Roman" w:hAnsi="Times New Roman" w:cs="Times New Roman"/>
          <w:color w:val="000000"/>
          <w:sz w:val="24"/>
          <w:szCs w:val="24"/>
        </w:rPr>
        <w:t xml:space="preserve">фическим содержанием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инновации является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5B72C8" w14:textId="77777777" w:rsidR="00613B12" w:rsidRPr="00613B12" w:rsidRDefault="00613B12" w:rsidP="00613B1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А) </w:t>
      </w:r>
      <w:r w:rsidRPr="00613B12">
        <w:rPr>
          <w:rFonts w:ascii="Times New Roman" w:hAnsi="Times New Roman" w:cs="Times New Roman"/>
          <w:color w:val="000000"/>
          <w:sz w:val="24"/>
          <w:szCs w:val="24"/>
        </w:rPr>
        <w:t>самостоятельный круг проблем</w:t>
      </w:r>
    </w:p>
    <w:p w14:paraId="104F2CB0" w14:textId="77777777" w:rsidR="00613B12" w:rsidRPr="00613B12" w:rsidRDefault="00613B12" w:rsidP="00613B1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</w:t>
      </w:r>
      <w:r w:rsidRPr="00613B12">
        <w:rPr>
          <w:rFonts w:ascii="Times New Roman" w:hAnsi="Times New Roman" w:cs="Times New Roman"/>
          <w:color w:val="000000"/>
          <w:sz w:val="24"/>
          <w:szCs w:val="24"/>
        </w:rPr>
        <w:t>усовершенствование технологического процесса</w:t>
      </w:r>
    </w:p>
    <w:p w14:paraId="48722119" w14:textId="77777777" w:rsidR="00B63AF9" w:rsidRPr="00613B12" w:rsidRDefault="00613B12" w:rsidP="00613B1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В) </w:t>
      </w:r>
      <w:r w:rsidRPr="00613B12">
        <w:rPr>
          <w:rFonts w:ascii="Times New Roman" w:hAnsi="Times New Roman" w:cs="Times New Roman"/>
          <w:b/>
          <w:color w:val="000000"/>
          <w:sz w:val="24"/>
          <w:szCs w:val="24"/>
        </w:rPr>
        <w:t>изменения</w:t>
      </w:r>
    </w:p>
    <w:p w14:paraId="5D6C88A8" w14:textId="77777777" w:rsidR="00B63AF9" w:rsidRPr="00A32384" w:rsidRDefault="00B63AF9" w:rsidP="00E66D4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3874C" w14:textId="38A0BDDD" w:rsidR="00286C7E" w:rsidRPr="00286C7E" w:rsidRDefault="00B63AF9" w:rsidP="00286C7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86C7E" w:rsidRPr="00286C7E">
        <w:rPr>
          <w:rFonts w:ascii="Times New Roman" w:hAnsi="Times New Roman" w:cs="Times New Roman"/>
          <w:color w:val="000000"/>
          <w:sz w:val="24"/>
          <w:szCs w:val="24"/>
        </w:rPr>
        <w:t>нновационн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ый потенциал и степень новизны учитывают инновации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2A4887" w14:textId="77777777" w:rsidR="00286C7E" w:rsidRPr="00286C7E" w:rsidRDefault="00286C7E" w:rsidP="00286C7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C7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286C7E">
        <w:rPr>
          <w:rFonts w:ascii="Times New Roman" w:hAnsi="Times New Roman" w:cs="Times New Roman"/>
          <w:color w:val="000000"/>
          <w:sz w:val="24"/>
          <w:szCs w:val="24"/>
        </w:rPr>
        <w:t>стратегические</w:t>
      </w:r>
    </w:p>
    <w:p w14:paraId="582D1552" w14:textId="77777777" w:rsidR="00286C7E" w:rsidRPr="00286C7E" w:rsidRDefault="00286C7E" w:rsidP="00286C7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</w:t>
      </w:r>
      <w:r w:rsidRPr="00286C7E">
        <w:rPr>
          <w:rFonts w:ascii="Times New Roman" w:hAnsi="Times New Roman" w:cs="Times New Roman"/>
          <w:color w:val="000000"/>
          <w:sz w:val="24"/>
          <w:szCs w:val="24"/>
        </w:rPr>
        <w:t>замещающие</w:t>
      </w:r>
    </w:p>
    <w:p w14:paraId="5497C00E" w14:textId="77777777" w:rsidR="00B63AF9" w:rsidRPr="00286C7E" w:rsidRDefault="00286C7E" w:rsidP="00286C7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В)</w:t>
      </w:r>
      <w:r w:rsidR="004D09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6C7E">
        <w:rPr>
          <w:rFonts w:ascii="Times New Roman" w:hAnsi="Times New Roman" w:cs="Times New Roman"/>
          <w:b/>
          <w:color w:val="000000"/>
          <w:sz w:val="24"/>
          <w:szCs w:val="24"/>
        </w:rPr>
        <w:t>радикальные</w:t>
      </w:r>
    </w:p>
    <w:p w14:paraId="5CAFCE0C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F8090F4" w14:textId="77777777" w:rsidR="008034F8" w:rsidRPr="008034F8" w:rsidRDefault="00B63AF9" w:rsidP="008034F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34F8">
        <w:rPr>
          <w:rFonts w:ascii="Times New Roman" w:hAnsi="Times New Roman" w:cs="Times New Roman"/>
          <w:color w:val="000000"/>
          <w:sz w:val="24"/>
          <w:szCs w:val="24"/>
        </w:rPr>
        <w:t>Инновационный проект включает фазы</w:t>
      </w:r>
    </w:p>
    <w:p w14:paraId="6245BE60" w14:textId="77777777" w:rsidR="008034F8" w:rsidRPr="008034F8" w:rsidRDefault="008034F8" w:rsidP="008034F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8034F8">
        <w:rPr>
          <w:rFonts w:ascii="Times New Roman" w:hAnsi="Times New Roman" w:cs="Times New Roman"/>
          <w:color w:val="000000"/>
          <w:sz w:val="24"/>
          <w:szCs w:val="24"/>
        </w:rPr>
        <w:t>исследовательскую, производственную, ликвидационную</w:t>
      </w:r>
    </w:p>
    <w:p w14:paraId="28A54BA2" w14:textId="782B8991" w:rsidR="008034F8" w:rsidRPr="008034F8" w:rsidRDefault="008034F8" w:rsidP="008034F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proofErr w:type="spellStart"/>
      <w:r w:rsidRPr="008034F8">
        <w:rPr>
          <w:rFonts w:ascii="Times New Roman" w:hAnsi="Times New Roman" w:cs="Times New Roman"/>
          <w:b/>
          <w:color w:val="000000"/>
          <w:sz w:val="24"/>
          <w:szCs w:val="24"/>
        </w:rPr>
        <w:t>прединвестиционную</w:t>
      </w:r>
      <w:proofErr w:type="spellEnd"/>
      <w:r w:rsidRPr="008034F8">
        <w:rPr>
          <w:rFonts w:ascii="Times New Roman" w:hAnsi="Times New Roman" w:cs="Times New Roman"/>
          <w:b/>
          <w:color w:val="000000"/>
          <w:sz w:val="24"/>
          <w:szCs w:val="24"/>
        </w:rPr>
        <w:t>, инвестиционную и эксплуатационную</w:t>
      </w:r>
    </w:p>
    <w:p w14:paraId="685348C3" w14:textId="77777777" w:rsidR="00B63AF9" w:rsidRPr="00A32384" w:rsidRDefault="008034F8" w:rsidP="008034F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8034F8">
        <w:rPr>
          <w:rFonts w:ascii="Times New Roman" w:hAnsi="Times New Roman" w:cs="Times New Roman"/>
          <w:color w:val="000000"/>
          <w:sz w:val="24"/>
          <w:szCs w:val="24"/>
        </w:rPr>
        <w:t>инвестиционную и производственную</w:t>
      </w:r>
    </w:p>
    <w:p w14:paraId="5E1B428B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6D4C94D" w14:textId="09A08DCC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>Средне</w:t>
      </w:r>
      <w:r>
        <w:rPr>
          <w:b/>
          <w:color w:val="000000"/>
        </w:rPr>
        <w:t>–сложные (2 уровень)</w:t>
      </w:r>
    </w:p>
    <w:p w14:paraId="3C3B8403" w14:textId="77777777"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14:paraId="5244364A" w14:textId="77777777" w:rsidR="00DD1F0A" w:rsidRPr="00DD1F0A" w:rsidRDefault="00B63AF9" w:rsidP="00DD1F0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  <w:t xml:space="preserve"> </w:t>
      </w:r>
      <w:r w:rsidR="007E1F6A">
        <w:rPr>
          <w:color w:val="000000"/>
        </w:rPr>
        <w:t>Коммерциализация инноваций:</w:t>
      </w:r>
    </w:p>
    <w:p w14:paraId="1DE38E80" w14:textId="77777777" w:rsidR="00DD1F0A" w:rsidRPr="00DD1F0A" w:rsidRDefault="00DD1F0A" w:rsidP="00DD1F0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D1F0A">
        <w:rPr>
          <w:color w:val="000000"/>
        </w:rPr>
        <w:tab/>
      </w:r>
      <w:r>
        <w:rPr>
          <w:color w:val="000000"/>
        </w:rPr>
        <w:t xml:space="preserve">А) </w:t>
      </w:r>
      <w:r w:rsidRPr="00DD1F0A">
        <w:rPr>
          <w:color w:val="000000"/>
        </w:rPr>
        <w:t>посредничество на рынке интеллектуальной собственности</w:t>
      </w:r>
    </w:p>
    <w:p w14:paraId="3DDE8144" w14:textId="77777777" w:rsidR="00DD1F0A" w:rsidRPr="00DD1F0A" w:rsidRDefault="00DD1F0A" w:rsidP="00DD1F0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Б) </w:t>
      </w:r>
      <w:r w:rsidRPr="00DD1F0A">
        <w:rPr>
          <w:color w:val="000000"/>
        </w:rPr>
        <w:t>сделка по продаже объектов интеллектуальной собственности</w:t>
      </w:r>
    </w:p>
    <w:p w14:paraId="1C11F375" w14:textId="77777777" w:rsidR="00DD1F0A" w:rsidRPr="00DD1F0A" w:rsidRDefault="00DD1F0A" w:rsidP="00DD1F0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В) </w:t>
      </w:r>
      <w:r w:rsidRPr="00DD1F0A">
        <w:rPr>
          <w:color w:val="000000"/>
        </w:rPr>
        <w:t>рекламная кампания по продвижению объектов новой техники и технологии</w:t>
      </w:r>
    </w:p>
    <w:p w14:paraId="77B59C9A" w14:textId="77777777" w:rsidR="00B63AF9" w:rsidRPr="00DD1F0A" w:rsidRDefault="00DD1F0A" w:rsidP="00DD1F0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Г) </w:t>
      </w:r>
      <w:r w:rsidRPr="00DD1F0A">
        <w:rPr>
          <w:b/>
          <w:color w:val="000000"/>
        </w:rPr>
        <w:t>процесс обеспечения коммерческого использования новшеств на рынке</w:t>
      </w:r>
    </w:p>
    <w:p w14:paraId="0D45BCA1" w14:textId="77777777" w:rsidR="002870B6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762298E" w14:textId="231D1DBE" w:rsidR="00286C7E" w:rsidRPr="00286C7E" w:rsidRDefault="00B63AF9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8</w:t>
      </w:r>
      <w:r w:rsidRPr="00A32384">
        <w:rPr>
          <w:color w:val="000000"/>
        </w:rPr>
        <w:tab/>
      </w:r>
      <w:r w:rsidR="00424590">
        <w:rPr>
          <w:color w:val="000000"/>
        </w:rPr>
        <w:t>О</w:t>
      </w:r>
      <w:r w:rsidR="00286C7E">
        <w:rPr>
          <w:color w:val="000000"/>
        </w:rPr>
        <w:t xml:space="preserve">сновные задачи </w:t>
      </w:r>
      <w:r w:rsidR="00624F8D">
        <w:rPr>
          <w:color w:val="000000"/>
        </w:rPr>
        <w:t>научно-исследовательских и опытно-конструкторских разработок</w:t>
      </w:r>
      <w:r w:rsidR="00F112C4">
        <w:rPr>
          <w:color w:val="000000"/>
        </w:rPr>
        <w:t>:</w:t>
      </w:r>
    </w:p>
    <w:p w14:paraId="1BE107DA" w14:textId="3F38340E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286C7E">
        <w:rPr>
          <w:b/>
          <w:color w:val="000000"/>
        </w:rPr>
        <w:t>А) получение новых знаний в области развития природы и общества, новых областей их применения; теоретическая и экспериментальная проверка возможности материализации в сфере производства разработанных нормативов конкурентоспособности товаров организации; практическая реализация портфеля новшеств и инноваций</w:t>
      </w:r>
      <w:r w:rsidRPr="00286C7E">
        <w:rPr>
          <w:color w:val="000000"/>
        </w:rPr>
        <w:t>.</w:t>
      </w:r>
    </w:p>
    <w:p w14:paraId="22F6F2D0" w14:textId="6A31D75F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286C7E">
        <w:rPr>
          <w:color w:val="000000"/>
        </w:rPr>
        <w:t>фундаментальные исследования (теоретические и поисковые); прикладные исследования; опытно-конструкторские работы; опытные, экспериментальные работы</w:t>
      </w:r>
    </w:p>
    <w:p w14:paraId="76CDED60" w14:textId="152052FF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В) </w:t>
      </w:r>
      <w:r w:rsidRPr="00286C7E">
        <w:rPr>
          <w:color w:val="000000"/>
        </w:rPr>
        <w:t>фундаментальные исследования (теоретические и поисковые); прикладные исследования; опытно-конструкторские работы; теоретическая и экспериментальная проверка возможности материализации в сфере производства разработанных нормативов конкурентоспособности товаров организации</w:t>
      </w:r>
    </w:p>
    <w:p w14:paraId="55187795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6B064C6" w14:textId="7EA88CFC" w:rsidR="00286C7E" w:rsidRPr="00286C7E" w:rsidRDefault="002870B6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9 </w:t>
      </w:r>
      <w:r w:rsidR="00424590">
        <w:rPr>
          <w:color w:val="000000"/>
        </w:rPr>
        <w:t>Ц</w:t>
      </w:r>
      <w:r w:rsidR="00286C7E" w:rsidRPr="00286C7E">
        <w:rPr>
          <w:color w:val="000000"/>
        </w:rPr>
        <w:t>ель</w:t>
      </w:r>
      <w:r w:rsidR="00424590">
        <w:rPr>
          <w:color w:val="000000"/>
        </w:rPr>
        <w:t>ю фундаментальных исследований является</w:t>
      </w:r>
      <w:r w:rsidR="00F112C4">
        <w:rPr>
          <w:color w:val="000000"/>
        </w:rPr>
        <w:t>:</w:t>
      </w:r>
    </w:p>
    <w:p w14:paraId="5816CB02" w14:textId="77777777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286C7E">
        <w:rPr>
          <w:color w:val="000000"/>
        </w:rPr>
        <w:t>создание опытного образца техники</w:t>
      </w:r>
    </w:p>
    <w:p w14:paraId="7D76E5B6" w14:textId="77777777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286C7E">
        <w:rPr>
          <w:color w:val="000000"/>
        </w:rPr>
        <w:t>применение результатов прикладных исследований для создания образцов новой техники, технологии</w:t>
      </w:r>
    </w:p>
    <w:p w14:paraId="55577D17" w14:textId="7B8133B5" w:rsidR="00286C7E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В) </w:t>
      </w:r>
      <w:r w:rsidRPr="00286C7E">
        <w:rPr>
          <w:b/>
          <w:color w:val="000000"/>
        </w:rPr>
        <w:t>раскрыть новые связи между явлениями, познать новые закономерности развития природы и общества безотносительно к их конкретному использованию</w:t>
      </w:r>
    </w:p>
    <w:p w14:paraId="1866AC81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5F49FD7" w14:textId="23358C7F" w:rsidR="00286C7E" w:rsidRPr="00286C7E" w:rsidRDefault="00B63AF9" w:rsidP="00286C7E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10</w:t>
      </w:r>
      <w:r w:rsidR="002870B6" w:rsidRPr="00A32384">
        <w:rPr>
          <w:color w:val="000000"/>
        </w:rPr>
        <w:t xml:space="preserve"> </w:t>
      </w:r>
      <w:r w:rsidR="00286C7E" w:rsidRPr="00286C7E">
        <w:rPr>
          <w:color w:val="000000"/>
        </w:rPr>
        <w:t>Фундаментальные иссле</w:t>
      </w:r>
      <w:r w:rsidR="00286C7E">
        <w:rPr>
          <w:color w:val="000000"/>
        </w:rPr>
        <w:t>дования финансируются за счет</w:t>
      </w:r>
      <w:r w:rsidR="00F112C4">
        <w:rPr>
          <w:color w:val="000000"/>
        </w:rPr>
        <w:t>:</w:t>
      </w:r>
    </w:p>
    <w:p w14:paraId="04A4BFD2" w14:textId="77777777" w:rsidR="00286C7E" w:rsidRPr="00286C7E" w:rsidRDefault="00286C7E" w:rsidP="00286C7E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286C7E">
        <w:rPr>
          <w:color w:val="000000"/>
        </w:rPr>
        <w:tab/>
      </w:r>
      <w:r>
        <w:rPr>
          <w:color w:val="000000"/>
        </w:rPr>
        <w:t xml:space="preserve">А) </w:t>
      </w:r>
      <w:r w:rsidRPr="00286C7E">
        <w:rPr>
          <w:color w:val="000000"/>
        </w:rPr>
        <w:t>собственных средств предприятий</w:t>
      </w:r>
    </w:p>
    <w:p w14:paraId="3F5F7E0E" w14:textId="77777777" w:rsidR="00286C7E" w:rsidRPr="00286C7E" w:rsidRDefault="00286C7E" w:rsidP="00286C7E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Б) </w:t>
      </w:r>
      <w:r w:rsidRPr="00286C7E">
        <w:rPr>
          <w:color w:val="000000"/>
        </w:rPr>
        <w:t>банковских кредитов</w:t>
      </w:r>
    </w:p>
    <w:p w14:paraId="4D73C3B7" w14:textId="77777777" w:rsidR="00B63AF9" w:rsidRPr="00286C7E" w:rsidRDefault="00286C7E" w:rsidP="00286C7E">
      <w:pPr>
        <w:pStyle w:val="a7"/>
        <w:tabs>
          <w:tab w:val="left" w:pos="708"/>
          <w:tab w:val="left" w:pos="141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lastRenderedPageBreak/>
        <w:tab/>
        <w:t xml:space="preserve">В) </w:t>
      </w:r>
      <w:r w:rsidRPr="00286C7E">
        <w:rPr>
          <w:b/>
          <w:color w:val="000000"/>
        </w:rPr>
        <w:t>бюджета государства на конкурсной основе</w:t>
      </w:r>
    </w:p>
    <w:p w14:paraId="6D281B25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9826506" w14:textId="77777777" w:rsidR="00F112C4" w:rsidRDefault="002870B6" w:rsidP="00F112C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11 </w:t>
      </w:r>
      <w:r w:rsidR="00424590">
        <w:rPr>
          <w:color w:val="000000"/>
        </w:rPr>
        <w:t>В</w:t>
      </w:r>
      <w:r w:rsidR="00286C7E" w:rsidRPr="00286C7E">
        <w:rPr>
          <w:color w:val="000000"/>
        </w:rPr>
        <w:t>ажнейшие свойства и</w:t>
      </w:r>
      <w:r w:rsidR="004D09DD">
        <w:rPr>
          <w:color w:val="000000"/>
        </w:rPr>
        <w:t>нновации</w:t>
      </w:r>
      <w:r w:rsidR="00F112C4">
        <w:rPr>
          <w:color w:val="000000"/>
        </w:rPr>
        <w:t>:</w:t>
      </w:r>
    </w:p>
    <w:p w14:paraId="3C2AE3FB" w14:textId="77777777" w:rsidR="00F112C4" w:rsidRDefault="00286C7E" w:rsidP="00F112C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286C7E">
        <w:rPr>
          <w:color w:val="000000"/>
        </w:rPr>
        <w:t>научно-техническая новизна, производственная применимость, адаптивность</w:t>
      </w:r>
    </w:p>
    <w:p w14:paraId="71D1A830" w14:textId="050F6F3B" w:rsidR="00286C7E" w:rsidRPr="00286C7E" w:rsidRDefault="00286C7E" w:rsidP="00F112C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286C7E">
        <w:rPr>
          <w:color w:val="000000"/>
        </w:rPr>
        <w:t>адаптивность, целенаправленность, научно-техническая новизна</w:t>
      </w:r>
    </w:p>
    <w:p w14:paraId="132E40D6" w14:textId="5478DAD7" w:rsidR="00B63AF9" w:rsidRPr="00286C7E" w:rsidRDefault="00286C7E" w:rsidP="00286C7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В) </w:t>
      </w:r>
      <w:r w:rsidRPr="00286C7E">
        <w:rPr>
          <w:b/>
          <w:color w:val="000000"/>
        </w:rPr>
        <w:t>научно-техническая новизна, производственная применимость, коммерческая реализуемость</w:t>
      </w:r>
    </w:p>
    <w:p w14:paraId="707A0DE8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5747804" w14:textId="3B704EF6" w:rsidR="00286C7E" w:rsidRPr="00286C7E" w:rsidRDefault="00B63AF9" w:rsidP="00286C7E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A32384">
        <w:rPr>
          <w:iCs/>
          <w:color w:val="000000"/>
        </w:rPr>
        <w:t xml:space="preserve">12 </w:t>
      </w:r>
      <w:r w:rsidR="00286C7E">
        <w:rPr>
          <w:iCs/>
          <w:color w:val="000000"/>
        </w:rPr>
        <w:t>Основные этапы инновационного процесса</w:t>
      </w:r>
      <w:r w:rsidR="00F112C4">
        <w:rPr>
          <w:iCs/>
          <w:color w:val="000000"/>
        </w:rPr>
        <w:t>:</w:t>
      </w:r>
    </w:p>
    <w:p w14:paraId="302CF950" w14:textId="77777777" w:rsidR="00286C7E" w:rsidRPr="004D09DD" w:rsidRDefault="00286C7E" w:rsidP="00286C7E">
      <w:pPr>
        <w:pStyle w:val="a7"/>
        <w:tabs>
          <w:tab w:val="center" w:pos="993"/>
        </w:tabs>
        <w:ind w:left="567"/>
        <w:jc w:val="both"/>
        <w:rPr>
          <w:b/>
          <w:iCs/>
          <w:color w:val="000000"/>
        </w:rPr>
      </w:pPr>
      <w:r w:rsidRPr="00286C7E">
        <w:rPr>
          <w:iCs/>
          <w:color w:val="000000"/>
        </w:rPr>
        <w:tab/>
      </w:r>
      <w:r w:rsidRPr="004D09DD">
        <w:rPr>
          <w:b/>
          <w:iCs/>
          <w:color w:val="000000"/>
        </w:rPr>
        <w:t>А) фундаментальные исследования, прикладные исследования, опытно-конструкторские разработки, освоение, промышленное производство, сбыт</w:t>
      </w:r>
    </w:p>
    <w:p w14:paraId="48652CF5" w14:textId="77777777" w:rsidR="00286C7E" w:rsidRPr="00286C7E" w:rsidRDefault="00286C7E" w:rsidP="00286C7E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286C7E">
        <w:rPr>
          <w:iCs/>
          <w:color w:val="000000"/>
        </w:rPr>
        <w:tab/>
      </w:r>
      <w:r>
        <w:rPr>
          <w:iCs/>
          <w:color w:val="000000"/>
        </w:rPr>
        <w:t xml:space="preserve">Б) </w:t>
      </w:r>
      <w:r w:rsidRPr="00286C7E">
        <w:rPr>
          <w:iCs/>
          <w:color w:val="000000"/>
        </w:rPr>
        <w:t>фундаментальные, прикладные исследования, совершенствование конструкции изделия и технологии его изготовления</w:t>
      </w:r>
    </w:p>
    <w:p w14:paraId="6C7A8400" w14:textId="77777777" w:rsidR="00286C7E" w:rsidRPr="00286C7E" w:rsidRDefault="00286C7E" w:rsidP="00286C7E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>
        <w:rPr>
          <w:iCs/>
          <w:color w:val="000000"/>
        </w:rPr>
        <w:tab/>
        <w:t xml:space="preserve">В) </w:t>
      </w:r>
      <w:r w:rsidRPr="00286C7E">
        <w:rPr>
          <w:iCs/>
          <w:color w:val="000000"/>
        </w:rPr>
        <w:t>теоретические разработки, практическое применение открытых явлений, проектирование технологических процессов, организация производства</w:t>
      </w:r>
    </w:p>
    <w:p w14:paraId="3326DB67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4BBCB5E" w14:textId="5E91F993" w:rsidR="00E66D4A" w:rsidRPr="00E66D4A" w:rsidRDefault="002870B6" w:rsidP="00E66D4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13 </w:t>
      </w:r>
      <w:r w:rsidR="00E66D4A">
        <w:rPr>
          <w:color w:val="000000"/>
        </w:rPr>
        <w:t>Опытно-конструкторские работы финансируются за счет</w:t>
      </w:r>
      <w:r w:rsidR="00F112C4">
        <w:rPr>
          <w:color w:val="000000"/>
        </w:rPr>
        <w:t>:</w:t>
      </w:r>
    </w:p>
    <w:p w14:paraId="6375C3E4" w14:textId="77777777" w:rsidR="00E66D4A" w:rsidRPr="00E66D4A" w:rsidRDefault="00E66D4A" w:rsidP="00E66D4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E66D4A">
        <w:rPr>
          <w:color w:val="000000"/>
        </w:rPr>
        <w:t>банковских кредитов</w:t>
      </w:r>
    </w:p>
    <w:p w14:paraId="37E8EDA7" w14:textId="77777777" w:rsidR="00E66D4A" w:rsidRPr="00E66D4A" w:rsidRDefault="00E66D4A" w:rsidP="00E66D4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E66D4A">
        <w:rPr>
          <w:color w:val="000000"/>
        </w:rPr>
        <w:t>бюджета государства на конкурсной основе</w:t>
      </w:r>
    </w:p>
    <w:p w14:paraId="7DF1E1C0" w14:textId="21205DD0" w:rsidR="00E66D4A" w:rsidRPr="00E66D4A" w:rsidRDefault="00E66D4A" w:rsidP="00E66D4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66D4A">
        <w:rPr>
          <w:b/>
          <w:color w:val="000000"/>
        </w:rPr>
        <w:t>В) собственных средств предприятий</w:t>
      </w:r>
    </w:p>
    <w:p w14:paraId="436E8AE5" w14:textId="77777777"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2D34EAF" w14:textId="0964FF72" w:rsidR="000A1CD7" w:rsidRDefault="002870B6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0A1CD7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</w:t>
      </w:r>
      <w:r w:rsidR="000A1CD7" w:rsidRPr="000A1CD7">
        <w:rPr>
          <w:rFonts w:ascii="Times New Roman" w:hAnsi="Times New Roman" w:cs="Times New Roman"/>
          <w:color w:val="000000"/>
          <w:sz w:val="24"/>
          <w:szCs w:val="24"/>
        </w:rPr>
        <w:t>какой организационной структур</w:t>
      </w:r>
      <w:r w:rsidR="000A1CD7">
        <w:rPr>
          <w:rFonts w:ascii="Times New Roman" w:hAnsi="Times New Roman" w:cs="Times New Roman"/>
          <w:color w:val="000000"/>
          <w:sz w:val="24"/>
          <w:szCs w:val="24"/>
        </w:rPr>
        <w:t xml:space="preserve">ы состоит в двойном подчинении непосредственно </w:t>
      </w:r>
      <w:r w:rsidR="000A1CD7" w:rsidRPr="000A1CD7">
        <w:rPr>
          <w:rFonts w:ascii="Times New Roman" w:hAnsi="Times New Roman" w:cs="Times New Roman"/>
          <w:color w:val="000000"/>
          <w:sz w:val="24"/>
          <w:szCs w:val="24"/>
        </w:rPr>
        <w:t>начальнику отдела и руководителю проекта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7E3ABB" w14:textId="71BBAD21" w:rsidR="000A1CD7" w:rsidRPr="000A1CD7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A1CD7">
        <w:rPr>
          <w:rFonts w:ascii="Times New Roman" w:hAnsi="Times New Roman" w:cs="Times New Roman"/>
          <w:color w:val="000000"/>
          <w:sz w:val="24"/>
          <w:szCs w:val="24"/>
        </w:rPr>
        <w:t>ивизиональной</w:t>
      </w:r>
      <w:proofErr w:type="spellEnd"/>
      <w:r w:rsidRPr="000A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A009C1" w14:textId="641BCBF6" w:rsidR="000A1CD7" w:rsidRPr="000A1CD7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0A1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матричной </w:t>
      </w:r>
    </w:p>
    <w:p w14:paraId="1EA2F839" w14:textId="47EDD083" w:rsidR="00B63AF9" w:rsidRPr="00F879C6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0A1CD7">
        <w:rPr>
          <w:rFonts w:ascii="Times New Roman" w:hAnsi="Times New Roman" w:cs="Times New Roman"/>
          <w:color w:val="000000"/>
          <w:sz w:val="24"/>
          <w:szCs w:val="24"/>
        </w:rPr>
        <w:t xml:space="preserve">штабной </w:t>
      </w:r>
    </w:p>
    <w:p w14:paraId="6D1964A4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236E1CA" w14:textId="403ADB62" w:rsidR="000A1CD7" w:rsidRPr="000A1CD7" w:rsidRDefault="002870B6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A1CD7" w:rsidRPr="000A1CD7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рганизационный механизм предприятия, обеспечивающий реализацию </w:t>
      </w:r>
      <w:r w:rsidR="006001F7" w:rsidRPr="000A1CD7"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="006001F7">
        <w:rPr>
          <w:rFonts w:ascii="Times New Roman" w:hAnsi="Times New Roman" w:cs="Times New Roman"/>
          <w:color w:val="000000"/>
          <w:sz w:val="24"/>
          <w:szCs w:val="24"/>
        </w:rPr>
        <w:t>овационной стратегии,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80BFC1" w14:textId="77777777" w:rsidR="000A1CD7" w:rsidRPr="000A1CD7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1CD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0A1CD7">
        <w:rPr>
          <w:rFonts w:ascii="Times New Roman" w:hAnsi="Times New Roman" w:cs="Times New Roman"/>
          <w:b/>
          <w:color w:val="000000"/>
          <w:sz w:val="24"/>
          <w:szCs w:val="24"/>
        </w:rPr>
        <w:t>инновационный потенциал</w:t>
      </w:r>
    </w:p>
    <w:p w14:paraId="7C48F986" w14:textId="77777777" w:rsidR="000A1CD7" w:rsidRPr="000A1CD7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</w:t>
      </w:r>
      <w:r w:rsidRPr="000A1CD7">
        <w:rPr>
          <w:rFonts w:ascii="Times New Roman" w:hAnsi="Times New Roman" w:cs="Times New Roman"/>
          <w:color w:val="000000"/>
          <w:sz w:val="24"/>
          <w:szCs w:val="24"/>
        </w:rPr>
        <w:t>стратегический потенциал</w:t>
      </w:r>
    </w:p>
    <w:p w14:paraId="1699732E" w14:textId="77777777" w:rsidR="00B63AF9" w:rsidRPr="00A32384" w:rsidRDefault="000A1CD7" w:rsidP="000A1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 </w:t>
      </w:r>
      <w:r w:rsidRPr="000A1CD7">
        <w:rPr>
          <w:rFonts w:ascii="Times New Roman" w:hAnsi="Times New Roman" w:cs="Times New Roman"/>
          <w:color w:val="000000"/>
          <w:sz w:val="24"/>
          <w:szCs w:val="24"/>
        </w:rPr>
        <w:t>организационная структура</w:t>
      </w:r>
    </w:p>
    <w:p w14:paraId="17E47BF6" w14:textId="77777777"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45473" w14:textId="10AA8DBD" w:rsidR="00100C0F" w:rsidRPr="00100C0F" w:rsidRDefault="002870B6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 xml:space="preserve">Критерием отбора инновационных </w:t>
      </w:r>
      <w:r w:rsidR="00100C0F" w:rsidRPr="00100C0F">
        <w:rPr>
          <w:rFonts w:ascii="Times New Roman" w:hAnsi="Times New Roman" w:cs="Times New Roman"/>
          <w:color w:val="000000"/>
          <w:sz w:val="24"/>
          <w:szCs w:val="24"/>
        </w:rPr>
        <w:t>проектов (вариантов проекта) для финансирования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0D88F94" w14:textId="77777777" w:rsidR="00100C0F" w:rsidRPr="00100C0F" w:rsidRDefault="00100C0F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100C0F">
        <w:rPr>
          <w:rFonts w:ascii="Times New Roman" w:hAnsi="Times New Roman" w:cs="Times New Roman"/>
          <w:color w:val="000000"/>
          <w:sz w:val="24"/>
          <w:szCs w:val="24"/>
        </w:rPr>
        <w:t>минимальный объем капитальных вложений</w:t>
      </w:r>
    </w:p>
    <w:p w14:paraId="5F08E566" w14:textId="7A0C444E" w:rsidR="00100C0F" w:rsidRPr="00100C0F" w:rsidRDefault="00100C0F" w:rsidP="00100C0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C0F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="004D09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0C0F">
        <w:rPr>
          <w:rFonts w:ascii="Times New Roman" w:hAnsi="Times New Roman" w:cs="Times New Roman"/>
          <w:b/>
          <w:color w:val="000000"/>
          <w:sz w:val="24"/>
          <w:szCs w:val="24"/>
        </w:rPr>
        <w:t>чистый дисконтированный доход</w:t>
      </w:r>
    </w:p>
    <w:p w14:paraId="73556294" w14:textId="43A56177" w:rsidR="00100C0F" w:rsidRPr="00100C0F" w:rsidRDefault="00100C0F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100C0F">
        <w:rPr>
          <w:rFonts w:ascii="Times New Roman" w:hAnsi="Times New Roman" w:cs="Times New Roman"/>
          <w:color w:val="000000"/>
          <w:sz w:val="24"/>
          <w:szCs w:val="24"/>
        </w:rPr>
        <w:t>минимальный срок окупаемости всех затрат, связанных с проектом</w:t>
      </w:r>
    </w:p>
    <w:p w14:paraId="2DB3B084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1878F65" w14:textId="2B37E88A" w:rsidR="00100C0F" w:rsidRPr="00100C0F" w:rsidRDefault="002870B6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DF0102" w:rsidRPr="00100C0F">
        <w:rPr>
          <w:rFonts w:ascii="Times New Roman" w:hAnsi="Times New Roman" w:cs="Times New Roman"/>
          <w:color w:val="000000"/>
          <w:sz w:val="24"/>
          <w:szCs w:val="24"/>
        </w:rPr>
        <w:t>аименование этапов, сроки выполнения п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роекта и ожидаемые результаты</w:t>
      </w:r>
      <w:r w:rsidR="00DF0102" w:rsidRPr="00100C0F">
        <w:rPr>
          <w:rFonts w:ascii="Times New Roman" w:hAnsi="Times New Roman" w:cs="Times New Roman"/>
          <w:color w:val="000000"/>
          <w:sz w:val="24"/>
          <w:szCs w:val="24"/>
        </w:rPr>
        <w:t xml:space="preserve"> указываются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00C0F" w:rsidRPr="00100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документе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94EE8F" w14:textId="289968E1" w:rsidR="00100C0F" w:rsidRPr="00100C0F" w:rsidRDefault="00100C0F" w:rsidP="00100C0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100C0F">
        <w:rPr>
          <w:rFonts w:ascii="Times New Roman" w:hAnsi="Times New Roman" w:cs="Times New Roman"/>
          <w:b/>
          <w:color w:val="000000"/>
          <w:sz w:val="24"/>
          <w:szCs w:val="24"/>
        </w:rPr>
        <w:t>техническ</w:t>
      </w:r>
      <w:r w:rsidR="00DF0102"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100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</w:t>
      </w:r>
      <w:r w:rsidR="00DF0102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</w:p>
    <w:p w14:paraId="7490A7C2" w14:textId="1DFF5DC0" w:rsidR="00B63AF9" w:rsidRDefault="00100C0F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100C0F">
        <w:rPr>
          <w:rFonts w:ascii="Times New Roman" w:hAnsi="Times New Roman" w:cs="Times New Roman"/>
          <w:color w:val="000000"/>
          <w:sz w:val="24"/>
          <w:szCs w:val="24"/>
        </w:rPr>
        <w:t>смет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C0F">
        <w:rPr>
          <w:rFonts w:ascii="Times New Roman" w:hAnsi="Times New Roman" w:cs="Times New Roman"/>
          <w:color w:val="000000"/>
          <w:sz w:val="24"/>
          <w:szCs w:val="24"/>
        </w:rPr>
        <w:t xml:space="preserve"> затрат на выполнение проекта</w:t>
      </w:r>
    </w:p>
    <w:p w14:paraId="23618F30" w14:textId="0C9C7C2A" w:rsidR="00624F8D" w:rsidRPr="00A32384" w:rsidRDefault="00624F8D" w:rsidP="00100C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финансовый план</w:t>
      </w:r>
    </w:p>
    <w:p w14:paraId="6C80A613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E70169F" w14:textId="0A05FDC4" w:rsidR="003E1445" w:rsidRPr="003E1445" w:rsidRDefault="002870B6" w:rsidP="003E144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Инновационный проект состоит из</w:t>
      </w:r>
      <w:r w:rsidR="00424590" w:rsidRPr="00424590">
        <w:rPr>
          <w:rFonts w:ascii="Times New Roman" w:hAnsi="Times New Roman" w:cs="Times New Roman"/>
          <w:color w:val="000000"/>
          <w:sz w:val="24"/>
          <w:szCs w:val="24"/>
        </w:rPr>
        <w:t xml:space="preserve"> разделов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4590" w:rsidRPr="00424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20A502" w14:textId="77777777" w:rsidR="003E1445" w:rsidRPr="003E1445" w:rsidRDefault="003E1445" w:rsidP="003E144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3E1445">
        <w:rPr>
          <w:rFonts w:ascii="Times New Roman" w:hAnsi="Times New Roman" w:cs="Times New Roman"/>
          <w:color w:val="000000"/>
          <w:sz w:val="24"/>
          <w:szCs w:val="24"/>
        </w:rPr>
        <w:t>фундаментальные исследования (теоретические и поисковые); прикладные исследования; опытно-конструкторские работы; опытные, экспериментальные работы</w:t>
      </w:r>
    </w:p>
    <w:p w14:paraId="78670FFF" w14:textId="22E50BA4" w:rsidR="003E1445" w:rsidRPr="003E1445" w:rsidRDefault="003E1445" w:rsidP="003E144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3E1445">
        <w:rPr>
          <w:rFonts w:ascii="Times New Roman" w:hAnsi="Times New Roman" w:cs="Times New Roman"/>
          <w:color w:val="000000"/>
          <w:sz w:val="24"/>
          <w:szCs w:val="24"/>
        </w:rPr>
        <w:t>маркетинг, НИОКР, организационно-технологическая подготовка производства, оформление новшеств, их внедрению (или превращению в инновацию) и диффузия</w:t>
      </w:r>
    </w:p>
    <w:p w14:paraId="24DD9469" w14:textId="47FC5856" w:rsidR="003E1445" w:rsidRPr="003E1445" w:rsidRDefault="003E1445" w:rsidP="003E144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В) </w:t>
      </w:r>
      <w:r w:rsidRPr="003E1445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и актуальность проблемы; резюме руководителя проекта; дерево целей проекта, построенное на основе маркетинговых исследований и структуризации проблемы; система мероприятий по реализации дерева целей проекта; комплексное обоснование проекта; комплексное обеспечение реализации проекта; характеристика НТС; экспертное заключение проекта; механизм реализации проекта и система мотивации</w:t>
      </w:r>
    </w:p>
    <w:p w14:paraId="639353D6" w14:textId="77777777" w:rsidR="00B63AF9" w:rsidRPr="00A32384" w:rsidRDefault="00202DFD" w:rsidP="00202DF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60434D3" w14:textId="36D5B934" w:rsidR="003D5B8E" w:rsidRPr="003D5B8E" w:rsidRDefault="002870B6" w:rsidP="003D5B8E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19 </w:t>
      </w:r>
      <w:r w:rsidR="00424590">
        <w:rPr>
          <w:color w:val="000000"/>
          <w:sz w:val="24"/>
          <w:szCs w:val="24"/>
        </w:rPr>
        <w:t>Н</w:t>
      </w:r>
      <w:r w:rsidR="003D5B8E" w:rsidRPr="003D5B8E">
        <w:rPr>
          <w:color w:val="000000"/>
          <w:sz w:val="24"/>
          <w:szCs w:val="24"/>
        </w:rPr>
        <w:t xml:space="preserve">еопределенность при управлении </w:t>
      </w:r>
      <w:r w:rsidR="003D5B8E">
        <w:rPr>
          <w:color w:val="000000"/>
          <w:sz w:val="24"/>
          <w:szCs w:val="24"/>
        </w:rPr>
        <w:t>рисками инновационных проектов</w:t>
      </w:r>
      <w:r w:rsidR="00424590">
        <w:rPr>
          <w:color w:val="000000"/>
          <w:sz w:val="24"/>
          <w:szCs w:val="24"/>
        </w:rPr>
        <w:t xml:space="preserve"> предполагает</w:t>
      </w:r>
      <w:r w:rsidR="00F112C4">
        <w:rPr>
          <w:color w:val="000000"/>
          <w:sz w:val="24"/>
          <w:szCs w:val="24"/>
        </w:rPr>
        <w:t>:</w:t>
      </w:r>
      <w:r w:rsidR="00424590">
        <w:rPr>
          <w:color w:val="000000"/>
          <w:sz w:val="24"/>
          <w:szCs w:val="24"/>
        </w:rPr>
        <w:t xml:space="preserve"> </w:t>
      </w:r>
    </w:p>
    <w:p w14:paraId="0A6B54B4" w14:textId="77777777" w:rsidR="003D5B8E" w:rsidRPr="003D5B8E" w:rsidRDefault="003D5B8E" w:rsidP="003D5B8E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А) </w:t>
      </w:r>
      <w:r w:rsidRPr="003D5B8E">
        <w:rPr>
          <w:b/>
          <w:color w:val="000000"/>
          <w:sz w:val="24"/>
          <w:szCs w:val="24"/>
        </w:rPr>
        <w:t>невозможность полного и исчерпывающего анализа всех факторов, влияющих на результат конкретных инновационных проектов</w:t>
      </w:r>
    </w:p>
    <w:p w14:paraId="529D2CE5" w14:textId="77777777" w:rsidR="003D5B8E" w:rsidRPr="003D5B8E" w:rsidRDefault="003D5B8E" w:rsidP="003D5B8E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Б) </w:t>
      </w:r>
      <w:r w:rsidRPr="003D5B8E">
        <w:rPr>
          <w:color w:val="000000"/>
          <w:sz w:val="24"/>
          <w:szCs w:val="24"/>
        </w:rPr>
        <w:t>отсутствие достоверной информации о состоянии внешней среды при реализации инновационного проекта</w:t>
      </w:r>
    </w:p>
    <w:p w14:paraId="72D02D2C" w14:textId="77777777" w:rsidR="003D5B8E" w:rsidRPr="003D5B8E" w:rsidRDefault="003D5B8E" w:rsidP="003D5B8E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В) </w:t>
      </w:r>
      <w:r w:rsidRPr="003D5B8E">
        <w:rPr>
          <w:color w:val="000000"/>
          <w:sz w:val="24"/>
          <w:szCs w:val="24"/>
        </w:rPr>
        <w:t>влияние "человеческого фактора" на ход и результаты инновационного проекта</w:t>
      </w:r>
    </w:p>
    <w:p w14:paraId="3761E4F9" w14:textId="77777777" w:rsidR="003D5B8E" w:rsidRPr="003D5B8E" w:rsidRDefault="00AA31F8" w:rsidP="003D5B8E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Г) </w:t>
      </w:r>
      <w:r w:rsidR="003D5B8E" w:rsidRPr="003D5B8E">
        <w:rPr>
          <w:color w:val="000000"/>
          <w:sz w:val="24"/>
          <w:szCs w:val="24"/>
        </w:rPr>
        <w:t>множественность возможных состояний организации</w:t>
      </w:r>
    </w:p>
    <w:p w14:paraId="419A0531" w14:textId="77777777"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14:paraId="4CC5EF62" w14:textId="402ED130" w:rsidR="00F72789" w:rsidRPr="00F72789" w:rsidRDefault="002870B6" w:rsidP="00F7278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20 </w:t>
      </w:r>
      <w:r w:rsidR="00424590">
        <w:rPr>
          <w:color w:val="000000"/>
          <w:sz w:val="24"/>
          <w:szCs w:val="24"/>
        </w:rPr>
        <w:t>О</w:t>
      </w:r>
      <w:r w:rsidR="00F72789" w:rsidRPr="00F72789">
        <w:rPr>
          <w:color w:val="000000"/>
          <w:sz w:val="24"/>
          <w:szCs w:val="24"/>
        </w:rPr>
        <w:t>перация дисконтирования при определении доходности инновационных проектов</w:t>
      </w:r>
      <w:r w:rsidR="00424590">
        <w:rPr>
          <w:color w:val="000000"/>
          <w:sz w:val="24"/>
          <w:szCs w:val="24"/>
        </w:rPr>
        <w:t xml:space="preserve"> состоит в</w:t>
      </w:r>
      <w:r w:rsidR="00F112C4">
        <w:rPr>
          <w:color w:val="000000"/>
          <w:sz w:val="24"/>
          <w:szCs w:val="24"/>
        </w:rPr>
        <w:t>:</w:t>
      </w:r>
    </w:p>
    <w:p w14:paraId="607D607C" w14:textId="50F4DD40" w:rsidR="00F72789" w:rsidRPr="00F72789" w:rsidRDefault="00F72789" w:rsidP="00F72789">
      <w:pPr>
        <w:pStyle w:val="a9"/>
        <w:rPr>
          <w:color w:val="000000"/>
          <w:sz w:val="24"/>
          <w:szCs w:val="24"/>
        </w:rPr>
      </w:pPr>
      <w:r w:rsidRPr="00F7278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А) </w:t>
      </w:r>
      <w:r w:rsidRPr="00F72789">
        <w:rPr>
          <w:color w:val="000000"/>
          <w:sz w:val="24"/>
          <w:szCs w:val="24"/>
        </w:rPr>
        <w:t>корректировке экономических показателей инновационного проекта на величину инфляции</w:t>
      </w:r>
    </w:p>
    <w:p w14:paraId="44EB65BD" w14:textId="7FF506B5" w:rsidR="00F72789" w:rsidRPr="00F72789" w:rsidRDefault="00F72789" w:rsidP="00F7278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Б) </w:t>
      </w:r>
      <w:r w:rsidRPr="00F72789">
        <w:rPr>
          <w:color w:val="000000"/>
          <w:sz w:val="24"/>
          <w:szCs w:val="24"/>
        </w:rPr>
        <w:t>корректировке экономических показателей инновационного проекта с учетом проектных рисков</w:t>
      </w:r>
    </w:p>
    <w:p w14:paraId="15AAE4B2" w14:textId="51C6493D" w:rsidR="00F72789" w:rsidRPr="00F72789" w:rsidRDefault="00F72789" w:rsidP="00F72789">
      <w:pPr>
        <w:pStyle w:val="a9"/>
        <w:rPr>
          <w:b/>
          <w:color w:val="000000"/>
          <w:sz w:val="24"/>
          <w:szCs w:val="24"/>
        </w:rPr>
      </w:pPr>
      <w:r w:rsidRPr="00F72789">
        <w:rPr>
          <w:b/>
          <w:color w:val="000000"/>
          <w:sz w:val="24"/>
          <w:szCs w:val="24"/>
        </w:rPr>
        <w:tab/>
        <w:t>В)</w:t>
      </w:r>
      <w:r w:rsidR="006001F7">
        <w:rPr>
          <w:b/>
          <w:color w:val="000000"/>
          <w:sz w:val="24"/>
          <w:szCs w:val="24"/>
        </w:rPr>
        <w:t xml:space="preserve"> </w:t>
      </w:r>
      <w:r w:rsidRPr="00F72789">
        <w:rPr>
          <w:b/>
          <w:color w:val="000000"/>
          <w:sz w:val="24"/>
          <w:szCs w:val="24"/>
        </w:rPr>
        <w:t>приведении экономических показателей инновационного проекта в разные временные интервалы к сопоставимому уровню</w:t>
      </w:r>
    </w:p>
    <w:p w14:paraId="58143CC1" w14:textId="77777777"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14:paraId="1B6BABE1" w14:textId="58A14B85" w:rsidR="009A3E52" w:rsidRPr="004F7FA1" w:rsidRDefault="002870B6" w:rsidP="009A3E5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21 </w:t>
      </w:r>
      <w:r w:rsidR="009A3E52" w:rsidRPr="009A3E52">
        <w:rPr>
          <w:color w:val="000000"/>
        </w:rPr>
        <w:t>Фирмы-</w:t>
      </w:r>
      <w:proofErr w:type="spellStart"/>
      <w:r w:rsidR="009A3E52" w:rsidRPr="009A3E52">
        <w:rPr>
          <w:color w:val="000000"/>
        </w:rPr>
        <w:t>виоленты</w:t>
      </w:r>
      <w:proofErr w:type="spellEnd"/>
      <w:r w:rsidR="009A3E52" w:rsidRPr="009A3E52">
        <w:rPr>
          <w:color w:val="000000"/>
        </w:rPr>
        <w:t xml:space="preserve"> действуют в сред</w:t>
      </w:r>
      <w:r w:rsidR="009A3E52">
        <w:rPr>
          <w:color w:val="000000"/>
        </w:rPr>
        <w:t>е</w:t>
      </w:r>
      <w:r w:rsidR="00C51B39">
        <w:rPr>
          <w:color w:val="000000"/>
        </w:rPr>
        <w:t xml:space="preserve"> </w:t>
      </w:r>
      <w:r w:rsidR="004F7FA1">
        <w:t>бизнеса</w:t>
      </w:r>
      <w:r w:rsidR="00F112C4">
        <w:t>:</w:t>
      </w:r>
    </w:p>
    <w:p w14:paraId="0CADA292" w14:textId="2B6F88B4" w:rsidR="009A3E52" w:rsidRPr="009A3E52" w:rsidRDefault="009A3E52" w:rsidP="009A3E5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A3E52">
        <w:rPr>
          <w:color w:val="000000"/>
        </w:rPr>
        <w:tab/>
      </w:r>
      <w:r>
        <w:rPr>
          <w:color w:val="000000"/>
        </w:rPr>
        <w:t>А) м</w:t>
      </w:r>
      <w:r w:rsidRPr="009A3E52">
        <w:rPr>
          <w:color w:val="000000"/>
        </w:rPr>
        <w:t xml:space="preserve">алого </w:t>
      </w:r>
    </w:p>
    <w:p w14:paraId="7C42679E" w14:textId="70DC2BCB" w:rsidR="009A3E52" w:rsidRPr="009A3E52" w:rsidRDefault="009A3E52" w:rsidP="009A3E5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Б)</w:t>
      </w:r>
      <w:r w:rsidR="00C51B39">
        <w:rPr>
          <w:color w:val="000000"/>
        </w:rPr>
        <w:t xml:space="preserve"> </w:t>
      </w:r>
      <w:r w:rsidRPr="009A3E52">
        <w:rPr>
          <w:color w:val="000000"/>
        </w:rPr>
        <w:t xml:space="preserve">среднего </w:t>
      </w:r>
    </w:p>
    <w:p w14:paraId="1A8E1B87" w14:textId="4988F2BF" w:rsidR="00B63AF9" w:rsidRPr="009A3E52" w:rsidRDefault="009A3E52" w:rsidP="009A3E5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A3E52">
        <w:rPr>
          <w:b/>
          <w:color w:val="000000"/>
        </w:rPr>
        <w:tab/>
        <w:t xml:space="preserve">В) крупного </w:t>
      </w:r>
    </w:p>
    <w:p w14:paraId="58C2B8B9" w14:textId="77777777"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430D107" w14:textId="3EDB1731" w:rsidR="004F7FA1" w:rsidRPr="004F7FA1" w:rsidRDefault="009A3E52" w:rsidP="00DF0102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4F7FA1">
        <w:rPr>
          <w:color w:val="000000"/>
        </w:rPr>
        <w:t>Фирмы, ставящие целью удержать конкурентные позиции на уже имеющихся рынках, используют</w:t>
      </w:r>
      <w:r w:rsidR="00C51B39" w:rsidRPr="004F7FA1">
        <w:rPr>
          <w:color w:val="000000"/>
        </w:rPr>
        <w:t xml:space="preserve"> </w:t>
      </w:r>
      <w:r w:rsidR="004F7FA1">
        <w:t>стратегию</w:t>
      </w:r>
      <w:r w:rsidR="00F112C4">
        <w:t>:</w:t>
      </w:r>
    </w:p>
    <w:p w14:paraId="3A47124C" w14:textId="4C36992A" w:rsidR="009A3E52" w:rsidRPr="004F7FA1" w:rsidRDefault="009A3E52" w:rsidP="004F7FA1">
      <w:pPr>
        <w:pStyle w:val="a7"/>
        <w:ind w:left="720"/>
        <w:jc w:val="both"/>
        <w:rPr>
          <w:color w:val="000000"/>
        </w:rPr>
      </w:pPr>
      <w:r w:rsidRPr="004F7FA1">
        <w:rPr>
          <w:color w:val="000000"/>
        </w:rPr>
        <w:t xml:space="preserve">А) наступательную </w:t>
      </w:r>
    </w:p>
    <w:p w14:paraId="5395CA38" w14:textId="659EB5F9" w:rsidR="009A3E52" w:rsidRPr="009A3E52" w:rsidRDefault="009A3E52" w:rsidP="009A3E52">
      <w:pPr>
        <w:pStyle w:val="a7"/>
        <w:ind w:left="720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9A3E52">
        <w:rPr>
          <w:color w:val="000000"/>
        </w:rPr>
        <w:t xml:space="preserve">оборонительную </w:t>
      </w:r>
    </w:p>
    <w:p w14:paraId="347BB3AA" w14:textId="14B809DF" w:rsidR="009A3E52" w:rsidRPr="009A3E52" w:rsidRDefault="009A3E52" w:rsidP="009A3E52">
      <w:pPr>
        <w:pStyle w:val="a7"/>
        <w:ind w:left="720"/>
        <w:jc w:val="both"/>
        <w:rPr>
          <w:b/>
          <w:color w:val="000000"/>
        </w:rPr>
      </w:pPr>
      <w:r w:rsidRPr="009A3E52">
        <w:rPr>
          <w:b/>
          <w:color w:val="000000"/>
        </w:rPr>
        <w:t xml:space="preserve">В) имитационную </w:t>
      </w:r>
    </w:p>
    <w:p w14:paraId="08A85B20" w14:textId="77777777"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3DBC9059" w14:textId="30137DB4" w:rsidR="00B63AF9" w:rsidRPr="0036725C" w:rsidRDefault="001A26EC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>(</w:t>
      </w:r>
      <w:r w:rsidR="00B63AF9">
        <w:rPr>
          <w:b/>
          <w:color w:val="000000"/>
          <w:sz w:val="24"/>
          <w:szCs w:val="24"/>
        </w:rPr>
        <w:t>3</w:t>
      </w:r>
      <w:r w:rsidR="00B63AF9" w:rsidRPr="0067179C">
        <w:rPr>
          <w:b/>
          <w:color w:val="000000"/>
          <w:sz w:val="24"/>
          <w:szCs w:val="24"/>
        </w:rPr>
        <w:t xml:space="preserve"> уровень)</w:t>
      </w:r>
    </w:p>
    <w:p w14:paraId="05FA893E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76FBA01" w14:textId="682F28D4" w:rsidR="000A5B7D" w:rsidRPr="000A5B7D" w:rsidRDefault="002870B6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0A5B7D" w:rsidRPr="000A5B7D">
        <w:rPr>
          <w:rFonts w:ascii="Times New Roman" w:hAnsi="Times New Roman" w:cs="Times New Roman"/>
          <w:color w:val="000000"/>
          <w:sz w:val="24"/>
          <w:szCs w:val="24"/>
        </w:rPr>
        <w:t>Стратегии, обеспечивающие постепенное наращивание или стабилизацию инноваци</w:t>
      </w:r>
      <w:r w:rsidR="000A5B7D">
        <w:rPr>
          <w:rFonts w:ascii="Times New Roman" w:hAnsi="Times New Roman" w:cs="Times New Roman"/>
          <w:color w:val="000000"/>
          <w:sz w:val="24"/>
          <w:szCs w:val="24"/>
        </w:rPr>
        <w:t>онного потенциала организации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, называются стратегиями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3FB832" w14:textId="7DABEED8" w:rsidR="000A5B7D" w:rsidRPr="000A5B7D" w:rsidRDefault="000A5B7D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А) </w:t>
      </w:r>
      <w:r w:rsidR="001102A6"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Pr="000A5B7D">
        <w:rPr>
          <w:rFonts w:ascii="Times New Roman" w:hAnsi="Times New Roman" w:cs="Times New Roman"/>
          <w:b/>
          <w:color w:val="000000"/>
          <w:sz w:val="24"/>
          <w:szCs w:val="24"/>
        </w:rPr>
        <w:t>кстенсивного развития</w:t>
      </w:r>
    </w:p>
    <w:p w14:paraId="6B8A0524" w14:textId="6277C5BF" w:rsidR="000A5B7D" w:rsidRPr="000A5B7D" w:rsidRDefault="000A5B7D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B7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иверсификации</w:t>
      </w:r>
    </w:p>
    <w:p w14:paraId="28F43203" w14:textId="59B3B7F0" w:rsidR="000A5B7D" w:rsidRPr="000A5B7D" w:rsidRDefault="000A5B7D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нтеграционного развития</w:t>
      </w:r>
    </w:p>
    <w:p w14:paraId="3B2F615A" w14:textId="620DC2CE" w:rsidR="000A5B7D" w:rsidRPr="000A5B7D" w:rsidRDefault="000A5B7D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азвития персонала</w:t>
      </w:r>
    </w:p>
    <w:p w14:paraId="23B67F61" w14:textId="5D81E470" w:rsidR="00B63AF9" w:rsidRPr="00841BA6" w:rsidRDefault="000A5B7D" w:rsidP="000A5B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нтенсивного развития</w:t>
      </w:r>
    </w:p>
    <w:p w14:paraId="2B41833B" w14:textId="77777777" w:rsidR="00A32384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443DB" w14:textId="6EF848B2" w:rsidR="00332473" w:rsidRPr="00332473" w:rsidRDefault="00B63AF9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32473" w:rsidRPr="00332473">
        <w:rPr>
          <w:rFonts w:ascii="Times New Roman" w:hAnsi="Times New Roman" w:cs="Times New Roman"/>
          <w:color w:val="000000"/>
          <w:sz w:val="24"/>
          <w:szCs w:val="24"/>
        </w:rPr>
        <w:t>тратегии, обеспечивающие возможность преодолеть накапливающийся техно</w:t>
      </w:r>
      <w:r w:rsidR="00332473">
        <w:rPr>
          <w:rFonts w:ascii="Times New Roman" w:hAnsi="Times New Roman" w:cs="Times New Roman"/>
          <w:color w:val="000000"/>
          <w:sz w:val="24"/>
          <w:szCs w:val="24"/>
        </w:rPr>
        <w:t>логический разрыв организации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, н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>азываются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 xml:space="preserve"> стратегиями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BBDEBB" w14:textId="05DF1304" w:rsidR="00332473" w:rsidRPr="00332473" w:rsidRDefault="00332473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47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1102A6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332473">
        <w:rPr>
          <w:rFonts w:ascii="Times New Roman" w:hAnsi="Times New Roman" w:cs="Times New Roman"/>
          <w:b/>
          <w:color w:val="000000"/>
          <w:sz w:val="24"/>
          <w:szCs w:val="24"/>
        </w:rPr>
        <w:t>нновационного развития</w:t>
      </w:r>
    </w:p>
    <w:p w14:paraId="545C9249" w14:textId="651AA4DE" w:rsidR="00332473" w:rsidRPr="00332473" w:rsidRDefault="00332473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7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332473">
        <w:rPr>
          <w:rFonts w:ascii="Times New Roman" w:hAnsi="Times New Roman" w:cs="Times New Roman"/>
          <w:color w:val="000000"/>
          <w:sz w:val="24"/>
          <w:szCs w:val="24"/>
        </w:rPr>
        <w:t>кстенсивного развития</w:t>
      </w:r>
    </w:p>
    <w:p w14:paraId="7E64D900" w14:textId="41387EB2" w:rsidR="00332473" w:rsidRPr="00332473" w:rsidRDefault="00332473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7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32473">
        <w:rPr>
          <w:rFonts w:ascii="Times New Roman" w:hAnsi="Times New Roman" w:cs="Times New Roman"/>
          <w:color w:val="000000"/>
          <w:sz w:val="24"/>
          <w:szCs w:val="24"/>
        </w:rPr>
        <w:t>окращения</w:t>
      </w:r>
    </w:p>
    <w:p w14:paraId="7DE5D712" w14:textId="43A0F873" w:rsidR="00332473" w:rsidRPr="00332473" w:rsidRDefault="00332473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7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32473">
        <w:rPr>
          <w:rFonts w:ascii="Times New Roman" w:hAnsi="Times New Roman" w:cs="Times New Roman"/>
          <w:color w:val="000000"/>
          <w:sz w:val="24"/>
          <w:szCs w:val="24"/>
        </w:rPr>
        <w:t>нтеграционного развития</w:t>
      </w:r>
    </w:p>
    <w:p w14:paraId="7578DA54" w14:textId="42B993E5" w:rsidR="00B63AF9" w:rsidRPr="00A32384" w:rsidRDefault="00332473" w:rsidP="00332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47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32473">
        <w:rPr>
          <w:rFonts w:ascii="Times New Roman" w:hAnsi="Times New Roman" w:cs="Times New Roman"/>
          <w:color w:val="000000"/>
          <w:sz w:val="24"/>
          <w:szCs w:val="24"/>
        </w:rPr>
        <w:t xml:space="preserve">азвития </w:t>
      </w:r>
      <w:r w:rsidR="00E7159D" w:rsidRPr="00E7159D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научно-исследовательских и опытно-конструкторских разработок</w:t>
      </w:r>
    </w:p>
    <w:p w14:paraId="385CAE0B" w14:textId="77777777"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DBAA1" w14:textId="74DA4119" w:rsidR="009A3E52" w:rsidRPr="009A3E52" w:rsidRDefault="002870B6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F112C4" w:rsidRPr="009A3E52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, оказывающий</w:t>
      </w:r>
      <w:r w:rsidR="009A3E52" w:rsidRPr="009A3E52">
        <w:rPr>
          <w:rFonts w:ascii="Times New Roman" w:hAnsi="Times New Roman" w:cs="Times New Roman"/>
          <w:color w:val="000000"/>
          <w:sz w:val="24"/>
          <w:szCs w:val="24"/>
        </w:rPr>
        <w:t xml:space="preserve"> решающее влияние на</w:t>
      </w:r>
      <w:r w:rsidR="00424590">
        <w:rPr>
          <w:rFonts w:ascii="Times New Roman" w:hAnsi="Times New Roman" w:cs="Times New Roman"/>
          <w:color w:val="000000"/>
          <w:sz w:val="24"/>
          <w:szCs w:val="24"/>
        </w:rPr>
        <w:t xml:space="preserve"> выбор инновационной стратегии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3D9C24" w14:textId="095E106B" w:rsidR="009A3E52" w:rsidRPr="009A3E52" w:rsidRDefault="009A3E52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А) </w:t>
      </w:r>
      <w:r w:rsidR="006001F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A3E52">
        <w:rPr>
          <w:rFonts w:ascii="Times New Roman" w:hAnsi="Times New Roman" w:cs="Times New Roman"/>
          <w:color w:val="000000"/>
          <w:sz w:val="24"/>
          <w:szCs w:val="24"/>
        </w:rPr>
        <w:t>озиция высшего руководства</w:t>
      </w:r>
    </w:p>
    <w:p w14:paraId="549BC8E6" w14:textId="72F3ACE5" w:rsidR="009A3E52" w:rsidRPr="009A3E52" w:rsidRDefault="009A3E52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</w:t>
      </w:r>
      <w:r w:rsidR="006001F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3E52">
        <w:rPr>
          <w:rFonts w:ascii="Times New Roman" w:hAnsi="Times New Roman" w:cs="Times New Roman"/>
          <w:color w:val="000000"/>
          <w:sz w:val="24"/>
          <w:szCs w:val="24"/>
        </w:rPr>
        <w:t>валификация персонала</w:t>
      </w:r>
    </w:p>
    <w:p w14:paraId="777705C1" w14:textId="7D97A250" w:rsidR="009A3E52" w:rsidRPr="009A3E52" w:rsidRDefault="009A3E52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 </w:t>
      </w:r>
      <w:r w:rsidR="006001F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3E52">
        <w:rPr>
          <w:rFonts w:ascii="Times New Roman" w:hAnsi="Times New Roman" w:cs="Times New Roman"/>
          <w:color w:val="000000"/>
          <w:sz w:val="24"/>
          <w:szCs w:val="24"/>
        </w:rPr>
        <w:t>остояние материальной базы</w:t>
      </w:r>
    </w:p>
    <w:p w14:paraId="2C24B407" w14:textId="14FC81E8" w:rsidR="009A3E52" w:rsidRPr="009A3E52" w:rsidRDefault="009A3E52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E52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Г) </w:t>
      </w:r>
      <w:r w:rsidR="006001F7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9A3E52">
        <w:rPr>
          <w:rFonts w:ascii="Times New Roman" w:hAnsi="Times New Roman" w:cs="Times New Roman"/>
          <w:b/>
          <w:color w:val="000000"/>
          <w:sz w:val="24"/>
          <w:szCs w:val="24"/>
        </w:rPr>
        <w:t>оступность капитала</w:t>
      </w:r>
    </w:p>
    <w:p w14:paraId="171B2E36" w14:textId="2A1D98D5" w:rsidR="00B63AF9" w:rsidRPr="00A32384" w:rsidRDefault="009A3E52" w:rsidP="009A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Д) </w:t>
      </w:r>
      <w:r w:rsidR="006001F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3E52">
        <w:rPr>
          <w:rFonts w:ascii="Times New Roman" w:hAnsi="Times New Roman" w:cs="Times New Roman"/>
          <w:color w:val="000000"/>
          <w:sz w:val="24"/>
          <w:szCs w:val="24"/>
        </w:rPr>
        <w:t>онкурентная позиция компании</w:t>
      </w:r>
    </w:p>
    <w:p w14:paraId="08C893E7" w14:textId="77777777"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14:paraId="11DEC6EF" w14:textId="77777777" w:rsidR="002E2E2F" w:rsidRDefault="002E2E2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A827347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14:paraId="698D23F6" w14:textId="77777777"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6A984E8" w14:textId="77777777"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14:paraId="105CB1BE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F1B8A5C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14:paraId="6E97B812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D7D83C6" w14:textId="6DBAD233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C51B39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Установите соответствие </w:t>
      </w:r>
    </w:p>
    <w:p w14:paraId="633518DF" w14:textId="357FFC38" w:rsidR="00B63AF9" w:rsidRPr="00841BA6" w:rsidRDefault="00E8303A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(1А,</w:t>
      </w:r>
      <w:r w:rsidR="007E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4F8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</w:p>
    <w:tbl>
      <w:tblPr>
        <w:tblStyle w:val="a6"/>
        <w:tblW w:w="0" w:type="auto"/>
        <w:tblInd w:w="-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C010E" w:rsidRPr="00AB52A9" w14:paraId="5EA2E8AF" w14:textId="77777777" w:rsidTr="00E8303A">
        <w:tc>
          <w:tcPr>
            <w:tcW w:w="4621" w:type="dxa"/>
          </w:tcPr>
          <w:p w14:paraId="070809F8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1 По периоду реализации проекта</w:t>
            </w:r>
          </w:p>
          <w:p w14:paraId="0B8F68E8" w14:textId="72D618D7" w:rsidR="004C010E" w:rsidRPr="00AB52A9" w:rsidRDefault="007E1418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 По типу инноваций</w:t>
            </w:r>
          </w:p>
        </w:tc>
        <w:tc>
          <w:tcPr>
            <w:tcW w:w="4621" w:type="dxa"/>
          </w:tcPr>
          <w:p w14:paraId="7184DF73" w14:textId="305EFB58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А) краткосрочными (1–2 года);</w:t>
            </w:r>
            <w:r w:rsidR="00C94607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t>среднесрочными (до 5 лет); долгосрочными (более 5 лет).</w:t>
            </w:r>
          </w:p>
          <w:p w14:paraId="0B5666D6" w14:textId="49515A0F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Б) конечными;</w:t>
            </w:r>
            <w:r w:rsidR="00C94607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t>промежуточными.</w:t>
            </w:r>
          </w:p>
          <w:p w14:paraId="0CB3D026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В) введение нового или совершенствованного</w:t>
            </w:r>
          </w:p>
          <w:p w14:paraId="0C5CC94B" w14:textId="012D9377" w:rsidR="004C010E" w:rsidRPr="00AB52A9" w:rsidRDefault="004C010E" w:rsidP="00C94607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продукта;</w:t>
            </w:r>
            <w:r w:rsidR="00C94607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t>создание нового рынка;</w:t>
            </w:r>
            <w:r w:rsidR="00C94607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t xml:space="preserve">освоение нового источника сырья или </w:t>
            </w:r>
            <w:proofErr w:type="gramStart"/>
            <w:r w:rsidRPr="00AB52A9">
              <w:rPr>
                <w:rFonts w:ascii="Times New Roman" w:eastAsia="Calibri" w:hAnsi="Times New Roman" w:cs="Times New Roman"/>
              </w:rPr>
              <w:t>полуфабрикатов;</w:t>
            </w:r>
            <w:r w:rsidR="00C94607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t xml:space="preserve"> реорганизация</w:t>
            </w:r>
            <w:proofErr w:type="gramEnd"/>
            <w:r w:rsidRPr="00AB52A9">
              <w:rPr>
                <w:rFonts w:ascii="Times New Roman" w:eastAsia="Calibri" w:hAnsi="Times New Roman" w:cs="Times New Roman"/>
              </w:rPr>
              <w:t xml:space="preserve"> структуры управления.</w:t>
            </w:r>
          </w:p>
        </w:tc>
      </w:tr>
    </w:tbl>
    <w:p w14:paraId="2AC56262" w14:textId="63358C4A" w:rsidR="002E2E2F" w:rsidRDefault="00C94607" w:rsidP="00E8303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715C1726" w14:textId="77777777" w:rsidR="00E8303A" w:rsidRPr="00E8303A" w:rsidRDefault="00E8303A" w:rsidP="00E8303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8303A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7</w:t>
      </w:r>
      <w:r w:rsidRPr="00E8303A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74F10CEE" w14:textId="645FFE22" w:rsidR="004C010E" w:rsidRPr="00E8303A" w:rsidRDefault="00E8303A" w:rsidP="00E8303A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E8303A">
        <w:rPr>
          <w:rFonts w:ascii="Times New Roman" w:eastAsia="Calibri" w:hAnsi="Times New Roman" w:cs="Times New Roman"/>
          <w:b/>
        </w:rPr>
        <w:t>(1А,2Б)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5755"/>
      </w:tblGrid>
      <w:tr w:rsidR="004C010E" w:rsidRPr="00AB52A9" w14:paraId="21D29345" w14:textId="77777777" w:rsidTr="00E8303A">
        <w:tc>
          <w:tcPr>
            <w:tcW w:w="3227" w:type="dxa"/>
          </w:tcPr>
          <w:p w14:paraId="5E89F7AD" w14:textId="77777777" w:rsidR="004C010E" w:rsidRPr="00AB52A9" w:rsidRDefault="004C010E" w:rsidP="004C010E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B52A9">
              <w:rPr>
                <w:rFonts w:ascii="Times New Roman" w:eastAsia="Calibri" w:hAnsi="Times New Roman" w:cs="Times New Roman"/>
              </w:rPr>
              <w:t>монопроекты</w:t>
            </w:r>
            <w:proofErr w:type="spellEnd"/>
          </w:p>
          <w:p w14:paraId="6DEF935E" w14:textId="77777777" w:rsidR="004C010E" w:rsidRPr="00AB52A9" w:rsidRDefault="004C010E" w:rsidP="004C010E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B52A9">
              <w:rPr>
                <w:rFonts w:ascii="Times New Roman" w:eastAsia="Calibri" w:hAnsi="Times New Roman" w:cs="Times New Roman"/>
              </w:rPr>
              <w:t>мультипроекты</w:t>
            </w:r>
            <w:proofErr w:type="spellEnd"/>
          </w:p>
          <w:p w14:paraId="1AF57017" w14:textId="51A55304" w:rsidR="004C010E" w:rsidRPr="00AB52A9" w:rsidRDefault="004C010E" w:rsidP="007E1418">
            <w:pPr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5" w:type="dxa"/>
          </w:tcPr>
          <w:p w14:paraId="54D9EE68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А) проекты, выполняемые, как правило, одной организацией или даже одним подразделением; отличаются постановкой однозначной инновационной цели</w:t>
            </w:r>
          </w:p>
          <w:p w14:paraId="479BF3A2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Б) представляются в виде комплексных программ, объединяющих десятки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монопроектов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>, направленных на достижение сложной инновационной цели</w:t>
            </w:r>
          </w:p>
          <w:p w14:paraId="44DE5E40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В) многоцелевые комплексные программы, объединяющие ряд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мультипроектов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 xml:space="preserve"> и сотни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монопроектов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>, связанных между собой одним деревом целей</w:t>
            </w:r>
          </w:p>
        </w:tc>
      </w:tr>
    </w:tbl>
    <w:p w14:paraId="266885A0" w14:textId="77777777" w:rsidR="00E8303A" w:rsidRDefault="00E8303A" w:rsidP="00E8303A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2DB1083" w14:textId="65F50F0B" w:rsidR="00E8303A" w:rsidRPr="00841BA6" w:rsidRDefault="00E8303A" w:rsidP="00E8303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</w:t>
      </w:r>
      <w:r w:rsidR="00C94607" w:rsidRPr="00841BA6">
        <w:rPr>
          <w:b/>
          <w:color w:val="000000"/>
        </w:rPr>
        <w:t>сложные (</w:t>
      </w:r>
      <w:r w:rsidRPr="00841BA6">
        <w:rPr>
          <w:b/>
          <w:color w:val="000000"/>
        </w:rPr>
        <w:t>2 уровень)</w:t>
      </w:r>
    </w:p>
    <w:p w14:paraId="79152CB5" w14:textId="77777777" w:rsidR="00E8303A" w:rsidRPr="00E8303A" w:rsidRDefault="00E8303A" w:rsidP="00E8303A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28</w:t>
      </w:r>
      <w:r w:rsidRPr="00E8303A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3C6101A8" w14:textId="77777777" w:rsidR="004C010E" w:rsidRPr="00E8303A" w:rsidRDefault="00E8303A" w:rsidP="00E8303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8303A">
        <w:rPr>
          <w:rFonts w:ascii="Times New Roman" w:eastAsia="Calibri" w:hAnsi="Times New Roman" w:cs="Times New Roman"/>
          <w:b/>
        </w:rPr>
        <w:t>(1А,2Б)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5268"/>
      </w:tblGrid>
      <w:tr w:rsidR="004C010E" w:rsidRPr="00AB52A9" w14:paraId="1FCBAA3C" w14:textId="77777777" w:rsidTr="00E8303A">
        <w:tc>
          <w:tcPr>
            <w:tcW w:w="3794" w:type="dxa"/>
          </w:tcPr>
          <w:p w14:paraId="61F7319D" w14:textId="0A2EAA30" w:rsidR="00E8303A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1 Внешний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венчур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 xml:space="preserve"> организации</w:t>
            </w:r>
          </w:p>
          <w:p w14:paraId="6337385D" w14:textId="77777777" w:rsidR="004C010E" w:rsidRPr="00CE6224" w:rsidRDefault="004C010E" w:rsidP="00CE6224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eastAsia="Calibri" w:hAnsi="Times New Roman" w:cs="Times New Roman"/>
              </w:rPr>
            </w:pPr>
            <w:r w:rsidRPr="00CE6224">
              <w:rPr>
                <w:rFonts w:ascii="Times New Roman" w:eastAsia="Calibri" w:hAnsi="Times New Roman" w:cs="Times New Roman"/>
              </w:rPr>
              <w:t xml:space="preserve">Внутренний </w:t>
            </w:r>
            <w:proofErr w:type="spellStart"/>
            <w:r w:rsidRPr="00CE6224">
              <w:rPr>
                <w:rFonts w:ascii="Times New Roman" w:eastAsia="Calibri" w:hAnsi="Times New Roman" w:cs="Times New Roman"/>
              </w:rPr>
              <w:t>венчур</w:t>
            </w:r>
            <w:proofErr w:type="spellEnd"/>
            <w:r w:rsidRPr="00CE6224">
              <w:rPr>
                <w:rFonts w:ascii="Times New Roman" w:eastAsia="Calibri" w:hAnsi="Times New Roman" w:cs="Times New Roman"/>
              </w:rPr>
              <w:t xml:space="preserve"> организации</w:t>
            </w:r>
          </w:p>
          <w:p w14:paraId="587A29F1" w14:textId="77D62CCB" w:rsidR="00CE6224" w:rsidRPr="00CE6224" w:rsidRDefault="00CE6224" w:rsidP="00624F8D">
            <w:pPr>
              <w:pStyle w:val="a3"/>
              <w:ind w:left="1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8" w:type="dxa"/>
          </w:tcPr>
          <w:p w14:paraId="61A7DA71" w14:textId="64AD5A61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А) организационная форма создания с другими организациями на коммерческ</w:t>
            </w:r>
            <w:r w:rsidR="00624F8D">
              <w:rPr>
                <w:rFonts w:ascii="Times New Roman" w:eastAsia="Calibri" w:hAnsi="Times New Roman" w:cs="Times New Roman"/>
              </w:rPr>
              <w:t>ой</w:t>
            </w:r>
            <w:r w:rsidRPr="00AB52A9">
              <w:rPr>
                <w:rFonts w:ascii="Times New Roman" w:eastAsia="Calibri" w:hAnsi="Times New Roman" w:cs="Times New Roman"/>
              </w:rPr>
              <w:t xml:space="preserve"> основ</w:t>
            </w:r>
            <w:r w:rsidR="00624F8D">
              <w:rPr>
                <w:rFonts w:ascii="Times New Roman" w:eastAsia="Calibri" w:hAnsi="Times New Roman" w:cs="Times New Roman"/>
              </w:rPr>
              <w:t>е</w:t>
            </w:r>
            <w:r w:rsidRPr="00AB52A9">
              <w:rPr>
                <w:rFonts w:ascii="Times New Roman" w:eastAsia="Calibri" w:hAnsi="Times New Roman" w:cs="Times New Roman"/>
              </w:rPr>
              <w:t xml:space="preserve"> совместных фондов венчурного финансирования.</w:t>
            </w:r>
          </w:p>
          <w:p w14:paraId="3C59309D" w14:textId="77777777" w:rsidR="004C010E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Б) подразделение с достаточной хозяйственной самостоятельностью и всеми преимуществами инновационной организации. Имеет матричную структуру менеджмента, действует </w:t>
            </w:r>
            <w:r w:rsidR="00F112C4" w:rsidRPr="00AB52A9">
              <w:rPr>
                <w:rFonts w:ascii="Times New Roman" w:eastAsia="Calibri" w:hAnsi="Times New Roman" w:cs="Times New Roman"/>
              </w:rPr>
              <w:t xml:space="preserve">как </w:t>
            </w:r>
            <w:r w:rsidR="00F112C4">
              <w:rPr>
                <w:rFonts w:ascii="Times New Roman" w:eastAsia="Calibri" w:hAnsi="Times New Roman" w:cs="Times New Roman"/>
              </w:rPr>
              <w:t>в</w:t>
            </w:r>
            <w:r w:rsidR="00F112C4" w:rsidRPr="00AB52A9">
              <w:rPr>
                <w:rFonts w:ascii="Times New Roman" w:eastAsia="Calibri" w:hAnsi="Times New Roman" w:cs="Times New Roman"/>
              </w:rPr>
              <w:t>ременный</w:t>
            </w:r>
            <w:r w:rsidRPr="00AB52A9">
              <w:rPr>
                <w:rFonts w:ascii="Times New Roman" w:eastAsia="Calibri" w:hAnsi="Times New Roman" w:cs="Times New Roman"/>
              </w:rPr>
              <w:t xml:space="preserve"> </w:t>
            </w:r>
            <w:r w:rsidRPr="00AB52A9">
              <w:rPr>
                <w:rFonts w:ascii="Times New Roman" w:eastAsia="Calibri" w:hAnsi="Times New Roman" w:cs="Times New Roman"/>
              </w:rPr>
              <w:lastRenderedPageBreak/>
              <w:t>целевой коллектив, работающий по определенной целевой программе</w:t>
            </w:r>
          </w:p>
          <w:p w14:paraId="7F73FD5C" w14:textId="7DD71010" w:rsidR="00624F8D" w:rsidRPr="00AB52A9" w:rsidRDefault="00624F8D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AB52A9">
              <w:rPr>
                <w:rFonts w:ascii="Times New Roman" w:eastAsia="Calibri" w:hAnsi="Times New Roman" w:cs="Times New Roman"/>
              </w:rPr>
              <w:t xml:space="preserve">) </w:t>
            </w:r>
            <w:r w:rsidRPr="00624F8D">
              <w:rPr>
                <w:rFonts w:ascii="Times New Roman" w:eastAsia="Calibri" w:hAnsi="Times New Roman" w:cs="Times New Roman"/>
              </w:rPr>
              <w:t>предпринимательство, отличающееся общим имуществом, совместным управлением и распределением риска между несколькими участниками, совместным риском в реализации разного рода инноваций</w:t>
            </w:r>
          </w:p>
        </w:tc>
      </w:tr>
    </w:tbl>
    <w:p w14:paraId="634E845B" w14:textId="77777777" w:rsidR="004C010E" w:rsidRDefault="004C010E" w:rsidP="004C010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638789D" w14:textId="77777777" w:rsidR="00E8303A" w:rsidRPr="00E8303A" w:rsidRDefault="00E8303A" w:rsidP="00E8303A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29</w:t>
      </w:r>
      <w:r w:rsidRPr="00E8303A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4F780BE8" w14:textId="3F595790" w:rsidR="00E8303A" w:rsidRPr="00E8303A" w:rsidRDefault="00E8303A" w:rsidP="00E8303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8303A">
        <w:rPr>
          <w:rFonts w:ascii="Times New Roman" w:eastAsia="Calibri" w:hAnsi="Times New Roman" w:cs="Times New Roman"/>
          <w:b/>
        </w:rPr>
        <w:t>(1А,2Б,3В)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5539"/>
      </w:tblGrid>
      <w:tr w:rsidR="004C010E" w:rsidRPr="00AB52A9" w14:paraId="20074E46" w14:textId="77777777" w:rsidTr="00E8303A">
        <w:tc>
          <w:tcPr>
            <w:tcW w:w="3510" w:type="dxa"/>
          </w:tcPr>
          <w:p w14:paraId="4B6D9A33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1 инновации нулевого порядка</w:t>
            </w:r>
          </w:p>
          <w:p w14:paraId="46C164FA" w14:textId="4BB1F9B2" w:rsidR="004C010E" w:rsidRPr="00AB52A9" w:rsidRDefault="005548A1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2 инновации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 первого порядка</w:t>
            </w:r>
          </w:p>
          <w:p w14:paraId="044BAB7B" w14:textId="731C1C93" w:rsidR="004C010E" w:rsidRPr="00AB52A9" w:rsidRDefault="005548A1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3 инновации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 второго порядка</w:t>
            </w:r>
          </w:p>
          <w:p w14:paraId="67E83E9D" w14:textId="1F3DDB07" w:rsidR="00C909B3" w:rsidRPr="00C909B3" w:rsidRDefault="00C909B3" w:rsidP="005548A1">
            <w:pPr>
              <w:pStyle w:val="a3"/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2" w:type="dxa"/>
          </w:tcPr>
          <w:p w14:paraId="53B6FD5A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А)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регенерирование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 xml:space="preserve"> первоначальных свойств системы, сохранение и обновление ее существующих функций;</w:t>
            </w:r>
          </w:p>
          <w:p w14:paraId="2E224A40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Б) изменение количественных свойств системы;</w:t>
            </w:r>
          </w:p>
          <w:p w14:paraId="748749F2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В) перегруппировка составных частей системы с целью улучшения ее функционирования</w:t>
            </w:r>
          </w:p>
          <w:p w14:paraId="052CBACF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Г) адаптивные изменения элементов производственной системы с целью приспособления друг к другу</w:t>
            </w:r>
          </w:p>
        </w:tc>
      </w:tr>
    </w:tbl>
    <w:p w14:paraId="53529A50" w14:textId="77777777" w:rsidR="002E2E2F" w:rsidRDefault="002E2E2F" w:rsidP="00E8303A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2F6C276" w14:textId="77777777" w:rsidR="00E8303A" w:rsidRPr="00E8303A" w:rsidRDefault="00E8303A" w:rsidP="00E8303A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</w:t>
      </w:r>
      <w:r w:rsidRPr="00E8303A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6F8EE2B6" w14:textId="44985FBF" w:rsidR="00E8303A" w:rsidRDefault="002E2E2F" w:rsidP="00E8303A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(1А,2Б,3</w:t>
      </w:r>
      <w:r w:rsidR="00860EC8">
        <w:rPr>
          <w:rFonts w:ascii="Times New Roman" w:eastAsia="Calibri" w:hAnsi="Times New Roman" w:cs="Times New Roman"/>
          <w:b/>
        </w:rPr>
        <w:t>Г</w:t>
      </w:r>
      <w:r w:rsidR="00E8303A" w:rsidRPr="00E8303A">
        <w:rPr>
          <w:rFonts w:ascii="Times New Roman" w:eastAsia="Calibri" w:hAnsi="Times New Roman" w:cs="Times New Roman"/>
          <w:b/>
        </w:rPr>
        <w:t>)</w:t>
      </w:r>
    </w:p>
    <w:p w14:paraId="579C42A6" w14:textId="77777777" w:rsidR="00E8303A" w:rsidRDefault="00E8303A" w:rsidP="00E8303A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83"/>
      </w:tblGrid>
      <w:tr w:rsidR="00E8303A" w:rsidRPr="00AB52A9" w14:paraId="05279480" w14:textId="77777777" w:rsidTr="005548A1">
        <w:trPr>
          <w:trHeight w:val="732"/>
        </w:trPr>
        <w:tc>
          <w:tcPr>
            <w:tcW w:w="4621" w:type="dxa"/>
          </w:tcPr>
          <w:p w14:paraId="20B5AEC0" w14:textId="77777777" w:rsidR="00E8303A" w:rsidRPr="00AB52A9" w:rsidRDefault="00E8303A" w:rsidP="00C909B3">
            <w:pPr>
              <w:tabs>
                <w:tab w:val="left" w:pos="179"/>
              </w:tabs>
              <w:ind w:firstLine="37"/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1 базисные инновации</w:t>
            </w:r>
          </w:p>
          <w:p w14:paraId="74FDCA6C" w14:textId="5EE3B591" w:rsidR="00E8303A" w:rsidRPr="00C909B3" w:rsidRDefault="00E8303A" w:rsidP="00C909B3">
            <w:pPr>
              <w:pStyle w:val="a3"/>
              <w:numPr>
                <w:ilvl w:val="0"/>
                <w:numId w:val="36"/>
              </w:numPr>
              <w:tabs>
                <w:tab w:val="left" w:pos="179"/>
              </w:tabs>
              <w:ind w:left="0" w:firstLine="37"/>
              <w:rPr>
                <w:rFonts w:ascii="Times New Roman" w:eastAsia="Calibri" w:hAnsi="Times New Roman" w:cs="Times New Roman"/>
              </w:rPr>
            </w:pPr>
            <w:r w:rsidRPr="00C909B3">
              <w:rPr>
                <w:rFonts w:ascii="Times New Roman" w:eastAsia="Calibri" w:hAnsi="Times New Roman" w:cs="Times New Roman"/>
              </w:rPr>
              <w:t>улучшающи</w:t>
            </w:r>
            <w:r w:rsidR="00F112C4">
              <w:rPr>
                <w:rFonts w:ascii="Times New Roman" w:eastAsia="Calibri" w:hAnsi="Times New Roman" w:cs="Times New Roman"/>
              </w:rPr>
              <w:t>е</w:t>
            </w:r>
            <w:r w:rsidRPr="00C909B3">
              <w:rPr>
                <w:rFonts w:ascii="Times New Roman" w:eastAsia="Calibri" w:hAnsi="Times New Roman" w:cs="Times New Roman"/>
              </w:rPr>
              <w:t xml:space="preserve"> инноваций</w:t>
            </w:r>
          </w:p>
          <w:p w14:paraId="377F19CD" w14:textId="6612AECA" w:rsidR="00C909B3" w:rsidRPr="00F112C4" w:rsidRDefault="00C909B3" w:rsidP="005548A1">
            <w:pPr>
              <w:tabs>
                <w:tab w:val="left" w:pos="179"/>
                <w:tab w:val="left" w:pos="2340"/>
              </w:tabs>
              <w:ind w:firstLine="3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="005548A1" w:rsidRPr="005548A1">
              <w:rPr>
                <w:rFonts w:ascii="Times New Roman" w:eastAsia="Calibri" w:hAnsi="Times New Roman" w:cs="Times New Roman"/>
              </w:rPr>
              <w:t>микроинновации</w:t>
            </w:r>
            <w:proofErr w:type="spellEnd"/>
          </w:p>
        </w:tc>
        <w:tc>
          <w:tcPr>
            <w:tcW w:w="4621" w:type="dxa"/>
          </w:tcPr>
          <w:p w14:paraId="220D9136" w14:textId="1EB6C5E5" w:rsidR="00E8303A" w:rsidRPr="00AB52A9" w:rsidRDefault="00E8303A" w:rsidP="00E8303A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А) </w:t>
            </w:r>
            <w:proofErr w:type="spellStart"/>
            <w:r w:rsidRPr="00AB52A9">
              <w:rPr>
                <w:rFonts w:ascii="Times New Roman" w:eastAsia="Calibri" w:hAnsi="Times New Roman" w:cs="Times New Roman"/>
              </w:rPr>
              <w:t>отраслеформирующие</w:t>
            </w:r>
            <w:proofErr w:type="spellEnd"/>
            <w:r w:rsidRPr="00AB52A9">
              <w:rPr>
                <w:rFonts w:ascii="Times New Roman" w:eastAsia="Calibri" w:hAnsi="Times New Roman" w:cs="Times New Roman"/>
              </w:rPr>
              <w:t>, проникающие в другие отрасли</w:t>
            </w:r>
          </w:p>
          <w:p w14:paraId="7D887FE2" w14:textId="77777777" w:rsidR="00E8303A" w:rsidRDefault="00E8303A" w:rsidP="00E8303A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Б) существенное совершенствование базисных</w:t>
            </w:r>
          </w:p>
          <w:p w14:paraId="4F7F8459" w14:textId="77777777" w:rsidR="00860EC8" w:rsidRDefault="00860EC8" w:rsidP="00E8303A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В) незначительные изменения базисны</w:t>
            </w:r>
            <w:r>
              <w:rPr>
                <w:rFonts w:ascii="Times New Roman" w:eastAsia="Calibri" w:hAnsi="Times New Roman" w:cs="Times New Roman"/>
              </w:rPr>
              <w:t>х</w:t>
            </w:r>
          </w:p>
          <w:p w14:paraId="088F0473" w14:textId="4C1926D4" w:rsidR="00860EC8" w:rsidRPr="00AB52A9" w:rsidRDefault="00860EC8" w:rsidP="00860EC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Г) </w:t>
            </w:r>
            <w:r w:rsidR="005548A1" w:rsidRPr="005548A1">
              <w:rPr>
                <w:rFonts w:ascii="Times New Roman" w:eastAsia="Calibri" w:hAnsi="Times New Roman" w:cs="Times New Roman"/>
              </w:rPr>
              <w:t>улучшающие отдельные производственные или потребительские параметры выпускаемых моделей техники и применяемых технологий на основе использования мелких изобретений</w:t>
            </w:r>
          </w:p>
          <w:p w14:paraId="789EF4F0" w14:textId="55DA2511" w:rsidR="00E8303A" w:rsidRPr="00AB52A9" w:rsidRDefault="00E8303A" w:rsidP="00E8303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A78A8F9" w14:textId="77777777" w:rsidR="002E2E2F" w:rsidRDefault="002E2E2F" w:rsidP="00E8303A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1F73451" w14:textId="77777777" w:rsidR="00E8303A" w:rsidRPr="002E2E2F" w:rsidRDefault="002E2E2F" w:rsidP="00E8303A">
      <w:pPr>
        <w:spacing w:after="0" w:line="276" w:lineRule="auto"/>
        <w:rPr>
          <w:rFonts w:ascii="Times New Roman" w:eastAsia="Calibri" w:hAnsi="Times New Roman" w:cs="Times New Roman"/>
        </w:rPr>
      </w:pPr>
      <w:r w:rsidRPr="002E2E2F">
        <w:rPr>
          <w:rFonts w:ascii="Times New Roman" w:eastAsia="Calibri" w:hAnsi="Times New Roman" w:cs="Times New Roman"/>
        </w:rPr>
        <w:t>31</w:t>
      </w:r>
      <w:r w:rsidR="00E8303A" w:rsidRPr="002E2E2F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639EFBCA" w14:textId="369EF847" w:rsidR="00E8303A" w:rsidRDefault="00E8303A" w:rsidP="00E8303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E8303A">
        <w:rPr>
          <w:rFonts w:ascii="Times New Roman" w:eastAsia="Calibri" w:hAnsi="Times New Roman" w:cs="Times New Roman"/>
          <w:b/>
        </w:rPr>
        <w:t>(1А,2</w:t>
      </w:r>
      <w:r w:rsidR="00860EC8">
        <w:rPr>
          <w:rFonts w:ascii="Times New Roman" w:eastAsia="Calibri" w:hAnsi="Times New Roman" w:cs="Times New Roman"/>
          <w:b/>
        </w:rPr>
        <w:t>В</w:t>
      </w:r>
      <w:r w:rsidRPr="00E8303A">
        <w:rPr>
          <w:rFonts w:ascii="Times New Roman" w:eastAsia="Calibri" w:hAnsi="Times New Roman" w:cs="Times New Roman"/>
          <w:b/>
        </w:rPr>
        <w:t>,3Г)</w:t>
      </w:r>
    </w:p>
    <w:p w14:paraId="652E5197" w14:textId="77777777" w:rsidR="00E8303A" w:rsidRPr="00E8303A" w:rsidRDefault="00E8303A" w:rsidP="00E8303A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5507"/>
      </w:tblGrid>
      <w:tr w:rsidR="004C010E" w:rsidRPr="00AB52A9" w14:paraId="16F397AC" w14:textId="77777777" w:rsidTr="002E2E2F">
        <w:tc>
          <w:tcPr>
            <w:tcW w:w="3510" w:type="dxa"/>
          </w:tcPr>
          <w:p w14:paraId="3CFD0C8F" w14:textId="77777777" w:rsidR="00E8303A" w:rsidRDefault="00E8303A" w:rsidP="004C010E">
            <w:pPr>
              <w:rPr>
                <w:rFonts w:ascii="Times New Roman" w:eastAsia="Calibri" w:hAnsi="Times New Roman" w:cs="Times New Roman"/>
              </w:rPr>
            </w:pPr>
          </w:p>
          <w:p w14:paraId="52D7A9B5" w14:textId="77777777" w:rsidR="00E8303A" w:rsidRDefault="00E8303A" w:rsidP="004C010E">
            <w:pPr>
              <w:rPr>
                <w:rFonts w:ascii="Times New Roman" w:eastAsia="Calibri" w:hAnsi="Times New Roman" w:cs="Times New Roman"/>
              </w:rPr>
            </w:pPr>
          </w:p>
          <w:p w14:paraId="4280F5D7" w14:textId="15C5C0CD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1Фундаментальные исследования </w:t>
            </w:r>
          </w:p>
          <w:p w14:paraId="034F732E" w14:textId="239DE5F4" w:rsidR="002E2E2F" w:rsidRDefault="00860EC8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 Подготовка производства</w:t>
            </w:r>
          </w:p>
          <w:p w14:paraId="65C0207E" w14:textId="6D58D8FC" w:rsidR="00C909B3" w:rsidRPr="00AB52A9" w:rsidRDefault="00860EC8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909B3">
              <w:rPr>
                <w:rFonts w:ascii="Times New Roman" w:eastAsia="Calibri" w:hAnsi="Times New Roman" w:cs="Times New Roman"/>
              </w:rPr>
              <w:t xml:space="preserve"> Прикладные исследования</w:t>
            </w:r>
          </w:p>
        </w:tc>
        <w:tc>
          <w:tcPr>
            <w:tcW w:w="5732" w:type="dxa"/>
          </w:tcPr>
          <w:p w14:paraId="16AB6EDF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А) Теоретические исследования, направленные на получение новых научных знаний</w:t>
            </w:r>
          </w:p>
          <w:p w14:paraId="44D5B20B" w14:textId="44B17600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 xml:space="preserve">Б) Исследования </w:t>
            </w:r>
            <w:r w:rsidR="00F112C4" w:rsidRPr="00AB52A9">
              <w:rPr>
                <w:rFonts w:ascii="Times New Roman" w:eastAsia="Calibri" w:hAnsi="Times New Roman" w:cs="Times New Roman"/>
              </w:rPr>
              <w:t>рынка, проектирование</w:t>
            </w:r>
            <w:r w:rsidRPr="00AB52A9">
              <w:rPr>
                <w:rFonts w:ascii="Times New Roman" w:eastAsia="Calibri" w:hAnsi="Times New Roman" w:cs="Times New Roman"/>
              </w:rPr>
              <w:t>, опытно-конструкторские работы, изготовление</w:t>
            </w:r>
          </w:p>
          <w:p w14:paraId="551C31C7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опытного образца</w:t>
            </w:r>
          </w:p>
          <w:p w14:paraId="30802A84" w14:textId="77777777" w:rsidR="00860EC8" w:rsidRDefault="00860EC8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F112C4" w:rsidRPr="00AB52A9">
              <w:rPr>
                <w:rFonts w:ascii="Times New Roman" w:eastAsia="Calibri" w:hAnsi="Times New Roman" w:cs="Times New Roman"/>
              </w:rPr>
              <w:t>) Подготовка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 предприятия к выпуску больших объемов продукции,</w:t>
            </w:r>
            <w:r w:rsidR="001102A6">
              <w:rPr>
                <w:rFonts w:ascii="Times New Roman" w:eastAsia="Calibri" w:hAnsi="Times New Roman" w:cs="Times New Roman"/>
              </w:rPr>
              <w:t xml:space="preserve"> 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подразделяется на </w:t>
            </w:r>
            <w:r w:rsidR="001102A6" w:rsidRPr="00AB52A9">
              <w:rPr>
                <w:rFonts w:ascii="Times New Roman" w:eastAsia="Calibri" w:hAnsi="Times New Roman" w:cs="Times New Roman"/>
              </w:rPr>
              <w:t>технологическую, организационную</w:t>
            </w:r>
            <w:r w:rsidR="004C010E" w:rsidRPr="00AB52A9">
              <w:rPr>
                <w:rFonts w:ascii="Times New Roman" w:eastAsia="Calibri" w:hAnsi="Times New Roman" w:cs="Times New Roman"/>
              </w:rPr>
              <w:t>, экономическую</w:t>
            </w:r>
          </w:p>
          <w:p w14:paraId="6580BD86" w14:textId="18CB635F" w:rsidR="004C010E" w:rsidRPr="00AB52A9" w:rsidRDefault="00860EC8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4C010E" w:rsidRPr="00AB52A9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Н</w:t>
            </w:r>
            <w:r w:rsidRPr="00860EC8">
              <w:rPr>
                <w:rFonts w:ascii="Times New Roman" w:eastAsia="Calibri" w:hAnsi="Times New Roman" w:cs="Times New Roman"/>
              </w:rPr>
              <w:t>аучные исследования, направленные на практическое решение технических и социальных проблем</w:t>
            </w:r>
          </w:p>
        </w:tc>
      </w:tr>
    </w:tbl>
    <w:p w14:paraId="1A0E5ABB" w14:textId="77777777" w:rsidR="002E2E2F" w:rsidRPr="002E2E2F" w:rsidRDefault="002E2E2F" w:rsidP="002E2E2F">
      <w:pPr>
        <w:spacing w:after="0" w:line="276" w:lineRule="auto"/>
        <w:rPr>
          <w:rFonts w:ascii="Times New Roman" w:eastAsia="Calibri" w:hAnsi="Times New Roman" w:cs="Times New Roman"/>
        </w:rPr>
      </w:pPr>
      <w:r w:rsidRPr="002E2E2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2</w:t>
      </w:r>
      <w:r w:rsidRPr="002E2E2F">
        <w:rPr>
          <w:rFonts w:ascii="Times New Roman" w:eastAsia="Calibri" w:hAnsi="Times New Roman" w:cs="Times New Roman"/>
        </w:rPr>
        <w:t xml:space="preserve"> Установите соответствие:</w:t>
      </w:r>
    </w:p>
    <w:p w14:paraId="33BB8915" w14:textId="63451416" w:rsidR="002E2E2F" w:rsidRDefault="002E2E2F" w:rsidP="002E2E2F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(1А,2Б</w:t>
      </w:r>
      <w:r w:rsidR="00BA62F3">
        <w:rPr>
          <w:rFonts w:ascii="Times New Roman" w:eastAsia="Calibri" w:hAnsi="Times New Roman" w:cs="Times New Roman"/>
          <w:b/>
        </w:rPr>
        <w:t>,3В</w:t>
      </w:r>
      <w:r w:rsidRPr="00E8303A">
        <w:rPr>
          <w:rFonts w:ascii="Times New Roman" w:eastAsia="Calibri" w:hAnsi="Times New Roman" w:cs="Times New Roman"/>
          <w:b/>
        </w:rPr>
        <w:t>)</w:t>
      </w:r>
    </w:p>
    <w:p w14:paraId="3C86B99B" w14:textId="77777777" w:rsidR="004C010E" w:rsidRPr="00AB52A9" w:rsidRDefault="004C010E" w:rsidP="004C010E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479"/>
      </w:tblGrid>
      <w:tr w:rsidR="004C010E" w:rsidRPr="00AB52A9" w14:paraId="103AA150" w14:textId="77777777" w:rsidTr="004D09DD">
        <w:tc>
          <w:tcPr>
            <w:tcW w:w="4621" w:type="dxa"/>
          </w:tcPr>
          <w:p w14:paraId="178B3405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1 элементы внутренней среды</w:t>
            </w:r>
          </w:p>
          <w:p w14:paraId="52576CF2" w14:textId="77777777" w:rsidR="004C010E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2 элементы внешней среды</w:t>
            </w:r>
          </w:p>
          <w:p w14:paraId="7EFB648A" w14:textId="28B48D53" w:rsidR="00C909B3" w:rsidRPr="00AB52A9" w:rsidRDefault="00C909B3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технология</w:t>
            </w:r>
          </w:p>
        </w:tc>
        <w:tc>
          <w:tcPr>
            <w:tcW w:w="4621" w:type="dxa"/>
          </w:tcPr>
          <w:p w14:paraId="0D4D002A" w14:textId="77777777" w:rsidR="004C010E" w:rsidRPr="00AB52A9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t>А) маркетинг, инжиниринг и разработка продукта, оперативная деятельность, персонал, менеджмент, ресурсы компании</w:t>
            </w:r>
          </w:p>
          <w:p w14:paraId="62EB6B5E" w14:textId="77777777" w:rsidR="004C010E" w:rsidRDefault="004C010E" w:rsidP="004C010E">
            <w:pPr>
              <w:rPr>
                <w:rFonts w:ascii="Times New Roman" w:eastAsia="Calibri" w:hAnsi="Times New Roman" w:cs="Times New Roman"/>
              </w:rPr>
            </w:pPr>
            <w:r w:rsidRPr="00AB52A9">
              <w:rPr>
                <w:rFonts w:ascii="Times New Roman" w:eastAsia="Calibri" w:hAnsi="Times New Roman" w:cs="Times New Roman"/>
              </w:rPr>
              <w:lastRenderedPageBreak/>
              <w:t>Б) законодательные акты, органы власти и управления, политические партии, общественное мнение (культурные силы), экономическая и финансовая среда, технологическая среда, конкуренция</w:t>
            </w:r>
          </w:p>
          <w:p w14:paraId="4CC761C4" w14:textId="77777777" w:rsidR="00BA62F3" w:rsidRDefault="00BA62F3" w:rsidP="004C01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В)</w:t>
            </w:r>
            <w:r w:rsidRPr="00BA62F3">
              <w:rPr>
                <w:rFonts w:ascii="Times New Roman" w:eastAsia="Calibri" w:hAnsi="Times New Roman" w:cs="Times New Roman"/>
              </w:rPr>
              <w:t xml:space="preserve"> тренинг, внедрение, консалтинг, инжиниринг и трансферт</w:t>
            </w:r>
          </w:p>
          <w:p w14:paraId="5E0C12D0" w14:textId="0C2B6218" w:rsidR="00BA62F3" w:rsidRPr="00AB52A9" w:rsidRDefault="00BA62F3" w:rsidP="00BA62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Г) </w:t>
            </w:r>
            <w:r w:rsidRPr="00AB52A9">
              <w:rPr>
                <w:rFonts w:ascii="Times New Roman" w:eastAsia="Calibri" w:hAnsi="Times New Roman" w:cs="Times New Roman"/>
              </w:rPr>
              <w:t>маркетинг, менеджмент, законодательные акты</w:t>
            </w:r>
            <w:r w:rsidR="003E29EF">
              <w:rPr>
                <w:rFonts w:ascii="Times New Roman" w:eastAsia="Calibri" w:hAnsi="Times New Roman" w:cs="Times New Roman"/>
              </w:rPr>
              <w:t xml:space="preserve">, </w:t>
            </w:r>
            <w:r w:rsidRPr="00AB52A9">
              <w:rPr>
                <w:rFonts w:ascii="Times New Roman" w:eastAsia="Calibri" w:hAnsi="Times New Roman" w:cs="Times New Roman"/>
              </w:rPr>
              <w:t>политические партии</w:t>
            </w:r>
          </w:p>
        </w:tc>
      </w:tr>
    </w:tbl>
    <w:p w14:paraId="344B352F" w14:textId="77777777" w:rsidR="004C010E" w:rsidRPr="00AB52A9" w:rsidRDefault="004C010E" w:rsidP="004C010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4440B9D" w14:textId="77777777" w:rsidR="004C010E" w:rsidRPr="00AB52A9" w:rsidRDefault="004C010E" w:rsidP="004C010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7E6114" w14:textId="6A2467A5" w:rsidR="002E2E2F" w:rsidRPr="002E2E2F" w:rsidRDefault="002E2E2F" w:rsidP="002E2E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2E2E2F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</w:t>
      </w:r>
      <w:r w:rsidR="00813738" w:rsidRPr="00813738">
        <w:t xml:space="preserve"> </w:t>
      </w:r>
      <w:r w:rsidR="00813738" w:rsidRPr="00813738">
        <w:rPr>
          <w:rFonts w:ascii="Times New Roman" w:hAnsi="Times New Roman" w:cs="Times New Roman"/>
          <w:color w:val="000000"/>
          <w:sz w:val="24"/>
          <w:szCs w:val="24"/>
        </w:rPr>
        <w:t xml:space="preserve">между </w:t>
      </w:r>
      <w:r w:rsidR="000F6146" w:rsidRPr="00813738">
        <w:rPr>
          <w:rFonts w:ascii="Times New Roman" w:hAnsi="Times New Roman" w:cs="Times New Roman"/>
          <w:color w:val="000000"/>
          <w:sz w:val="24"/>
          <w:szCs w:val="24"/>
        </w:rPr>
        <w:t xml:space="preserve">функциями и </w:t>
      </w:r>
      <w:r w:rsidR="00813738" w:rsidRPr="00813738">
        <w:rPr>
          <w:rFonts w:ascii="Times New Roman" w:hAnsi="Times New Roman" w:cs="Times New Roman"/>
          <w:color w:val="000000"/>
          <w:sz w:val="24"/>
          <w:szCs w:val="24"/>
        </w:rPr>
        <w:t>управленческими решениями инновационного менеджмента</w:t>
      </w:r>
      <w:r w:rsidRPr="002E2E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85EE3FA" w14:textId="4A08CFCD" w:rsidR="00B63AF9" w:rsidRPr="00646C9D" w:rsidRDefault="00D36069" w:rsidP="002E2E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6C9D">
        <w:rPr>
          <w:rFonts w:ascii="Times New Roman" w:hAnsi="Times New Roman" w:cs="Times New Roman"/>
          <w:b/>
          <w:color w:val="000000"/>
          <w:sz w:val="24"/>
          <w:szCs w:val="24"/>
        </w:rPr>
        <w:t>(1А,2Б,3</w:t>
      </w:r>
      <w:r w:rsidR="000F6146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2E2E2F" w:rsidRPr="00646C9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B5CD201" w14:textId="77777777" w:rsidR="00813738" w:rsidRDefault="00813738" w:rsidP="002E2E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3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02"/>
      </w:tblGrid>
      <w:tr w:rsidR="00813738" w:rsidRPr="00813738" w14:paraId="7FE44BC5" w14:textId="77777777" w:rsidTr="000F6146">
        <w:trPr>
          <w:trHeight w:val="1172"/>
        </w:trPr>
        <w:tc>
          <w:tcPr>
            <w:tcW w:w="23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D7285" w14:textId="77777777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Функции:</w:t>
            </w:r>
          </w:p>
          <w:p w14:paraId="116F0A26" w14:textId="11A915C9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Планирование</w:t>
            </w:r>
          </w:p>
          <w:p w14:paraId="6BE4FF43" w14:textId="1EB588A1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Организация</w:t>
            </w:r>
          </w:p>
          <w:p w14:paraId="4B2194AA" w14:textId="35473C57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Контроль</w:t>
            </w:r>
          </w:p>
          <w:p w14:paraId="62512A2D" w14:textId="4E05A1F1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58569D" w14:textId="062D57C9" w:rsidR="00813738" w:rsidRPr="00813738" w:rsidRDefault="00813738" w:rsidP="0081373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</w:tcPr>
          <w:p w14:paraId="18D359AA" w14:textId="77777777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Управленческие решения</w:t>
            </w:r>
          </w:p>
          <w:p w14:paraId="7F237DE2" w14:textId="2DB9114E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Формирование тематического плана НИОКР</w:t>
            </w:r>
          </w:p>
          <w:p w14:paraId="0FA150F9" w14:textId="68153D98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Создание инновационного предприятия</w:t>
            </w:r>
          </w:p>
          <w:p w14:paraId="6EFB33DB" w14:textId="77777777" w:rsidR="000F6146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</w:t>
            </w:r>
            <w:r w:rsidRPr="000F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систему мотивов работника </w:t>
            </w:r>
          </w:p>
          <w:p w14:paraId="1C86F150" w14:textId="585FD1A9" w:rsidR="00813738" w:rsidRPr="00813738" w:rsidRDefault="000F6146" w:rsidP="000F614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Оценка состояния работ по проекту</w:t>
            </w:r>
            <w:r w:rsidRPr="00813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43BD03B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5B05774" w14:textId="431AE0B6" w:rsidR="002E2E2F" w:rsidRPr="002E2E2F" w:rsidRDefault="000F6146" w:rsidP="000F6146">
      <w:pPr>
        <w:pStyle w:val="a7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34 </w:t>
      </w:r>
      <w:r w:rsidR="002E2E2F" w:rsidRPr="002E2E2F">
        <w:rPr>
          <w:color w:val="000000"/>
        </w:rPr>
        <w:t>Установите соответствие</w:t>
      </w:r>
      <w:r w:rsidR="00F72998" w:rsidRPr="00F72998">
        <w:t xml:space="preserve"> </w:t>
      </w:r>
      <w:r w:rsidR="00F72998" w:rsidRPr="00F72998">
        <w:rPr>
          <w:color w:val="000000"/>
        </w:rPr>
        <w:t>между группой критериев, используемых при экспертизе иннова</w:t>
      </w:r>
      <w:r w:rsidR="00F72998">
        <w:rPr>
          <w:color w:val="000000"/>
        </w:rPr>
        <w:t>ционных проектов и их сущностью</w:t>
      </w:r>
      <w:r w:rsidR="002E2E2F" w:rsidRPr="002E2E2F">
        <w:rPr>
          <w:color w:val="000000"/>
        </w:rPr>
        <w:t>:</w:t>
      </w:r>
    </w:p>
    <w:p w14:paraId="4917C5E5" w14:textId="77777777" w:rsidR="002E2E2F" w:rsidRDefault="002E2E2F" w:rsidP="002E2E2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E2E2F">
        <w:rPr>
          <w:b/>
          <w:color w:val="000000"/>
        </w:rPr>
        <w:t>(1А,2Б</w:t>
      </w:r>
      <w:r w:rsidR="00F72998">
        <w:rPr>
          <w:b/>
          <w:color w:val="000000"/>
        </w:rPr>
        <w:t>)</w:t>
      </w:r>
    </w:p>
    <w:p w14:paraId="300FCA58" w14:textId="77777777" w:rsidR="002E2E2F" w:rsidRPr="00841BA6" w:rsidRDefault="002E2E2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8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474"/>
      </w:tblGrid>
      <w:tr w:rsidR="00F72998" w:rsidRPr="00F72998" w14:paraId="0AC64288" w14:textId="77777777" w:rsidTr="00F72998">
        <w:trPr>
          <w:trHeight w:val="1105"/>
        </w:trPr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57E0" w14:textId="08E2A3C2" w:rsidR="00F72998" w:rsidRPr="00F72998" w:rsidRDefault="00F72998" w:rsidP="00EE26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обеспечение занятости населения, рост доходов населения</w:t>
            </w:r>
          </w:p>
          <w:p w14:paraId="68821845" w14:textId="79B10E42" w:rsidR="00F72998" w:rsidRDefault="00EE2691" w:rsidP="00C90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2998" w:rsidRPr="00F7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прибыльность проекта</w:t>
            </w:r>
          </w:p>
          <w:p w14:paraId="61E9FE7C" w14:textId="3F83D555" w:rsidR="00C909B3" w:rsidRPr="00F72998" w:rsidRDefault="00C909B3" w:rsidP="00F72998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4B8B4" w14:textId="77777777" w:rsidR="00F72998" w:rsidRDefault="00F72998" w:rsidP="00C90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F7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Характеризуют социально-экономические результаты</w:t>
            </w:r>
          </w:p>
          <w:p w14:paraId="1181BE08" w14:textId="3C41D321" w:rsidR="000F6146" w:rsidRPr="00F72998" w:rsidRDefault="000F6146" w:rsidP="00C909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Характеризуют бюджетную эффективность проекта</w:t>
            </w:r>
          </w:p>
          <w:p w14:paraId="43BED38B" w14:textId="0C20D946" w:rsidR="00F72998" w:rsidRPr="00F72998" w:rsidRDefault="000F6146" w:rsidP="00F72998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72998" w:rsidRPr="00F7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Характеризуют коммерческую эффективность проекта</w:t>
            </w:r>
          </w:p>
        </w:tc>
      </w:tr>
    </w:tbl>
    <w:p w14:paraId="72F3165F" w14:textId="77777777" w:rsidR="002E2E2F" w:rsidRDefault="002E2E2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2AE38D7" w14:textId="680B1E7C" w:rsidR="00B63AF9" w:rsidRPr="00841BA6" w:rsidRDefault="00F112C4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Сложные (</w:t>
      </w:r>
      <w:r w:rsidR="00B63AF9" w:rsidRPr="00841BA6">
        <w:rPr>
          <w:b/>
          <w:color w:val="000000"/>
        </w:rPr>
        <w:t>3 уровень)</w:t>
      </w:r>
    </w:p>
    <w:p w14:paraId="20C7738A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1EA82A1C" w14:textId="77777777" w:rsidR="00F06BC4" w:rsidRPr="001102A6" w:rsidRDefault="00B63AF9" w:rsidP="00F06BC4">
      <w:pPr>
        <w:pStyle w:val="3"/>
        <w:spacing w:after="0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1102A6">
        <w:rPr>
          <w:color w:val="000000" w:themeColor="text1"/>
          <w:sz w:val="24"/>
          <w:szCs w:val="24"/>
        </w:rPr>
        <w:t>35 Установите соответствие</w:t>
      </w:r>
      <w:r w:rsidR="00F06BC4" w:rsidRPr="001102A6">
        <w:rPr>
          <w:b/>
          <w:bCs/>
          <w:color w:val="000000" w:themeColor="text1"/>
          <w:sz w:val="24"/>
          <w:szCs w:val="24"/>
        </w:rPr>
        <w:t xml:space="preserve"> </w:t>
      </w:r>
      <w:r w:rsidR="00F06BC4" w:rsidRPr="001102A6">
        <w:rPr>
          <w:bCs/>
          <w:color w:val="000000" w:themeColor="text1"/>
          <w:sz w:val="24"/>
          <w:szCs w:val="24"/>
        </w:rPr>
        <w:t>между характеристиками и технологическими укладами:</w:t>
      </w:r>
    </w:p>
    <w:p w14:paraId="346437C2" w14:textId="41577F4B" w:rsidR="00301C7A" w:rsidRDefault="00301C7A" w:rsidP="00301C7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E2E2F">
        <w:rPr>
          <w:b/>
          <w:color w:val="000000"/>
        </w:rPr>
        <w:t>(1</w:t>
      </w:r>
      <w:r w:rsidR="000F6146">
        <w:rPr>
          <w:b/>
          <w:color w:val="000000"/>
        </w:rPr>
        <w:t>Д</w:t>
      </w:r>
      <w:r w:rsidRPr="002E2E2F">
        <w:rPr>
          <w:b/>
          <w:color w:val="000000"/>
        </w:rPr>
        <w:t>,2</w:t>
      </w:r>
      <w:r w:rsidR="000F6146">
        <w:rPr>
          <w:b/>
          <w:color w:val="000000"/>
        </w:rPr>
        <w:t>В</w:t>
      </w:r>
      <w:r w:rsidRPr="002E2E2F">
        <w:rPr>
          <w:b/>
          <w:color w:val="000000"/>
        </w:rPr>
        <w:t>,3</w:t>
      </w:r>
      <w:r w:rsidR="000F6146">
        <w:rPr>
          <w:b/>
          <w:color w:val="000000"/>
        </w:rPr>
        <w:t>Б</w:t>
      </w:r>
      <w:r w:rsidRPr="002E2E2F">
        <w:rPr>
          <w:b/>
          <w:color w:val="000000"/>
        </w:rPr>
        <w:t>,4Г</w:t>
      </w:r>
      <w:r>
        <w:rPr>
          <w:b/>
          <w:color w:val="000000"/>
        </w:rPr>
        <w:t>,5</w:t>
      </w:r>
      <w:r w:rsidR="000F6146" w:rsidRPr="002E2E2F">
        <w:rPr>
          <w:b/>
          <w:color w:val="000000"/>
        </w:rPr>
        <w:t>А</w:t>
      </w:r>
      <w:r w:rsidRPr="002E2E2F">
        <w:rPr>
          <w:b/>
          <w:color w:val="000000"/>
        </w:rPr>
        <w:t>)</w:t>
      </w:r>
    </w:p>
    <w:p w14:paraId="03BBE12D" w14:textId="77777777" w:rsidR="00301C7A" w:rsidRPr="00F06BC4" w:rsidRDefault="00301C7A" w:rsidP="00F06BC4">
      <w:pPr>
        <w:pStyle w:val="3"/>
        <w:spacing w:after="0"/>
        <w:ind w:left="0" w:firstLine="567"/>
        <w:jc w:val="both"/>
        <w:rPr>
          <w:color w:val="3E3E3E"/>
          <w:sz w:val="24"/>
          <w:szCs w:val="24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5"/>
        <w:gridCol w:w="2236"/>
      </w:tblGrid>
      <w:tr w:rsidR="00301C7A" w:rsidRPr="00F06BC4" w14:paraId="573B8240" w14:textId="77777777" w:rsidTr="00301C7A">
        <w:trPr>
          <w:trHeight w:val="2726"/>
        </w:trPr>
        <w:tc>
          <w:tcPr>
            <w:tcW w:w="4130" w:type="pct"/>
            <w:hideMark/>
          </w:tcPr>
          <w:p w14:paraId="59BA2AB3" w14:textId="77777777" w:rsidR="00301C7A" w:rsidRPr="00F06BC4" w:rsidRDefault="00301C7A" w:rsidP="00301C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14:paraId="56050D70" w14:textId="716A454A" w:rsidR="00301C7A" w:rsidRPr="00F06BC4" w:rsidRDefault="00301C7A" w:rsidP="00301C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Развитие микроэлектроники, информатики, биотехнологий, генной инженерии, использование в управлении искусственного интеллекта</w:t>
            </w:r>
          </w:p>
          <w:p w14:paraId="1AE1578F" w14:textId="14F11608" w:rsidR="00301C7A" w:rsidRPr="00F06BC4" w:rsidRDefault="00301C7A" w:rsidP="00301C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производства на основе парового двигателя</w:t>
            </w:r>
          </w:p>
          <w:p w14:paraId="51E8C291" w14:textId="7FE6E4FA" w:rsidR="00301C7A" w:rsidRPr="00F06BC4" w:rsidRDefault="00301C7A" w:rsidP="00301C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электротехники, химии, механики</w:t>
            </w:r>
          </w:p>
          <w:p w14:paraId="697D28AA" w14:textId="57EB543D" w:rsidR="00301C7A" w:rsidRPr="00F06BC4" w:rsidRDefault="00301C7A" w:rsidP="00301C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текстильной промышленности, использование энергии воды</w:t>
            </w:r>
          </w:p>
          <w:p w14:paraId="018DE27F" w14:textId="7A0B8717" w:rsidR="00301C7A" w:rsidRPr="00F06BC4" w:rsidRDefault="00301C7A" w:rsidP="00301C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омплексная механизация и автоматизация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адиоэлектроник</w:t>
            </w:r>
            <w:r w:rsidR="00F1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на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развития энергетики, химии</w:t>
            </w:r>
            <w:r w:rsidRPr="00F0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0" w:type="pct"/>
          </w:tcPr>
          <w:p w14:paraId="3B36C25B" w14:textId="77777777" w:rsidR="00301C7A" w:rsidRPr="00F06BC4" w:rsidRDefault="00301C7A" w:rsidP="00F06BC4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уклад</w:t>
            </w:r>
          </w:p>
          <w:p w14:paraId="3ECAFAF2" w14:textId="6A1A0ECA" w:rsidR="00301C7A" w:rsidRPr="00301C7A" w:rsidRDefault="00301C7A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0F6146" w:rsidRPr="00E7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14:paraId="0C09EBB6" w14:textId="79591E3A" w:rsidR="00301C7A" w:rsidRPr="00301C7A" w:rsidRDefault="00301C7A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0F6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14:paraId="73A457C4" w14:textId="1F5E225D" w:rsidR="00301C7A" w:rsidRPr="00301C7A" w:rsidRDefault="00301C7A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0F6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F6146" w:rsidRPr="00E7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C7F251" w14:textId="77777777" w:rsidR="00301C7A" w:rsidRPr="00301C7A" w:rsidRDefault="00301C7A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14:paraId="4BA7C77F" w14:textId="5660BBC0" w:rsidR="00301C7A" w:rsidRDefault="00301C7A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14:paraId="7E9D2435" w14:textId="77777777" w:rsidR="00C909B3" w:rsidRDefault="00C909B3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нулевой</w:t>
            </w:r>
          </w:p>
          <w:p w14:paraId="6D830AA0" w14:textId="77777777" w:rsidR="00C909B3" w:rsidRPr="00C909B3" w:rsidRDefault="00C909B3" w:rsidP="00F0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Ж)заключительный</w:t>
            </w:r>
            <w:proofErr w:type="gramEnd"/>
          </w:p>
        </w:tc>
      </w:tr>
    </w:tbl>
    <w:p w14:paraId="2100C145" w14:textId="77777777"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EA34FB">
          <w:type w:val="continuous"/>
          <w:pgSz w:w="11906" w:h="16838"/>
          <w:pgMar w:top="1134" w:right="1274" w:bottom="993" w:left="1701" w:header="708" w:footer="708" w:gutter="0"/>
          <w:cols w:space="708"/>
          <w:docGrid w:linePitch="360"/>
        </w:sectPr>
      </w:pPr>
    </w:p>
    <w:p w14:paraId="35033CBF" w14:textId="77777777"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83E4C91" w14:textId="77777777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690C4711" w14:textId="77777777" w:rsidR="00301C7A" w:rsidRDefault="00301C7A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F42B3" w14:textId="77777777"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3F7E999B" w14:textId="77777777"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14:paraId="76D79B35" w14:textId="77777777"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14:paraId="486A4088" w14:textId="77777777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2F3A7A0C" w14:textId="2E1CA7E8" w:rsidR="00B63AF9" w:rsidRDefault="00F112C4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F2595D">
        <w:rPr>
          <w:b/>
          <w:color w:val="000000"/>
          <w:sz w:val="24"/>
          <w:szCs w:val="24"/>
        </w:rPr>
        <w:t>(</w:t>
      </w:r>
      <w:r w:rsidR="00B63AF9">
        <w:rPr>
          <w:b/>
          <w:color w:val="000000"/>
          <w:sz w:val="24"/>
          <w:szCs w:val="24"/>
        </w:rPr>
        <w:t>1</w:t>
      </w:r>
      <w:r w:rsidR="00B63AF9" w:rsidRPr="00F2595D">
        <w:rPr>
          <w:b/>
          <w:color w:val="000000"/>
          <w:sz w:val="24"/>
          <w:szCs w:val="24"/>
        </w:rPr>
        <w:t xml:space="preserve"> уровень)</w:t>
      </w:r>
    </w:p>
    <w:p w14:paraId="7168F3A0" w14:textId="77777777"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62573616" w14:textId="23D30BC7" w:rsidR="00B63AF9" w:rsidRPr="00ED5489" w:rsidRDefault="00B63AF9" w:rsidP="0043126A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="0043126A" w:rsidRPr="0043126A">
        <w:t xml:space="preserve"> </w:t>
      </w:r>
      <w:r w:rsidR="0043126A" w:rsidRPr="00D310AF">
        <w:rPr>
          <w:sz w:val="24"/>
          <w:szCs w:val="24"/>
        </w:rPr>
        <w:t>Ко</w:t>
      </w:r>
      <w:r w:rsidR="0043126A" w:rsidRPr="00D310AF">
        <w:rPr>
          <w:color w:val="000000"/>
          <w:sz w:val="24"/>
          <w:szCs w:val="24"/>
        </w:rPr>
        <w:t>нечный результат инновационной деятельности, получивший воплощение в виде нового (усовершенствованного</w:t>
      </w:r>
      <w:r w:rsidR="0043126A" w:rsidRPr="0043126A">
        <w:rPr>
          <w:color w:val="000000"/>
          <w:sz w:val="24"/>
          <w:szCs w:val="24"/>
        </w:rPr>
        <w:t>) продукта, внедрённого на рынке, нового (усовершенствованного) технологического процесса, используемого в практической деятельности</w:t>
      </w:r>
      <w:r w:rsidR="0043126A">
        <w:rPr>
          <w:color w:val="000000"/>
          <w:sz w:val="24"/>
          <w:szCs w:val="24"/>
        </w:rPr>
        <w:t xml:space="preserve">. Это определение </w:t>
      </w:r>
      <w:r w:rsidR="00C94607" w:rsidRPr="00C94607">
        <w:rPr>
          <w:color w:val="000000"/>
          <w:sz w:val="24"/>
          <w:szCs w:val="24"/>
          <w:u w:val="single"/>
        </w:rPr>
        <w:t>_</w:t>
      </w:r>
      <w:r w:rsidR="00C94607">
        <w:rPr>
          <w:color w:val="000000"/>
          <w:sz w:val="24"/>
          <w:szCs w:val="24"/>
          <w:u w:val="single"/>
        </w:rPr>
        <w:t>________</w:t>
      </w:r>
      <w:r w:rsidR="00C94607" w:rsidRPr="00C94607">
        <w:rPr>
          <w:color w:val="000000"/>
          <w:sz w:val="24"/>
          <w:szCs w:val="24"/>
          <w:u w:val="single"/>
        </w:rPr>
        <w:t>____</w:t>
      </w:r>
      <w:proofErr w:type="gramStart"/>
      <w:r w:rsidR="0043126A">
        <w:rPr>
          <w:color w:val="000000"/>
          <w:sz w:val="24"/>
          <w:szCs w:val="24"/>
        </w:rPr>
        <w:t>_</w:t>
      </w:r>
      <w:r w:rsidR="0043126A" w:rsidRPr="005A1851">
        <w:rPr>
          <w:b/>
          <w:color w:val="000000"/>
          <w:sz w:val="24"/>
          <w:szCs w:val="24"/>
        </w:rPr>
        <w:t>(</w:t>
      </w:r>
      <w:proofErr w:type="gramEnd"/>
      <w:r w:rsidR="0043126A" w:rsidRPr="005A1851">
        <w:rPr>
          <w:b/>
          <w:color w:val="000000"/>
          <w:sz w:val="24"/>
          <w:szCs w:val="24"/>
        </w:rPr>
        <w:t>инновации, инновация)</w:t>
      </w:r>
    </w:p>
    <w:p w14:paraId="46C2D8A9" w14:textId="77777777" w:rsidR="00B63AF9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EB019" w14:textId="3FD90CFE" w:rsidR="00B63AF9" w:rsidRPr="00ED5489" w:rsidRDefault="00B63AF9" w:rsidP="00286C7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37</w:t>
      </w:r>
      <w:r w:rsidR="00286C7E">
        <w:rPr>
          <w:color w:val="000000"/>
        </w:rPr>
        <w:t xml:space="preserve"> </w:t>
      </w:r>
      <w:r w:rsidRPr="00ED5489">
        <w:rPr>
          <w:color w:val="000000"/>
        </w:rPr>
        <w:tab/>
      </w:r>
      <w:r w:rsidR="00286C7E" w:rsidRPr="00286C7E">
        <w:rPr>
          <w:color w:val="000000"/>
        </w:rPr>
        <w:t>Экономист, первым увидевший в теории волн возможность преодоления кризисов и спадов в промышленном производстве за счет инновационного обновления капитала через технические, организационные, экономические и управленческие нововведения</w:t>
      </w:r>
      <w:r w:rsidR="00286C7E">
        <w:rPr>
          <w:color w:val="000000"/>
        </w:rPr>
        <w:t xml:space="preserve"> _____ </w:t>
      </w:r>
      <w:r w:rsidR="00286C7E" w:rsidRPr="005A1851">
        <w:rPr>
          <w:b/>
          <w:color w:val="000000"/>
        </w:rPr>
        <w:t>(Шумпетер</w:t>
      </w:r>
      <w:r w:rsidR="005A7959">
        <w:rPr>
          <w:b/>
          <w:color w:val="000000"/>
        </w:rPr>
        <w:t xml:space="preserve">, </w:t>
      </w:r>
      <w:proofErr w:type="spellStart"/>
      <w:r w:rsidR="005A7959">
        <w:rPr>
          <w:b/>
          <w:color w:val="000000"/>
        </w:rPr>
        <w:t>Шумпетир</w:t>
      </w:r>
      <w:proofErr w:type="spellEnd"/>
      <w:r w:rsidR="00286C7E" w:rsidRPr="005A1851">
        <w:rPr>
          <w:b/>
          <w:color w:val="000000"/>
        </w:rPr>
        <w:t>)</w:t>
      </w:r>
    </w:p>
    <w:p w14:paraId="34B68DB8" w14:textId="77777777"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A678F21" w14:textId="0D278E82" w:rsidR="00B63AF9" w:rsidRPr="00ED5489" w:rsidRDefault="00D310AF" w:rsidP="00DA2435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A2435" w:rsidRPr="00DA2435">
        <w:rPr>
          <w:rFonts w:ascii="Times New Roman" w:hAnsi="Times New Roman" w:cs="Times New Roman"/>
          <w:color w:val="000000"/>
          <w:sz w:val="24"/>
          <w:szCs w:val="24"/>
        </w:rPr>
        <w:t>роцесс распространения уже освоенной и используемой инновации в новых 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="00C9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607" w:rsidRPr="00C94607">
        <w:rPr>
          <w:color w:val="000000"/>
          <w:sz w:val="24"/>
          <w:szCs w:val="24"/>
        </w:rPr>
        <w:t>_____________</w:t>
      </w:r>
      <w:r w:rsidR="00C94607" w:rsidRPr="005A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A1851" w:rsidRPr="005A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(диффузия, </w:t>
      </w:r>
      <w:proofErr w:type="spellStart"/>
      <w:r w:rsidR="005A1851" w:rsidRPr="005A1851">
        <w:rPr>
          <w:rFonts w:ascii="Times New Roman" w:hAnsi="Times New Roman" w:cs="Times New Roman"/>
          <w:b/>
          <w:color w:val="000000"/>
          <w:sz w:val="24"/>
          <w:szCs w:val="24"/>
        </w:rPr>
        <w:t>дифузия</w:t>
      </w:r>
      <w:proofErr w:type="spellEnd"/>
      <w:r w:rsidR="005A1851" w:rsidRPr="005A185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1EAC32C" w14:textId="77777777"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64E5530" w14:textId="4514F876" w:rsidR="00B63AF9" w:rsidRPr="008034F8" w:rsidRDefault="00B63AF9" w:rsidP="005A7959">
      <w:pPr>
        <w:pStyle w:val="a7"/>
        <w:tabs>
          <w:tab w:val="left" w:pos="708"/>
        </w:tabs>
        <w:ind w:firstLine="426"/>
        <w:jc w:val="both"/>
        <w:rPr>
          <w:color w:val="000000"/>
        </w:rPr>
      </w:pPr>
      <w:r w:rsidRPr="00ED5489">
        <w:rPr>
          <w:color w:val="000000"/>
        </w:rPr>
        <w:t>39</w:t>
      </w:r>
      <w:r w:rsidR="00A32384">
        <w:rPr>
          <w:color w:val="000000"/>
        </w:rPr>
        <w:t xml:space="preserve"> </w:t>
      </w:r>
      <w:r w:rsidR="00D310AF">
        <w:rPr>
          <w:color w:val="000000"/>
        </w:rPr>
        <w:t>С</w:t>
      </w:r>
      <w:r w:rsidR="000A1CD7" w:rsidRPr="000A1CD7">
        <w:rPr>
          <w:color w:val="000000"/>
        </w:rPr>
        <w:t>овокупность документов, определяющих систему научно обоснованных целей и мероприятий по решению какой-либо проблемы, организацию инновационных процессов в пространстве и во времени</w:t>
      </w:r>
      <w:r w:rsidR="00664A4D">
        <w:rPr>
          <w:color w:val="000000"/>
        </w:rPr>
        <w:t xml:space="preserve"> – </w:t>
      </w:r>
      <w:r w:rsidR="00D310AF">
        <w:rPr>
          <w:color w:val="000000"/>
        </w:rPr>
        <w:t>это инновационный ______</w:t>
      </w:r>
      <w:r w:rsidR="000A1CD7">
        <w:rPr>
          <w:color w:val="000000"/>
        </w:rPr>
        <w:t xml:space="preserve"> </w:t>
      </w:r>
      <w:r w:rsidR="000A1CD7" w:rsidRPr="000A1CD7">
        <w:rPr>
          <w:b/>
          <w:color w:val="000000"/>
        </w:rPr>
        <w:t>(проект</w:t>
      </w:r>
      <w:r w:rsidR="00F31981">
        <w:rPr>
          <w:b/>
          <w:color w:val="000000"/>
        </w:rPr>
        <w:t xml:space="preserve">, </w:t>
      </w:r>
      <w:proofErr w:type="spellStart"/>
      <w:r w:rsidR="00F31981">
        <w:rPr>
          <w:b/>
          <w:color w:val="000000"/>
        </w:rPr>
        <w:t>проэкт</w:t>
      </w:r>
      <w:proofErr w:type="spellEnd"/>
      <w:r w:rsidR="000A1CD7" w:rsidRPr="000A1CD7">
        <w:rPr>
          <w:b/>
          <w:color w:val="000000"/>
        </w:rPr>
        <w:t>)</w:t>
      </w:r>
    </w:p>
    <w:p w14:paraId="7626E2FC" w14:textId="77777777"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CDEC180" w14:textId="5582D19F" w:rsidR="00B63AF9" w:rsidRPr="00ED5489" w:rsidRDefault="00B63AF9" w:rsidP="005A7959">
      <w:pPr>
        <w:pStyle w:val="a7"/>
        <w:tabs>
          <w:tab w:val="left" w:pos="708"/>
        </w:tabs>
        <w:ind w:firstLine="426"/>
        <w:jc w:val="both"/>
        <w:rPr>
          <w:b/>
          <w:color w:val="000000"/>
        </w:rPr>
      </w:pPr>
      <w:r w:rsidRPr="00ED5489">
        <w:rPr>
          <w:color w:val="000000"/>
        </w:rPr>
        <w:t>40</w:t>
      </w:r>
      <w:r w:rsidR="00A32384">
        <w:rPr>
          <w:color w:val="000000"/>
        </w:rPr>
        <w:t xml:space="preserve"> </w:t>
      </w:r>
      <w:r w:rsidR="00D310AF">
        <w:rPr>
          <w:color w:val="000000"/>
        </w:rPr>
        <w:t>С</w:t>
      </w:r>
      <w:r w:rsidR="00F72789" w:rsidRPr="00F72789">
        <w:rPr>
          <w:color w:val="000000"/>
        </w:rPr>
        <w:t>оглашение, по которому владелец права интеллектуальной собственности разрешает другому лицу использовать это право</w:t>
      </w:r>
      <w:r w:rsidR="00664A4D">
        <w:rPr>
          <w:color w:val="000000"/>
        </w:rPr>
        <w:t xml:space="preserve"> </w:t>
      </w:r>
      <w:r w:rsidR="00F31981">
        <w:rPr>
          <w:color w:val="000000"/>
        </w:rPr>
        <w:t>называется _</w:t>
      </w:r>
      <w:r w:rsidR="00D310AF" w:rsidRPr="00D310AF">
        <w:rPr>
          <w:color w:val="000000"/>
        </w:rPr>
        <w:t>_________</w:t>
      </w:r>
      <w:r w:rsidR="00D310AF">
        <w:rPr>
          <w:color w:val="000000"/>
        </w:rPr>
        <w:t xml:space="preserve"> </w:t>
      </w:r>
      <w:r w:rsidR="00F72789" w:rsidRPr="00D6052E">
        <w:rPr>
          <w:b/>
          <w:color w:val="000000"/>
        </w:rPr>
        <w:t>(лицензия</w:t>
      </w:r>
      <w:r w:rsidR="00664A4D">
        <w:rPr>
          <w:b/>
          <w:color w:val="000000"/>
        </w:rPr>
        <w:t>, лицензией</w:t>
      </w:r>
      <w:r w:rsidR="00F72789" w:rsidRPr="00D6052E">
        <w:rPr>
          <w:b/>
          <w:color w:val="000000"/>
        </w:rPr>
        <w:t>)</w:t>
      </w:r>
    </w:p>
    <w:p w14:paraId="18B23155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1B3797" w14:textId="53FFF933" w:rsidR="000A5B7D" w:rsidRPr="000A5B7D" w:rsidRDefault="000A5B7D" w:rsidP="000A5B7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B7D">
        <w:rPr>
          <w:rFonts w:ascii="Times New Roman" w:hAnsi="Times New Roman" w:cs="Times New Roman"/>
          <w:color w:val="000000"/>
          <w:sz w:val="24"/>
          <w:szCs w:val="24"/>
        </w:rPr>
        <w:t>Фирмы, завоевавшие большие доли рынка в быстрорастущих отраслях ("звезд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 xml:space="preserve">ы"), выбирают стратегию </w:t>
      </w:r>
      <w:r w:rsidR="00F31981" w:rsidRPr="00F319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ограниченного 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 xml:space="preserve">_______ 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A5B7D">
        <w:rPr>
          <w:rFonts w:ascii="Times New Roman" w:hAnsi="Times New Roman" w:cs="Times New Roman"/>
          <w:b/>
          <w:color w:val="000000"/>
          <w:sz w:val="24"/>
          <w:szCs w:val="24"/>
        </w:rPr>
        <w:t>роста</w:t>
      </w:r>
      <w:r w:rsidR="00F31981">
        <w:rPr>
          <w:rFonts w:ascii="Times New Roman" w:hAnsi="Times New Roman" w:cs="Times New Roman"/>
          <w:b/>
          <w:color w:val="000000"/>
          <w:sz w:val="24"/>
          <w:szCs w:val="24"/>
        </w:rPr>
        <w:t>, рост</w:t>
      </w:r>
      <w:r w:rsidRPr="000A5B7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A3047B0" w14:textId="77777777"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3B0EBD" w14:textId="2CEE2640" w:rsidR="00DE255A" w:rsidRPr="00ED5489" w:rsidRDefault="00664A4D" w:rsidP="00443A0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 П</w:t>
      </w:r>
      <w:r w:rsidR="00443A00" w:rsidRPr="00443A00">
        <w:rPr>
          <w:rFonts w:ascii="Times New Roman" w:hAnsi="Times New Roman" w:cs="Times New Roman"/>
          <w:color w:val="000000"/>
          <w:sz w:val="24"/>
          <w:szCs w:val="24"/>
        </w:rPr>
        <w:t>ериод времени от зарождения идеи у новатора до</w:t>
      </w:r>
      <w:r w:rsidR="00443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3A00" w:rsidRPr="00443A00">
        <w:rPr>
          <w:rFonts w:ascii="Times New Roman" w:hAnsi="Times New Roman" w:cs="Times New Roman"/>
          <w:color w:val="000000"/>
          <w:sz w:val="24"/>
          <w:szCs w:val="24"/>
        </w:rPr>
        <w:t>освоения и использования его у потребителя</w:t>
      </w:r>
      <w:r w:rsidR="00703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3A00" w:rsidRPr="00443A00">
        <w:rPr>
          <w:rFonts w:ascii="Times New Roman" w:hAnsi="Times New Roman" w:cs="Times New Roman"/>
          <w:color w:val="000000"/>
          <w:sz w:val="24"/>
          <w:szCs w:val="24"/>
        </w:rPr>
        <w:t xml:space="preserve">инноватора (зарождение, диффузия, </w:t>
      </w:r>
      <w:proofErr w:type="spellStart"/>
      <w:r w:rsidR="00443A00" w:rsidRPr="00443A00">
        <w:rPr>
          <w:rFonts w:ascii="Times New Roman" w:hAnsi="Times New Roman" w:cs="Times New Roman"/>
          <w:color w:val="000000"/>
          <w:sz w:val="24"/>
          <w:szCs w:val="24"/>
        </w:rPr>
        <w:t>рутиниза</w:t>
      </w:r>
      <w:r w:rsidR="007034FE">
        <w:rPr>
          <w:rFonts w:ascii="Times New Roman" w:hAnsi="Times New Roman" w:cs="Times New Roman"/>
          <w:color w:val="000000"/>
          <w:sz w:val="24"/>
          <w:szCs w:val="24"/>
        </w:rPr>
        <w:t>ция</w:t>
      </w:r>
      <w:proofErr w:type="spellEnd"/>
      <w:r w:rsidR="007034F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называется ж</w:t>
      </w:r>
      <w:r w:rsidRPr="00443A00">
        <w:rPr>
          <w:rFonts w:ascii="Times New Roman" w:hAnsi="Times New Roman" w:cs="Times New Roman"/>
          <w:color w:val="000000"/>
          <w:sz w:val="24"/>
          <w:szCs w:val="24"/>
        </w:rPr>
        <w:t>изненны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43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443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4FE" w:rsidRPr="007034F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циклом,</w:t>
      </w:r>
      <w:r w:rsidRPr="007034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34FE" w:rsidRPr="007034FE">
        <w:rPr>
          <w:rFonts w:ascii="Times New Roman" w:hAnsi="Times New Roman" w:cs="Times New Roman"/>
          <w:b/>
          <w:color w:val="000000"/>
          <w:sz w:val="24"/>
          <w:szCs w:val="24"/>
        </w:rPr>
        <w:t>цикл)</w:t>
      </w:r>
    </w:p>
    <w:p w14:paraId="19B166C4" w14:textId="77777777" w:rsidR="00DE255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C03B94" w14:textId="77777777" w:rsidR="006E332D" w:rsidRP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7ABA7674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F2A3D" w14:textId="0DEBA525" w:rsidR="00B63AF9" w:rsidRPr="00ED5489" w:rsidRDefault="00B63AF9" w:rsidP="00D907DB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r w:rsidR="00664A4D">
        <w:rPr>
          <w:color w:val="000000"/>
          <w:sz w:val="24"/>
          <w:szCs w:val="24"/>
        </w:rPr>
        <w:t xml:space="preserve"> </w:t>
      </w:r>
      <w:r w:rsidR="00D310AF">
        <w:rPr>
          <w:color w:val="000000"/>
          <w:sz w:val="24"/>
          <w:szCs w:val="24"/>
        </w:rPr>
        <w:t>И</w:t>
      </w:r>
      <w:r w:rsidR="00D907DB" w:rsidRPr="00D907DB">
        <w:rPr>
          <w:color w:val="000000"/>
          <w:sz w:val="24"/>
          <w:szCs w:val="24"/>
        </w:rPr>
        <w:t>нновации, которые реализуют крупные изобретения</w:t>
      </w:r>
      <w:r w:rsidR="00D6052E">
        <w:rPr>
          <w:color w:val="000000"/>
          <w:sz w:val="24"/>
          <w:szCs w:val="24"/>
        </w:rPr>
        <w:t xml:space="preserve"> </w:t>
      </w:r>
      <w:r w:rsidR="00D907DB" w:rsidRPr="00D907DB">
        <w:rPr>
          <w:color w:val="000000"/>
          <w:sz w:val="24"/>
          <w:szCs w:val="24"/>
        </w:rPr>
        <w:t>и становятся основой формирования новых поколений</w:t>
      </w:r>
      <w:r w:rsidR="00D907DB">
        <w:rPr>
          <w:color w:val="000000"/>
          <w:sz w:val="24"/>
          <w:szCs w:val="24"/>
        </w:rPr>
        <w:t xml:space="preserve"> </w:t>
      </w:r>
      <w:r w:rsidR="00D907DB" w:rsidRPr="00D907DB">
        <w:rPr>
          <w:color w:val="000000"/>
          <w:sz w:val="24"/>
          <w:szCs w:val="24"/>
        </w:rPr>
        <w:t>и направлений техники</w:t>
      </w:r>
      <w:r w:rsidR="00664A4D">
        <w:rPr>
          <w:color w:val="000000"/>
          <w:sz w:val="24"/>
          <w:szCs w:val="24"/>
        </w:rPr>
        <w:t xml:space="preserve"> </w:t>
      </w:r>
      <w:r w:rsidR="005A7959">
        <w:rPr>
          <w:color w:val="000000"/>
          <w:sz w:val="24"/>
          <w:szCs w:val="24"/>
        </w:rPr>
        <w:t>называются</w:t>
      </w:r>
      <w:r w:rsidR="00D310AF">
        <w:rPr>
          <w:color w:val="000000"/>
          <w:sz w:val="24"/>
          <w:szCs w:val="24"/>
        </w:rPr>
        <w:t xml:space="preserve"> ______ </w:t>
      </w:r>
      <w:r w:rsidR="00D907DB" w:rsidRPr="00D6052E">
        <w:rPr>
          <w:b/>
          <w:color w:val="000000"/>
          <w:sz w:val="24"/>
          <w:szCs w:val="24"/>
        </w:rPr>
        <w:t>(базисные</w:t>
      </w:r>
      <w:r w:rsidR="005A7959">
        <w:rPr>
          <w:b/>
          <w:color w:val="000000"/>
          <w:sz w:val="24"/>
          <w:szCs w:val="24"/>
        </w:rPr>
        <w:t>, базисными</w:t>
      </w:r>
      <w:r w:rsidR="00D907DB" w:rsidRPr="00D6052E">
        <w:rPr>
          <w:b/>
          <w:color w:val="000000"/>
          <w:sz w:val="24"/>
          <w:szCs w:val="24"/>
        </w:rPr>
        <w:t>)</w:t>
      </w:r>
    </w:p>
    <w:p w14:paraId="03E447CC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30438" w14:textId="77777777" w:rsidR="00B63AF9" w:rsidRPr="00D6052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52E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D6052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D6052E" w:rsidRPr="00D6052E">
        <w:rPr>
          <w:rFonts w:ascii="Times New Roman" w:hAnsi="Times New Roman" w:cs="Times New Roman"/>
          <w:sz w:val="24"/>
          <w:szCs w:val="24"/>
        </w:rPr>
        <w:t>изические и юридические лица, инвестирующие часть собственных средств в инновационные компании самых ранних стадий развития – «посевной» (</w:t>
      </w:r>
      <w:proofErr w:type="spellStart"/>
      <w:r w:rsidR="00D6052E" w:rsidRPr="00D6052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D6052E" w:rsidRPr="00D6052E">
        <w:rPr>
          <w:rFonts w:ascii="Times New Roman" w:hAnsi="Times New Roman" w:cs="Times New Roman"/>
          <w:sz w:val="24"/>
          <w:szCs w:val="24"/>
        </w:rPr>
        <w:t>) и «начальной» (</w:t>
      </w:r>
      <w:proofErr w:type="spellStart"/>
      <w:r w:rsidR="00D6052E" w:rsidRPr="00D6052E">
        <w:rPr>
          <w:rFonts w:ascii="Times New Roman" w:hAnsi="Times New Roman" w:cs="Times New Roman"/>
          <w:sz w:val="24"/>
          <w:szCs w:val="24"/>
        </w:rPr>
        <w:t>start-up</w:t>
      </w:r>
      <w:proofErr w:type="spellEnd"/>
      <w:r w:rsidR="00D6052E" w:rsidRPr="00D6052E">
        <w:rPr>
          <w:rFonts w:ascii="Times New Roman" w:hAnsi="Times New Roman" w:cs="Times New Roman"/>
          <w:sz w:val="24"/>
          <w:szCs w:val="24"/>
        </w:rPr>
        <w:t>)</w:t>
      </w:r>
      <w:r w:rsidR="00D310AF">
        <w:rPr>
          <w:rFonts w:ascii="Times New Roman" w:hAnsi="Times New Roman" w:cs="Times New Roman"/>
          <w:sz w:val="24"/>
          <w:szCs w:val="24"/>
        </w:rPr>
        <w:t>, называются бизнес-______</w:t>
      </w:r>
      <w:proofErr w:type="gramStart"/>
      <w:r w:rsidR="00D310AF">
        <w:rPr>
          <w:rFonts w:ascii="Times New Roman" w:hAnsi="Times New Roman" w:cs="Times New Roman"/>
          <w:sz w:val="24"/>
          <w:szCs w:val="24"/>
        </w:rPr>
        <w:t xml:space="preserve">_ </w:t>
      </w:r>
      <w:r w:rsidR="00D6052E" w:rsidRPr="00D6052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6052E" w:rsidRPr="00D6052E">
        <w:rPr>
          <w:rFonts w:ascii="Times New Roman" w:hAnsi="Times New Roman" w:cs="Times New Roman"/>
          <w:b/>
          <w:sz w:val="24"/>
          <w:szCs w:val="24"/>
        </w:rPr>
        <w:t>ангелы</w:t>
      </w:r>
      <w:r w:rsidR="00D6052E" w:rsidRPr="00D6052E">
        <w:rPr>
          <w:rFonts w:ascii="Times New Roman" w:hAnsi="Times New Roman" w:cs="Times New Roman"/>
          <w:sz w:val="24"/>
          <w:szCs w:val="24"/>
        </w:rPr>
        <w:t xml:space="preserve">, </w:t>
      </w:r>
      <w:r w:rsidR="00D6052E" w:rsidRPr="00D6052E">
        <w:rPr>
          <w:rFonts w:ascii="Times New Roman" w:hAnsi="Times New Roman" w:cs="Times New Roman"/>
          <w:b/>
          <w:sz w:val="24"/>
          <w:szCs w:val="24"/>
        </w:rPr>
        <w:t>ангел</w:t>
      </w:r>
      <w:r w:rsidR="00D6052E" w:rsidRPr="00D6052E">
        <w:rPr>
          <w:rFonts w:ascii="Times New Roman" w:hAnsi="Times New Roman" w:cs="Times New Roman"/>
          <w:sz w:val="24"/>
          <w:szCs w:val="24"/>
        </w:rPr>
        <w:t>)</w:t>
      </w:r>
    </w:p>
    <w:p w14:paraId="73E5D180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52A310B0" w14:textId="03950532" w:rsidR="00B63AF9" w:rsidRPr="00ED5489" w:rsidRDefault="00B63AF9" w:rsidP="00D6052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6052E" w:rsidRPr="00D6052E">
        <w:rPr>
          <w:rFonts w:ascii="Times New Roman" w:hAnsi="Times New Roman" w:cs="Times New Roman"/>
          <w:color w:val="000000"/>
          <w:sz w:val="24"/>
          <w:szCs w:val="24"/>
        </w:rPr>
        <w:t>исковые фирмы, которые обычно создаются в областях предпринимательской деятельности, связанных с</w:t>
      </w:r>
      <w:r w:rsidR="00D60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52E" w:rsidRPr="00D6052E">
        <w:rPr>
          <w:rFonts w:ascii="Times New Roman" w:hAnsi="Times New Roman" w:cs="Times New Roman"/>
          <w:color w:val="000000"/>
          <w:sz w:val="24"/>
          <w:szCs w:val="24"/>
        </w:rPr>
        <w:t>повышенной опасностью потерпеть убытки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называются __________ </w:t>
      </w:r>
      <w:r w:rsidR="00D6052E" w:rsidRPr="00D6052E">
        <w:rPr>
          <w:rFonts w:ascii="Times New Roman" w:hAnsi="Times New Roman" w:cs="Times New Roman"/>
          <w:b/>
          <w:color w:val="000000"/>
          <w:sz w:val="24"/>
          <w:szCs w:val="24"/>
        </w:rPr>
        <w:t>(венчурные, венчурная)</w:t>
      </w:r>
    </w:p>
    <w:p w14:paraId="54C40D13" w14:textId="77777777" w:rsidR="00B63AF9" w:rsidRPr="00D310AF" w:rsidRDefault="00B63AF9" w:rsidP="00B63AF9">
      <w:pPr>
        <w:pStyle w:val="a9"/>
        <w:rPr>
          <w:b/>
          <w:color w:val="000000"/>
          <w:sz w:val="24"/>
          <w:szCs w:val="22"/>
        </w:rPr>
      </w:pPr>
    </w:p>
    <w:p w14:paraId="00366347" w14:textId="422CD7B6" w:rsidR="00B63AF9" w:rsidRPr="007D459A" w:rsidRDefault="00B63AF9" w:rsidP="007D459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0AF">
        <w:rPr>
          <w:rFonts w:ascii="Times New Roman" w:hAnsi="Times New Roman" w:cs="Times New Roman"/>
          <w:color w:val="000000"/>
          <w:sz w:val="24"/>
        </w:rPr>
        <w:lastRenderedPageBreak/>
        <w:t>46</w:t>
      </w:r>
      <w:r w:rsidRPr="00D310AF">
        <w:rPr>
          <w:rFonts w:ascii="Times New Roman" w:hAnsi="Times New Roman" w:cs="Times New Roman"/>
          <w:color w:val="000000"/>
          <w:sz w:val="24"/>
        </w:rPr>
        <w:tab/>
      </w:r>
      <w:r w:rsidR="00D310AF" w:rsidRPr="00D310AF">
        <w:rPr>
          <w:rFonts w:ascii="Times New Roman" w:hAnsi="Times New Roman" w:cs="Times New Roman"/>
          <w:color w:val="000000"/>
          <w:sz w:val="24"/>
        </w:rPr>
        <w:t>В</w:t>
      </w:r>
      <w:r w:rsidR="007D459A" w:rsidRPr="00D310AF">
        <w:rPr>
          <w:rFonts w:ascii="Times New Roman" w:hAnsi="Times New Roman" w:cs="Times New Roman"/>
          <w:color w:val="000000"/>
          <w:sz w:val="24"/>
        </w:rPr>
        <w:t>ысококвалифицированные ученые и специалисты, обладающие предпринимательским подходом к использовани</w:t>
      </w:r>
      <w:r w:rsidR="00664A4D">
        <w:rPr>
          <w:rFonts w:ascii="Times New Roman" w:hAnsi="Times New Roman" w:cs="Times New Roman"/>
          <w:color w:val="000000"/>
          <w:sz w:val="24"/>
        </w:rPr>
        <w:t>ю своих профессиональных знаний, н</w:t>
      </w:r>
      <w:r w:rsidR="00D310AF" w:rsidRPr="00D310AF">
        <w:rPr>
          <w:rFonts w:ascii="Times New Roman" w:hAnsi="Times New Roman" w:cs="Times New Roman"/>
          <w:sz w:val="24"/>
        </w:rPr>
        <w:t>осят название</w:t>
      </w:r>
      <w:r w:rsidR="00D310AF" w:rsidRPr="00D310AF">
        <w:rPr>
          <w:rFonts w:ascii="Times New Roman" w:hAnsi="Times New Roman" w:cs="Times New Roman"/>
          <w:color w:val="000000"/>
          <w:sz w:val="24"/>
        </w:rPr>
        <w:t xml:space="preserve">_________ </w:t>
      </w:r>
      <w:r w:rsidR="007D459A" w:rsidRPr="007D459A">
        <w:rPr>
          <w:rFonts w:ascii="Times New Roman" w:hAnsi="Times New Roman" w:cs="Times New Roman"/>
          <w:b/>
          <w:color w:val="000000"/>
          <w:sz w:val="24"/>
          <w:szCs w:val="24"/>
        </w:rPr>
        <w:t>(золотые</w:t>
      </w:r>
      <w:r w:rsidR="00040357" w:rsidRPr="00040357">
        <w:rPr>
          <w:rFonts w:ascii="Times New Roman" w:hAnsi="Times New Roman" w:cs="Times New Roman"/>
          <w:color w:val="000000"/>
          <w:sz w:val="24"/>
        </w:rPr>
        <w:t xml:space="preserve"> </w:t>
      </w:r>
      <w:r w:rsidR="00040357" w:rsidRPr="00040357">
        <w:rPr>
          <w:rFonts w:ascii="Times New Roman" w:hAnsi="Times New Roman" w:cs="Times New Roman"/>
          <w:b/>
          <w:bCs/>
          <w:color w:val="000000"/>
          <w:sz w:val="24"/>
        </w:rPr>
        <w:t>воротнички</w:t>
      </w:r>
      <w:r w:rsidR="007D459A" w:rsidRPr="007D459A">
        <w:rPr>
          <w:rFonts w:ascii="Times New Roman" w:hAnsi="Times New Roman" w:cs="Times New Roman"/>
          <w:b/>
          <w:color w:val="000000"/>
          <w:sz w:val="24"/>
          <w:szCs w:val="24"/>
        </w:rPr>
        <w:t>, золотой</w:t>
      </w:r>
      <w:r w:rsidR="00040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воротничок</w:t>
      </w:r>
      <w:r w:rsidR="007D459A" w:rsidRPr="007D459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18B584F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19C7AD6A" w14:textId="16D77433" w:rsidR="00B63AF9" w:rsidRPr="007D459A" w:rsidRDefault="00B63AF9" w:rsidP="007D459A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47</w:t>
      </w:r>
      <w:r w:rsidRPr="00ED5489">
        <w:rPr>
          <w:color w:val="000000"/>
          <w:sz w:val="24"/>
          <w:szCs w:val="24"/>
        </w:rPr>
        <w:tab/>
      </w:r>
      <w:r w:rsidR="00D310AF">
        <w:rPr>
          <w:color w:val="000000"/>
          <w:sz w:val="24"/>
          <w:szCs w:val="24"/>
        </w:rPr>
        <w:t>С</w:t>
      </w:r>
      <w:r w:rsidR="007D459A" w:rsidRPr="007D459A">
        <w:rPr>
          <w:color w:val="000000"/>
          <w:sz w:val="24"/>
          <w:szCs w:val="24"/>
        </w:rPr>
        <w:t>убъект инвестиционной деятельности, принимающий решение о вложении собственных, заемных и</w:t>
      </w:r>
      <w:r w:rsidR="007D459A">
        <w:rPr>
          <w:color w:val="000000"/>
          <w:sz w:val="24"/>
          <w:szCs w:val="24"/>
        </w:rPr>
        <w:t xml:space="preserve"> </w:t>
      </w:r>
      <w:r w:rsidR="007D459A" w:rsidRPr="007D459A">
        <w:rPr>
          <w:color w:val="000000"/>
          <w:sz w:val="24"/>
          <w:szCs w:val="24"/>
        </w:rPr>
        <w:t>привлеченных ценностей в объекты инвестирования</w:t>
      </w:r>
      <w:r w:rsidR="00664A4D">
        <w:rPr>
          <w:color w:val="000000"/>
          <w:sz w:val="24"/>
          <w:szCs w:val="24"/>
        </w:rPr>
        <w:t xml:space="preserve"> – </w:t>
      </w:r>
      <w:r w:rsidR="00D310AF">
        <w:rPr>
          <w:color w:val="000000"/>
          <w:sz w:val="24"/>
          <w:szCs w:val="24"/>
        </w:rPr>
        <w:t>это________</w:t>
      </w:r>
      <w:r w:rsidR="007D459A">
        <w:rPr>
          <w:color w:val="000000"/>
          <w:sz w:val="24"/>
          <w:szCs w:val="24"/>
        </w:rPr>
        <w:t xml:space="preserve"> </w:t>
      </w:r>
      <w:r w:rsidR="007D459A" w:rsidRPr="007D459A">
        <w:rPr>
          <w:b/>
          <w:color w:val="000000"/>
          <w:sz w:val="24"/>
          <w:szCs w:val="24"/>
        </w:rPr>
        <w:t>(инвестор</w:t>
      </w:r>
      <w:r w:rsidR="005A7959">
        <w:rPr>
          <w:b/>
          <w:color w:val="000000"/>
          <w:sz w:val="24"/>
          <w:szCs w:val="24"/>
        </w:rPr>
        <w:t>, инвесторы</w:t>
      </w:r>
      <w:r w:rsidR="007D459A" w:rsidRPr="007D459A">
        <w:rPr>
          <w:b/>
          <w:color w:val="000000"/>
          <w:sz w:val="24"/>
          <w:szCs w:val="24"/>
        </w:rPr>
        <w:t>)</w:t>
      </w:r>
    </w:p>
    <w:p w14:paraId="1C546DCA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48D49" w14:textId="3D3237B3" w:rsidR="00B63AF9" w:rsidRPr="00ED5489" w:rsidRDefault="00B63AF9" w:rsidP="007E161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E1611" w:rsidRPr="007E1611">
        <w:rPr>
          <w:rFonts w:ascii="Times New Roman" w:hAnsi="Times New Roman" w:cs="Times New Roman"/>
          <w:color w:val="000000"/>
          <w:sz w:val="24"/>
          <w:szCs w:val="24"/>
        </w:rPr>
        <w:t xml:space="preserve">редприниматель-энтузиаст, захваченный новой идеей и готовый приложить максимум усилий, чтобы воплотить </w:t>
      </w:r>
      <w:r w:rsidR="007E1611">
        <w:rPr>
          <w:rFonts w:ascii="Times New Roman" w:hAnsi="Times New Roman" w:cs="Times New Roman"/>
          <w:color w:val="000000"/>
          <w:sz w:val="24"/>
          <w:szCs w:val="24"/>
        </w:rPr>
        <w:t>ее в жизнь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, называется________</w:t>
      </w:r>
      <w:r w:rsidR="007E1611" w:rsidRPr="007E1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(инноватор, </w:t>
      </w:r>
      <w:proofErr w:type="spellStart"/>
      <w:r w:rsidR="007E1611" w:rsidRPr="007E1611">
        <w:rPr>
          <w:rFonts w:ascii="Times New Roman" w:hAnsi="Times New Roman" w:cs="Times New Roman"/>
          <w:b/>
          <w:color w:val="000000"/>
          <w:sz w:val="24"/>
          <w:szCs w:val="24"/>
        </w:rPr>
        <w:t>иноватор</w:t>
      </w:r>
      <w:proofErr w:type="spellEnd"/>
      <w:r w:rsidR="007E1611" w:rsidRPr="007E161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FAD1E7C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6F77435A" w14:textId="200650E0" w:rsidR="00B63AF9" w:rsidRPr="007E1611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DF0102">
        <w:rPr>
          <w:rFonts w:ascii="Times New Roman" w:hAnsi="Times New Roman" w:cs="Times New Roman"/>
          <w:sz w:val="24"/>
        </w:rPr>
        <w:t xml:space="preserve"> К</w:t>
      </w:r>
      <w:r w:rsidR="007E1611" w:rsidRPr="007E1611">
        <w:rPr>
          <w:rFonts w:ascii="Times New Roman" w:hAnsi="Times New Roman" w:cs="Times New Roman"/>
          <w:sz w:val="24"/>
        </w:rPr>
        <w:t>омплекс последовательных работ от получения теоретического знания до использования товара, созданного на основе нового знания, потребителем</w:t>
      </w:r>
      <w:r w:rsidR="00DF0102">
        <w:rPr>
          <w:rFonts w:ascii="Times New Roman" w:hAnsi="Times New Roman" w:cs="Times New Roman"/>
          <w:sz w:val="24"/>
        </w:rPr>
        <w:t xml:space="preserve"> на</w:t>
      </w:r>
      <w:r w:rsidR="00664A4D">
        <w:rPr>
          <w:rFonts w:ascii="Times New Roman" w:hAnsi="Times New Roman" w:cs="Times New Roman"/>
          <w:sz w:val="24"/>
        </w:rPr>
        <w:t>зывается инновационным ________</w:t>
      </w:r>
      <w:r w:rsidR="00DF0102">
        <w:rPr>
          <w:rFonts w:ascii="Times New Roman" w:hAnsi="Times New Roman" w:cs="Times New Roman"/>
          <w:sz w:val="24"/>
        </w:rPr>
        <w:t xml:space="preserve"> </w:t>
      </w:r>
      <w:r w:rsidR="007E1611" w:rsidRPr="007E1611">
        <w:rPr>
          <w:rFonts w:ascii="Times New Roman" w:hAnsi="Times New Roman" w:cs="Times New Roman"/>
          <w:b/>
          <w:sz w:val="24"/>
        </w:rPr>
        <w:t>(процесс</w:t>
      </w:r>
      <w:r w:rsidR="00DF0102">
        <w:rPr>
          <w:rFonts w:ascii="Times New Roman" w:hAnsi="Times New Roman" w:cs="Times New Roman"/>
          <w:b/>
          <w:sz w:val="24"/>
        </w:rPr>
        <w:t xml:space="preserve">ом, </w:t>
      </w:r>
      <w:proofErr w:type="spellStart"/>
      <w:r w:rsidR="00DF0102">
        <w:rPr>
          <w:rFonts w:ascii="Times New Roman" w:hAnsi="Times New Roman" w:cs="Times New Roman"/>
          <w:b/>
          <w:sz w:val="24"/>
        </w:rPr>
        <w:t>процесом</w:t>
      </w:r>
      <w:proofErr w:type="spellEnd"/>
      <w:r w:rsidR="007E1611" w:rsidRPr="007E1611">
        <w:rPr>
          <w:rFonts w:ascii="Times New Roman" w:hAnsi="Times New Roman" w:cs="Times New Roman"/>
          <w:b/>
          <w:sz w:val="24"/>
        </w:rPr>
        <w:t>)</w:t>
      </w:r>
    </w:p>
    <w:p w14:paraId="4D5FB866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31FFB0" w14:textId="375D28A2" w:rsidR="00B63AF9" w:rsidRPr="001851DF" w:rsidRDefault="00B63AF9" w:rsidP="001851D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851DF" w:rsidRPr="001851DF">
        <w:rPr>
          <w:rFonts w:ascii="Times New Roman" w:hAnsi="Times New Roman" w:cs="Times New Roman"/>
          <w:color w:val="000000"/>
          <w:sz w:val="24"/>
          <w:szCs w:val="24"/>
        </w:rPr>
        <w:t>ововведения в области техники, технологии, организации труда и управления, основанные на использовании достижений науки и передового опыта, а также</w:t>
      </w:r>
      <w:r w:rsidR="00185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1DF" w:rsidRPr="001851DF">
        <w:rPr>
          <w:rFonts w:ascii="Times New Roman" w:hAnsi="Times New Roman" w:cs="Times New Roman"/>
          <w:color w:val="000000"/>
          <w:sz w:val="24"/>
          <w:szCs w:val="24"/>
        </w:rPr>
        <w:t>использование этих новшеств в самых разных областях</w:t>
      </w:r>
      <w:r w:rsidR="00185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1DF" w:rsidRPr="001851DF">
        <w:rPr>
          <w:rFonts w:ascii="Times New Roman" w:hAnsi="Times New Roman" w:cs="Times New Roman"/>
          <w:color w:val="000000"/>
          <w:sz w:val="24"/>
          <w:szCs w:val="24"/>
        </w:rPr>
        <w:t xml:space="preserve">и сферах </w:t>
      </w:r>
      <w:r w:rsidR="001851DF" w:rsidRPr="00664A4D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664A4D" w:rsidRPr="00664A4D">
        <w:rPr>
          <w:rFonts w:ascii="Times New Roman" w:hAnsi="Times New Roman" w:cs="Times New Roman"/>
          <w:color w:val="000000"/>
          <w:sz w:val="24"/>
          <w:szCs w:val="24"/>
        </w:rPr>
        <w:t xml:space="preserve"> – это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85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1DF" w:rsidRPr="001851D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02A6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1851DF" w:rsidRPr="001851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нновация, </w:t>
      </w:r>
      <w:proofErr w:type="spellStart"/>
      <w:r w:rsidR="001851DF" w:rsidRPr="001851DF">
        <w:rPr>
          <w:rFonts w:ascii="Times New Roman" w:hAnsi="Times New Roman" w:cs="Times New Roman"/>
          <w:b/>
          <w:color w:val="000000"/>
          <w:sz w:val="24"/>
          <w:szCs w:val="24"/>
        </w:rPr>
        <w:t>иновация</w:t>
      </w:r>
      <w:proofErr w:type="spellEnd"/>
      <w:r w:rsidR="001851DF" w:rsidRPr="001851D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52AEC96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314D3" w14:textId="3FFB89F6" w:rsidR="00B63AF9" w:rsidRPr="0084510B" w:rsidRDefault="00B63AF9" w:rsidP="0084510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4510B" w:rsidRPr="0084510B">
        <w:rPr>
          <w:rFonts w:ascii="Times New Roman" w:hAnsi="Times New Roman" w:cs="Times New Roman"/>
          <w:color w:val="000000"/>
          <w:sz w:val="24"/>
          <w:szCs w:val="24"/>
        </w:rPr>
        <w:t>бъект промышленной собственности и (или) связанный с ним продукт интеллектуальной деятельности,</w:t>
      </w:r>
      <w:r w:rsidR="00845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10B" w:rsidRPr="0084510B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ющийся предметом нововведения, называется ______</w:t>
      </w:r>
      <w:r w:rsidR="0084510B" w:rsidRPr="0084510B">
        <w:rPr>
          <w:rFonts w:ascii="Times New Roman" w:hAnsi="Times New Roman" w:cs="Times New Roman"/>
          <w:color w:val="000000"/>
          <w:sz w:val="24"/>
          <w:szCs w:val="24"/>
        </w:rPr>
        <w:cr/>
      </w:r>
      <w:r w:rsidR="0084510B" w:rsidRPr="0084510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64A4D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84510B" w:rsidRPr="0084510B">
        <w:rPr>
          <w:rFonts w:ascii="Times New Roman" w:hAnsi="Times New Roman" w:cs="Times New Roman"/>
          <w:b/>
          <w:color w:val="000000"/>
          <w:sz w:val="24"/>
          <w:szCs w:val="24"/>
        </w:rPr>
        <w:t>овшество</w:t>
      </w:r>
      <w:r w:rsidR="00664A4D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84510B" w:rsidRPr="0084510B">
        <w:rPr>
          <w:rFonts w:ascii="Times New Roman" w:hAnsi="Times New Roman" w:cs="Times New Roman"/>
          <w:b/>
          <w:color w:val="000000"/>
          <w:sz w:val="24"/>
          <w:szCs w:val="24"/>
        </w:rPr>
        <w:t>, новшество)</w:t>
      </w:r>
    </w:p>
    <w:p w14:paraId="5902D6CA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F6F20D" w14:textId="7B8DB94D" w:rsidR="00B63AF9" w:rsidRPr="00ED5489" w:rsidRDefault="00B63AF9" w:rsidP="003837A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837A1" w:rsidRPr="003837A1">
        <w:rPr>
          <w:rFonts w:ascii="Times New Roman" w:hAnsi="Times New Roman" w:cs="Times New Roman"/>
          <w:color w:val="000000"/>
          <w:sz w:val="24"/>
          <w:szCs w:val="24"/>
        </w:rPr>
        <w:t>ицензионный платеж владельцу интеллектуальной</w:t>
      </w:r>
      <w:r w:rsidR="00383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7A1" w:rsidRPr="003837A1">
        <w:rPr>
          <w:rFonts w:ascii="Times New Roman" w:hAnsi="Times New Roman" w:cs="Times New Roman"/>
          <w:color w:val="000000"/>
          <w:sz w:val="24"/>
          <w:szCs w:val="24"/>
        </w:rPr>
        <w:t xml:space="preserve">или материальной </w:t>
      </w:r>
      <w:r w:rsidR="00664A4D" w:rsidRPr="003837A1">
        <w:rPr>
          <w:rFonts w:ascii="Times New Roman" w:hAnsi="Times New Roman" w:cs="Times New Roman"/>
          <w:color w:val="000000"/>
          <w:sz w:val="24"/>
          <w:szCs w:val="24"/>
        </w:rPr>
        <w:t>собственности,</w:t>
      </w:r>
      <w:r w:rsidR="003837A1" w:rsidRPr="003837A1">
        <w:rPr>
          <w:rFonts w:ascii="Times New Roman" w:hAnsi="Times New Roman" w:cs="Times New Roman"/>
          <w:color w:val="000000"/>
          <w:sz w:val="24"/>
          <w:szCs w:val="24"/>
        </w:rPr>
        <w:t xml:space="preserve"> или создателю чего</w:t>
      </w:r>
      <w:r w:rsidR="001B7B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37A1" w:rsidRPr="003837A1">
        <w:rPr>
          <w:rFonts w:ascii="Times New Roman" w:hAnsi="Times New Roman" w:cs="Times New Roman"/>
          <w:color w:val="000000"/>
          <w:sz w:val="24"/>
          <w:szCs w:val="24"/>
        </w:rPr>
        <w:t>либо за право пользования этой собственностью в</w:t>
      </w:r>
      <w:r w:rsidR="00383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>коммерческих целях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</w:t>
      </w:r>
      <w:r w:rsidR="00383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7A1" w:rsidRPr="003837A1">
        <w:rPr>
          <w:rFonts w:ascii="Times New Roman" w:hAnsi="Times New Roman" w:cs="Times New Roman"/>
          <w:b/>
          <w:color w:val="000000"/>
          <w:sz w:val="24"/>
          <w:szCs w:val="24"/>
        </w:rPr>
        <w:t>(роялти</w:t>
      </w:r>
      <w:r w:rsidR="00D37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37A40">
        <w:rPr>
          <w:rFonts w:ascii="Times New Roman" w:hAnsi="Times New Roman" w:cs="Times New Roman"/>
          <w:b/>
          <w:color w:val="000000"/>
          <w:sz w:val="24"/>
          <w:szCs w:val="24"/>
        </w:rPr>
        <w:t>рояллти</w:t>
      </w:r>
      <w:proofErr w:type="spellEnd"/>
      <w:r w:rsidR="003837A1" w:rsidRPr="003837A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8B0C16E" w14:textId="77777777" w:rsidR="00B63AF9" w:rsidRPr="00ED5489" w:rsidRDefault="00B63AF9" w:rsidP="00B63AF9">
      <w:pPr>
        <w:spacing w:after="0"/>
        <w:rPr>
          <w:rFonts w:ascii="Times New Roman" w:hAnsi="Times New Roman" w:cs="Times New Roman"/>
        </w:rPr>
      </w:pPr>
    </w:p>
    <w:p w14:paraId="7FF9513A" w14:textId="2DB4031B" w:rsidR="00B63AF9" w:rsidRPr="00F034AB" w:rsidRDefault="00D37A40" w:rsidP="00F034AB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Показатель, характеризующий </w:t>
      </w:r>
      <w:r w:rsidR="00F034AB" w:rsidRPr="00F034AB">
        <w:rPr>
          <w:rFonts w:ascii="Times New Roman" w:hAnsi="Times New Roman" w:cs="Times New Roman"/>
          <w:color w:val="000000"/>
          <w:sz w:val="24"/>
          <w:szCs w:val="24"/>
        </w:rPr>
        <w:t>сопоставление экономических результатов с затратами, вызвавшими результат</w:t>
      </w:r>
      <w:r w:rsidR="00DF0102" w:rsidRPr="00DF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r w:rsidR="00DF0102" w:rsidRPr="00F03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DF0102" w:rsidRPr="00F034AB">
        <w:rPr>
          <w:rFonts w:ascii="Times New Roman" w:hAnsi="Times New Roman" w:cs="Times New Roman"/>
          <w:color w:val="000000"/>
          <w:sz w:val="24"/>
          <w:szCs w:val="24"/>
        </w:rPr>
        <w:t xml:space="preserve">кономическая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F034AB" w:rsidRPr="00F034AB">
        <w:rPr>
          <w:rFonts w:ascii="Times New Roman" w:hAnsi="Times New Roman" w:cs="Times New Roman"/>
          <w:b/>
          <w:color w:val="000000"/>
          <w:sz w:val="24"/>
          <w:szCs w:val="24"/>
        </w:rPr>
        <w:t>(эффективность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эфективность</w:t>
      </w:r>
      <w:proofErr w:type="spellEnd"/>
      <w:r w:rsidR="00F034AB" w:rsidRPr="00F034A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AAE2E16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AB9F7" w14:textId="75C056F0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B7BE3" w:rsidRPr="001B7BE3">
        <w:rPr>
          <w:rFonts w:ascii="Times New Roman" w:hAnsi="Times New Roman" w:cs="Times New Roman"/>
          <w:color w:val="000000"/>
          <w:sz w:val="24"/>
          <w:szCs w:val="24"/>
        </w:rPr>
        <w:t>онструктивно выполненное средство производства и предметов потребления, а также их составных частей</w:t>
      </w:r>
      <w:r w:rsidR="00D310AF">
        <w:rPr>
          <w:rFonts w:ascii="Times New Roman" w:hAnsi="Times New Roman" w:cs="Times New Roman"/>
          <w:color w:val="000000"/>
          <w:sz w:val="24"/>
          <w:szCs w:val="24"/>
        </w:rPr>
        <w:t>, называется полезная_____</w:t>
      </w:r>
      <w:r w:rsidR="001B7BE3" w:rsidRPr="001B7BE3">
        <w:t xml:space="preserve"> </w:t>
      </w:r>
      <w:r w:rsidR="001B7BE3">
        <w:t>(</w:t>
      </w:r>
      <w:r w:rsidR="001B7BE3" w:rsidRPr="001B7BE3">
        <w:rPr>
          <w:rFonts w:ascii="Times New Roman" w:hAnsi="Times New Roman" w:cs="Times New Roman"/>
          <w:b/>
          <w:color w:val="000000"/>
          <w:sz w:val="24"/>
          <w:szCs w:val="24"/>
        </w:rPr>
        <w:t>модель</w:t>
      </w:r>
      <w:r w:rsidR="00D37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37A40">
        <w:rPr>
          <w:rFonts w:ascii="Times New Roman" w:hAnsi="Times New Roman" w:cs="Times New Roman"/>
          <w:b/>
          <w:color w:val="000000"/>
          <w:sz w:val="24"/>
          <w:szCs w:val="24"/>
        </w:rPr>
        <w:t>мадель</w:t>
      </w:r>
      <w:proofErr w:type="spellEnd"/>
      <w:r w:rsidR="001B7BE3" w:rsidRPr="001B7BE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D2D0682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5F7189" w14:textId="7D9A4431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0AF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E84935" w:rsidRPr="00D310AF">
        <w:rPr>
          <w:rFonts w:ascii="Times New Roman" w:hAnsi="Times New Roman" w:cs="Times New Roman"/>
          <w:sz w:val="24"/>
          <w:szCs w:val="24"/>
        </w:rPr>
        <w:t xml:space="preserve"> </w:t>
      </w:r>
      <w:r w:rsidR="00D310AF" w:rsidRPr="00D310AF">
        <w:rPr>
          <w:rFonts w:ascii="Times New Roman" w:hAnsi="Times New Roman" w:cs="Times New Roman"/>
          <w:sz w:val="24"/>
          <w:szCs w:val="24"/>
        </w:rPr>
        <w:t>Ц</w:t>
      </w:r>
      <w:r w:rsidR="00E84935" w:rsidRPr="00D310AF">
        <w:rPr>
          <w:rFonts w:ascii="Times New Roman" w:hAnsi="Times New Roman" w:cs="Times New Roman"/>
          <w:color w:val="000000"/>
          <w:sz w:val="24"/>
          <w:szCs w:val="24"/>
        </w:rPr>
        <w:t>елостное множество бизнес-процессов, реализуемых организационной единицей для достижения ее стратегических целей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4D">
        <w:rPr>
          <w:color w:val="000000"/>
          <w:sz w:val="24"/>
          <w:szCs w:val="24"/>
        </w:rPr>
        <w:t xml:space="preserve">– </w:t>
      </w:r>
      <w:r w:rsidR="00D310AF" w:rsidRPr="00D310AF">
        <w:rPr>
          <w:rFonts w:ascii="Times New Roman" w:hAnsi="Times New Roman" w:cs="Times New Roman"/>
          <w:color w:val="000000"/>
          <w:sz w:val="24"/>
          <w:szCs w:val="24"/>
        </w:rPr>
        <w:t>это бизнес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310AF" w:rsidRPr="00D310AF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B87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935" w:rsidRPr="00E84935">
        <w:rPr>
          <w:rFonts w:ascii="Times New Roman" w:hAnsi="Times New Roman" w:cs="Times New Roman"/>
          <w:b/>
          <w:color w:val="000000"/>
          <w:sz w:val="24"/>
          <w:szCs w:val="24"/>
        </w:rPr>
        <w:t>(система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, системы</w:t>
      </w:r>
      <w:r w:rsidR="00E84935" w:rsidRPr="00E8493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93531B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837CF" w14:textId="3E49D970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22A2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521553" w:rsidRPr="00DC22A2">
        <w:rPr>
          <w:rFonts w:ascii="Times New Roman" w:hAnsi="Times New Roman" w:cs="Times New Roman"/>
        </w:rPr>
        <w:t xml:space="preserve"> </w:t>
      </w:r>
      <w:r w:rsidR="00D310AF" w:rsidRPr="00DC22A2">
        <w:rPr>
          <w:rFonts w:ascii="Times New Roman" w:hAnsi="Times New Roman" w:cs="Times New Roman"/>
        </w:rPr>
        <w:t>Э</w:t>
      </w:r>
      <w:r w:rsidR="00521553" w:rsidRPr="00DC22A2">
        <w:rPr>
          <w:rFonts w:ascii="Times New Roman" w:hAnsi="Times New Roman" w:cs="Times New Roman"/>
          <w:color w:val="000000"/>
          <w:sz w:val="24"/>
          <w:szCs w:val="24"/>
        </w:rPr>
        <w:t>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носит название </w:t>
      </w:r>
      <w:r w:rsidR="00FA369D" w:rsidRPr="00DC22A2">
        <w:rPr>
          <w:rFonts w:ascii="Times New Roman" w:hAnsi="Times New Roman" w:cs="Times New Roman"/>
          <w:color w:val="000000"/>
          <w:sz w:val="24"/>
          <w:szCs w:val="24"/>
        </w:rPr>
        <w:t>исследовани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FA369D" w:rsidRPr="00D310AF">
        <w:rPr>
          <w:rFonts w:ascii="Times New Roman" w:hAnsi="Times New Roman" w:cs="Times New Roman"/>
          <w:color w:val="000000"/>
          <w:sz w:val="24"/>
          <w:szCs w:val="24"/>
        </w:rPr>
        <w:t>_______</w:t>
      </w:r>
      <w:proofErr w:type="gramStart"/>
      <w:r w:rsidR="00FA369D" w:rsidRPr="00D310A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0AF" w:rsidRPr="00DC2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21553" w:rsidRPr="00521553">
        <w:rPr>
          <w:rFonts w:ascii="Times New Roman" w:hAnsi="Times New Roman" w:cs="Times New Roman"/>
          <w:b/>
          <w:color w:val="000000"/>
          <w:sz w:val="24"/>
          <w:szCs w:val="24"/>
        </w:rPr>
        <w:t>фундаментальные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, фундаментальных</w:t>
      </w:r>
      <w:r w:rsidR="00521553" w:rsidRPr="0052155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52155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44B1C38F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A82A1A" w14:textId="757FCD53" w:rsidR="00B63AF9" w:rsidRPr="001007BE" w:rsidRDefault="00B63AF9" w:rsidP="001007B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07BE" w:rsidRPr="001007BE">
        <w:rPr>
          <w:rFonts w:ascii="Times New Roman" w:hAnsi="Times New Roman" w:cs="Times New Roman"/>
          <w:color w:val="000000"/>
          <w:sz w:val="24"/>
          <w:szCs w:val="24"/>
        </w:rPr>
        <w:t xml:space="preserve">Область распределения вероятности событий при реализации инновационного проекта, которые не приводят к наступлению риска 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>называются зоной</w:t>
      </w:r>
      <w:r w:rsidR="001102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02A6" w:rsidRPr="001007B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07BE">
        <w:rPr>
          <w:rFonts w:ascii="Times New Roman" w:hAnsi="Times New Roman" w:cs="Times New Roman"/>
          <w:color w:val="000000"/>
          <w:sz w:val="24"/>
          <w:szCs w:val="24"/>
        </w:rPr>
        <w:t xml:space="preserve">_______ </w:t>
      </w:r>
      <w:r w:rsidR="001007BE" w:rsidRPr="001007B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безрисковой, </w:t>
      </w:r>
      <w:r w:rsidR="001007BE" w:rsidRPr="001007BE">
        <w:rPr>
          <w:rFonts w:ascii="Times New Roman" w:hAnsi="Times New Roman" w:cs="Times New Roman"/>
          <w:b/>
          <w:color w:val="000000"/>
          <w:sz w:val="24"/>
          <w:szCs w:val="24"/>
        </w:rPr>
        <w:t>безрисковая)</w:t>
      </w:r>
    </w:p>
    <w:p w14:paraId="38642088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5F098" w14:textId="4BB6832E" w:rsidR="00B63AF9" w:rsidRPr="00664A4D" w:rsidRDefault="00B63AF9" w:rsidP="00664A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58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44D7" w:rsidRPr="007644D7">
        <w:rPr>
          <w:rFonts w:ascii="Times New Roman" w:hAnsi="Times New Roman" w:cs="Times New Roman"/>
          <w:color w:val="000000"/>
          <w:sz w:val="24"/>
          <w:szCs w:val="24"/>
        </w:rPr>
        <w:t>Составными частями инновацион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 xml:space="preserve">ной среды предприятия являются </w:t>
      </w:r>
      <w:r w:rsidR="00FA369D" w:rsidRPr="007644D7">
        <w:rPr>
          <w:rFonts w:ascii="Times New Roman" w:hAnsi="Times New Roman" w:cs="Times New Roman"/>
          <w:color w:val="000000"/>
          <w:sz w:val="24"/>
          <w:szCs w:val="24"/>
        </w:rPr>
        <w:t>инновационный потенциал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69D" w:rsidRPr="007644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4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4D7" w:rsidRPr="007644D7">
        <w:rPr>
          <w:rFonts w:ascii="Times New Roman" w:hAnsi="Times New Roman" w:cs="Times New Roman"/>
          <w:color w:val="000000"/>
          <w:sz w:val="24"/>
          <w:szCs w:val="24"/>
        </w:rPr>
        <w:t xml:space="preserve">нновационный </w:t>
      </w:r>
      <w:r w:rsidR="007644D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644D7" w:rsidRPr="00764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4D7" w:rsidRPr="007644D7">
        <w:rPr>
          <w:rFonts w:ascii="Times New Roman" w:hAnsi="Times New Roman" w:cs="Times New Roman"/>
          <w:b/>
          <w:color w:val="000000"/>
          <w:sz w:val="24"/>
          <w:szCs w:val="24"/>
        </w:rPr>
        <w:t>(климат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климот</w:t>
      </w:r>
      <w:proofErr w:type="spellEnd"/>
      <w:r w:rsidR="007644D7" w:rsidRPr="007644D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B9BEEBA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24AFB" w14:textId="6AB5E6BB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A369D" w:rsidRPr="00D179FF">
        <w:rPr>
          <w:rFonts w:ascii="Times New Roman" w:hAnsi="Times New Roman" w:cs="Times New Roman"/>
          <w:color w:val="000000"/>
          <w:sz w:val="24"/>
          <w:szCs w:val="24"/>
        </w:rPr>
        <w:t>стадия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A369D" w:rsidRPr="00D179FF">
        <w:rPr>
          <w:rFonts w:ascii="Times New Roman" w:hAnsi="Times New Roman" w:cs="Times New Roman"/>
          <w:color w:val="000000"/>
          <w:sz w:val="24"/>
          <w:szCs w:val="24"/>
        </w:rPr>
        <w:t xml:space="preserve"> жизненного цикла технологической инновации </w:t>
      </w:r>
      <w:proofErr w:type="spellStart"/>
      <w:r w:rsidR="00FA369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>утинизация</w:t>
      </w:r>
      <w:proofErr w:type="spellEnd"/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занимает 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место </w:t>
      </w:r>
      <w:r w:rsidR="00040357" w:rsidRPr="00D179F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179FF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D179FF" w:rsidRPr="00D179FF">
        <w:rPr>
          <w:rFonts w:ascii="Times New Roman" w:hAnsi="Times New Roman" w:cs="Times New Roman"/>
          <w:b/>
          <w:color w:val="000000"/>
          <w:sz w:val="24"/>
          <w:szCs w:val="24"/>
        </w:rPr>
        <w:t>(четверт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="00D179FF" w:rsidRPr="00D179FF">
        <w:rPr>
          <w:rFonts w:ascii="Times New Roman" w:hAnsi="Times New Roman" w:cs="Times New Roman"/>
          <w:b/>
          <w:color w:val="000000"/>
          <w:sz w:val="24"/>
          <w:szCs w:val="24"/>
        </w:rPr>
        <w:t>, 4)</w:t>
      </w:r>
    </w:p>
    <w:p w14:paraId="36A3714D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E62F3" w14:textId="55130881" w:rsidR="00D179FF" w:rsidRPr="00ED5489" w:rsidRDefault="00B63AF9" w:rsidP="00D179F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В н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>аучн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 xml:space="preserve"> теори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>, применяем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 xml:space="preserve"> в инноватике, автором которой является экономис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>т Й. Шумпетер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>цикл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="00D179FF" w:rsidRPr="00D179FF">
        <w:rPr>
          <w:rFonts w:ascii="Times New Roman" w:hAnsi="Times New Roman" w:cs="Times New Roman"/>
          <w:color w:val="000000"/>
          <w:sz w:val="24"/>
          <w:szCs w:val="24"/>
        </w:rPr>
        <w:t>экономической активности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 с периодичностью </w:t>
      </w:r>
      <w:r w:rsidR="00040357" w:rsidRPr="00040357">
        <w:rPr>
          <w:rFonts w:ascii="Times New Roman" w:hAnsi="Times New Roman" w:cs="Times New Roman"/>
          <w:bCs/>
          <w:color w:val="000000"/>
          <w:sz w:val="24"/>
          <w:szCs w:val="24"/>
        </w:rPr>
        <w:t>3–4 года</w:t>
      </w:r>
      <w:r w:rsidR="000403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называются</w:t>
      </w:r>
      <w:r w:rsidR="00040357" w:rsidRPr="00D179F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040357" w:rsidRPr="00040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79FF">
        <w:rPr>
          <w:rFonts w:ascii="Times New Roman" w:hAnsi="Times New Roman" w:cs="Times New Roman"/>
          <w:b/>
          <w:color w:val="000000"/>
          <w:sz w:val="24"/>
          <w:szCs w:val="24"/>
        </w:rPr>
        <w:t>(коротки</w:t>
      </w:r>
      <w:r w:rsidR="00040357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, к</w:t>
      </w:r>
      <w:r w:rsidR="00040357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ротки</w:t>
      </w:r>
      <w:r w:rsidR="00040357">
        <w:rPr>
          <w:rFonts w:ascii="Times New Roman" w:hAnsi="Times New Roman" w:cs="Times New Roman"/>
          <w:b/>
          <w:color w:val="000000"/>
          <w:sz w:val="24"/>
          <w:szCs w:val="24"/>
        </w:rPr>
        <w:t>ми</w:t>
      </w:r>
      <w:r w:rsidR="00D179F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F66E528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22A6A" w14:textId="77777777" w:rsidR="00FE79E9" w:rsidRPr="00FE79E9" w:rsidRDefault="00B63AF9" w:rsidP="00FE79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>Инновационный процесс в содержательном аспекте включает параллельно-последовательное осуществление следующих стадий: (</w:t>
      </w:r>
      <w:proofErr w:type="gramStart"/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>указать одним словом</w:t>
      </w:r>
      <w:proofErr w:type="gramEnd"/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0BD1FA28" w14:textId="23BE3862" w:rsidR="00B63AF9" w:rsidRPr="00ED5489" w:rsidRDefault="00664A4D" w:rsidP="00FE79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дея </w:t>
      </w:r>
      <w:r w:rsidR="00FE79E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научно-исследовательские работы </w:t>
      </w:r>
      <w:r w:rsidR="00FE79E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проектно-конструкторские разработки </w:t>
      </w:r>
      <w:r w:rsidR="00FE79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E79E9" w:rsidRPr="00FE79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69D" w:rsidRPr="00FA369D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производство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FE79E9" w:rsidRPr="00FE79E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A369D" w:rsidRPr="00FA3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эксплуатация, сервис</w:t>
      </w:r>
      <w:r w:rsidR="00FE79E9" w:rsidRPr="00FE79E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1767540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CCBE1" w14:textId="3A43F1DA" w:rsidR="00B63AF9" w:rsidRDefault="00B63AF9" w:rsidP="00566D2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6D2D" w:rsidRPr="00566D2D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Экономический результат реализации решения у </w:t>
      </w:r>
      <w:r w:rsidR="00566D2D">
        <w:rPr>
          <w:rFonts w:ascii="Times New Roman" w:hAnsi="Times New Roman" w:cs="Times New Roman"/>
          <w:color w:val="000000"/>
          <w:sz w:val="24"/>
          <w:szCs w:val="24"/>
        </w:rPr>
        <w:t>изготовителя товара проявляется после его продажи, а э</w:t>
      </w:r>
      <w:r w:rsidR="00566D2D" w:rsidRPr="00566D2D">
        <w:rPr>
          <w:rFonts w:ascii="Times New Roman" w:hAnsi="Times New Roman" w:cs="Times New Roman"/>
          <w:color w:val="000000"/>
          <w:sz w:val="24"/>
          <w:szCs w:val="24"/>
        </w:rPr>
        <w:t xml:space="preserve">кономический результат реализации решения у </w:t>
      </w:r>
      <w:r w:rsidR="00F112C4">
        <w:rPr>
          <w:rFonts w:ascii="Times New Roman" w:hAnsi="Times New Roman" w:cs="Times New Roman"/>
          <w:color w:val="000000"/>
          <w:sz w:val="24"/>
          <w:szCs w:val="24"/>
        </w:rPr>
        <w:t>потребителя товара</w:t>
      </w:r>
      <w:r w:rsidR="00566D2D">
        <w:rPr>
          <w:rFonts w:ascii="Times New Roman" w:hAnsi="Times New Roman" w:cs="Times New Roman"/>
          <w:color w:val="000000"/>
          <w:sz w:val="24"/>
          <w:szCs w:val="24"/>
        </w:rPr>
        <w:t xml:space="preserve"> проявляется </w:t>
      </w:r>
      <w:r w:rsidR="00566D2D" w:rsidRPr="00566D2D"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</w:t>
      </w:r>
      <w:r w:rsidR="00566D2D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566D2D" w:rsidRPr="00F26BBC">
        <w:rPr>
          <w:rFonts w:ascii="Times New Roman" w:hAnsi="Times New Roman" w:cs="Times New Roman"/>
          <w:b/>
          <w:color w:val="000000"/>
          <w:sz w:val="24"/>
          <w:szCs w:val="24"/>
        </w:rPr>
        <w:t>(покупки, приобретения)</w:t>
      </w:r>
    </w:p>
    <w:p w14:paraId="36A62FFC" w14:textId="77777777" w:rsidR="00A32384" w:rsidRPr="00ED5489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BA7B2" w14:textId="4371E53A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63</w:t>
      </w:r>
      <w:r w:rsidRPr="00ED5489">
        <w:rPr>
          <w:color w:val="000000"/>
          <w:sz w:val="24"/>
          <w:szCs w:val="24"/>
        </w:rPr>
        <w:tab/>
      </w:r>
      <w:r w:rsidR="00F26BBC" w:rsidRPr="00F26BBC">
        <w:rPr>
          <w:color w:val="000000"/>
          <w:sz w:val="24"/>
          <w:szCs w:val="24"/>
        </w:rPr>
        <w:t xml:space="preserve">Художественно-конструкторское решение изделия промышленного или кустарно-ремесленного производства, определяющее его внешний вид </w:t>
      </w:r>
      <w:r w:rsidR="001102A6" w:rsidRPr="00F26BBC">
        <w:rPr>
          <w:color w:val="000000"/>
          <w:sz w:val="24"/>
          <w:szCs w:val="24"/>
        </w:rPr>
        <w:t>— это</w:t>
      </w:r>
      <w:r w:rsidR="00F26BBC" w:rsidRPr="00F26BBC">
        <w:rPr>
          <w:color w:val="000000"/>
          <w:sz w:val="24"/>
          <w:szCs w:val="24"/>
        </w:rPr>
        <w:t xml:space="preserve"> промышленный </w:t>
      </w:r>
      <w:r w:rsidR="00664A4D">
        <w:rPr>
          <w:color w:val="000000"/>
          <w:sz w:val="24"/>
          <w:szCs w:val="24"/>
        </w:rPr>
        <w:t>___________</w:t>
      </w:r>
      <w:r w:rsidR="00F26BBC">
        <w:rPr>
          <w:color w:val="000000"/>
          <w:sz w:val="24"/>
          <w:szCs w:val="24"/>
        </w:rPr>
        <w:t xml:space="preserve"> </w:t>
      </w:r>
      <w:r w:rsidR="00F26BBC" w:rsidRPr="00F26BBC">
        <w:rPr>
          <w:b/>
          <w:color w:val="000000"/>
          <w:sz w:val="24"/>
          <w:szCs w:val="24"/>
        </w:rPr>
        <w:t>(образец</w:t>
      </w:r>
      <w:r w:rsidR="00FA369D">
        <w:rPr>
          <w:b/>
          <w:color w:val="000000"/>
          <w:sz w:val="24"/>
          <w:szCs w:val="24"/>
        </w:rPr>
        <w:t xml:space="preserve">, </w:t>
      </w:r>
      <w:proofErr w:type="spellStart"/>
      <w:r w:rsidR="00FA369D">
        <w:rPr>
          <w:b/>
          <w:color w:val="000000"/>
          <w:sz w:val="24"/>
          <w:szCs w:val="24"/>
        </w:rPr>
        <w:t>абразец</w:t>
      </w:r>
      <w:proofErr w:type="spellEnd"/>
      <w:r w:rsidR="00F26BBC" w:rsidRPr="00F26BBC">
        <w:rPr>
          <w:b/>
          <w:color w:val="000000"/>
          <w:sz w:val="24"/>
          <w:szCs w:val="24"/>
        </w:rPr>
        <w:t>)</w:t>
      </w:r>
    </w:p>
    <w:p w14:paraId="28AD26A4" w14:textId="77777777"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5B0264A" w14:textId="2E21142A"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 xml:space="preserve">64 </w:t>
      </w:r>
      <w:r w:rsidR="00646C9D" w:rsidRPr="00646C9D">
        <w:rPr>
          <w:color w:val="000000"/>
        </w:rPr>
        <w:t xml:space="preserve">Деятельность, имеющая целью активизировать людей, работающих в организации, и побудить их эффективно трудиться для повышения целей, определенных в планах – это </w:t>
      </w:r>
      <w:r w:rsidR="00646C9D">
        <w:rPr>
          <w:color w:val="000000"/>
        </w:rPr>
        <w:t xml:space="preserve">_________ </w:t>
      </w:r>
      <w:r w:rsidR="00646C9D" w:rsidRPr="00646C9D">
        <w:rPr>
          <w:b/>
          <w:color w:val="000000"/>
        </w:rPr>
        <w:t>(мотивация</w:t>
      </w:r>
      <w:r w:rsidR="00FA369D">
        <w:rPr>
          <w:b/>
          <w:color w:val="000000"/>
        </w:rPr>
        <w:t xml:space="preserve">, </w:t>
      </w:r>
      <w:proofErr w:type="spellStart"/>
      <w:r w:rsidR="00FA369D">
        <w:rPr>
          <w:b/>
          <w:color w:val="000000"/>
        </w:rPr>
        <w:t>мативация</w:t>
      </w:r>
      <w:proofErr w:type="spellEnd"/>
      <w:r w:rsidR="00646C9D" w:rsidRPr="00646C9D">
        <w:rPr>
          <w:b/>
          <w:color w:val="000000"/>
        </w:rPr>
        <w:t>)</w:t>
      </w:r>
    </w:p>
    <w:p w14:paraId="21B9AE04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58DB7" w14:textId="448F552A" w:rsidR="00B63AF9" w:rsidRPr="00ED5489" w:rsidRDefault="00B63AF9" w:rsidP="002445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53F" w:rsidRPr="0024453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40357" w:rsidRPr="00040357">
        <w:rPr>
          <w:rFonts w:ascii="Times New Roman" w:hAnsi="Times New Roman" w:cs="Times New Roman"/>
          <w:bCs/>
          <w:color w:val="000000"/>
          <w:sz w:val="24"/>
          <w:szCs w:val="24"/>
        </w:rPr>
        <w:t>Дешево,</w:t>
      </w:r>
      <w:r w:rsidR="00040357" w:rsidRPr="00244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53F" w:rsidRPr="0024453F">
        <w:rPr>
          <w:rFonts w:ascii="Times New Roman" w:hAnsi="Times New Roman" w:cs="Times New Roman"/>
          <w:color w:val="000000"/>
          <w:sz w:val="24"/>
          <w:szCs w:val="24"/>
        </w:rPr>
        <w:t>но прилично»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C36">
        <w:rPr>
          <w:color w:val="000000"/>
          <w:sz w:val="24"/>
          <w:szCs w:val="24"/>
        </w:rPr>
        <w:t xml:space="preserve">– 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это д</w:t>
      </w:r>
      <w:r w:rsidR="00040357" w:rsidRPr="0024453F">
        <w:rPr>
          <w:rFonts w:ascii="Times New Roman" w:hAnsi="Times New Roman" w:cs="Times New Roman"/>
          <w:color w:val="000000"/>
          <w:sz w:val="24"/>
          <w:szCs w:val="24"/>
        </w:rPr>
        <w:t>евиз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  <w:r w:rsidR="00040357" w:rsidRPr="00244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35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40357" w:rsidRPr="00040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виолентов</w:t>
      </w:r>
      <w:proofErr w:type="spellEnd"/>
      <w:r w:rsidR="00040357" w:rsidRPr="00040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040357" w:rsidRPr="00040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виолента</w:t>
      </w:r>
      <w:proofErr w:type="spellEnd"/>
      <w:r w:rsidR="0004035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C2AA382" w14:textId="77777777" w:rsidR="00B63AF9" w:rsidRPr="00ED548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FA026" w14:textId="7F3D265F" w:rsidR="00B63AF9" w:rsidRPr="00ED5489" w:rsidRDefault="00B63AF9" w:rsidP="0004533D">
      <w:pPr>
        <w:pStyle w:val="a9"/>
        <w:rPr>
          <w:b/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66</w:t>
      </w:r>
      <w:r w:rsidRPr="00ED5489">
        <w:rPr>
          <w:color w:val="000000"/>
          <w:sz w:val="24"/>
          <w:szCs w:val="24"/>
        </w:rPr>
        <w:tab/>
      </w:r>
      <w:r w:rsidR="00DC22A2">
        <w:rPr>
          <w:color w:val="000000"/>
          <w:sz w:val="24"/>
          <w:szCs w:val="24"/>
        </w:rPr>
        <w:t>К</w:t>
      </w:r>
      <w:r w:rsidR="0004533D" w:rsidRPr="0004533D">
        <w:rPr>
          <w:color w:val="000000"/>
          <w:sz w:val="24"/>
          <w:szCs w:val="24"/>
        </w:rPr>
        <w:t>рупные скопления промышленных компаний с их научно-техническими подразделениями</w:t>
      </w:r>
      <w:r w:rsidR="00664A4D">
        <w:rPr>
          <w:color w:val="000000"/>
          <w:sz w:val="24"/>
          <w:szCs w:val="24"/>
        </w:rPr>
        <w:t xml:space="preserve"> – это</w:t>
      </w:r>
      <w:r w:rsidR="00DC22A2">
        <w:rPr>
          <w:color w:val="000000"/>
          <w:sz w:val="24"/>
          <w:szCs w:val="24"/>
        </w:rPr>
        <w:t xml:space="preserve"> _________</w:t>
      </w:r>
      <w:r w:rsidR="006A064C">
        <w:rPr>
          <w:color w:val="000000"/>
          <w:sz w:val="24"/>
          <w:szCs w:val="24"/>
        </w:rPr>
        <w:t xml:space="preserve"> </w:t>
      </w:r>
      <w:r w:rsidR="006A064C" w:rsidRPr="006A064C">
        <w:rPr>
          <w:b/>
          <w:color w:val="000000"/>
          <w:sz w:val="24"/>
          <w:szCs w:val="24"/>
        </w:rPr>
        <w:t>(технопарки</w:t>
      </w:r>
      <w:r w:rsidR="00FA369D">
        <w:rPr>
          <w:b/>
          <w:color w:val="000000"/>
          <w:sz w:val="24"/>
          <w:szCs w:val="24"/>
        </w:rPr>
        <w:t>, технопарк</w:t>
      </w:r>
      <w:r w:rsidR="006A064C" w:rsidRPr="006A064C">
        <w:rPr>
          <w:b/>
          <w:color w:val="000000"/>
          <w:sz w:val="24"/>
          <w:szCs w:val="24"/>
        </w:rPr>
        <w:t>)</w:t>
      </w:r>
    </w:p>
    <w:p w14:paraId="2A3F9731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6497EDEB" w14:textId="77777777"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14:paraId="338F3646" w14:textId="77777777"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14:paraId="1821F678" w14:textId="59B0ED81" w:rsidR="00CF60DC" w:rsidRPr="008714A6" w:rsidRDefault="00DE255A" w:rsidP="00CF60D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60DC" w:rsidRPr="00CF60DC">
        <w:rPr>
          <w:rFonts w:ascii="Times New Roman" w:hAnsi="Times New Roman" w:cs="Times New Roman"/>
          <w:color w:val="000000"/>
          <w:sz w:val="24"/>
          <w:szCs w:val="24"/>
        </w:rPr>
        <w:t>Инновационный цикл начинается с</w:t>
      </w:r>
      <w:r w:rsidR="00FA369D" w:rsidRPr="00FA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69D" w:rsidRPr="00CF60DC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="00FA369D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носят название </w:t>
      </w:r>
      <w:r w:rsidR="008714A6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CF60DC" w:rsidRPr="00CF6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4A6" w:rsidRPr="008714A6">
        <w:rPr>
          <w:rFonts w:ascii="Times New Roman" w:hAnsi="Times New Roman" w:cs="Times New Roman"/>
          <w:b/>
          <w:color w:val="000000"/>
          <w:sz w:val="24"/>
          <w:szCs w:val="24"/>
        </w:rPr>
        <w:t>(фундаментальных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, фундаментальные</w:t>
      </w:r>
      <w:r w:rsidR="008714A6" w:rsidRPr="008714A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9F927AB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3AF4E" w14:textId="67A19E85" w:rsidR="005B3DD5" w:rsidRPr="00117A2F" w:rsidRDefault="00B63AF9" w:rsidP="005B3DD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B3DD5" w:rsidRPr="005B3DD5">
        <w:rPr>
          <w:rFonts w:ascii="Times New Roman" w:hAnsi="Times New Roman" w:cs="Times New Roman"/>
          <w:color w:val="000000"/>
          <w:sz w:val="24"/>
          <w:szCs w:val="24"/>
        </w:rPr>
        <w:t>оздание новых, качественно более совершенных машин и оборудования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3DD5" w:rsidRPr="005B3DD5">
        <w:rPr>
          <w:rFonts w:ascii="Times New Roman" w:hAnsi="Times New Roman" w:cs="Times New Roman"/>
          <w:color w:val="000000"/>
          <w:sz w:val="24"/>
          <w:szCs w:val="24"/>
        </w:rPr>
        <w:t xml:space="preserve"> рост масштабов применения науки в производстве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3DD5" w:rsidRPr="005B3DD5">
        <w:rPr>
          <w:rFonts w:ascii="Times New Roman" w:hAnsi="Times New Roman" w:cs="Times New Roman"/>
          <w:color w:val="000000"/>
          <w:sz w:val="24"/>
          <w:szCs w:val="24"/>
        </w:rPr>
        <w:t xml:space="preserve"> закономерный исторический процесс, представляющий коренные преобразования науки, техники, материального производства и обеспечивающий 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B3DD5" w:rsidRPr="005B3DD5">
        <w:rPr>
          <w:rFonts w:ascii="Times New Roman" w:hAnsi="Times New Roman" w:cs="Times New Roman"/>
          <w:color w:val="000000"/>
          <w:sz w:val="24"/>
          <w:szCs w:val="24"/>
        </w:rPr>
        <w:t>а основе их единства и взаимосвязи достижение качественно новой производительности общественного труда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</w:t>
      </w:r>
      <w:r w:rsidR="00664A4D">
        <w:rPr>
          <w:rFonts w:ascii="Times New Roman" w:hAnsi="Times New Roman" w:cs="Times New Roman"/>
          <w:color w:val="000000"/>
          <w:sz w:val="24"/>
          <w:szCs w:val="24"/>
        </w:rPr>
        <w:t>ся научно-техническая _________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B3DD5" w:rsidRPr="00117A2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7A2F" w:rsidRPr="00117A2F">
        <w:rPr>
          <w:rFonts w:ascii="Times New Roman" w:hAnsi="Times New Roman" w:cs="Times New Roman"/>
          <w:b/>
          <w:color w:val="000000"/>
          <w:sz w:val="24"/>
          <w:szCs w:val="24"/>
        </w:rPr>
        <w:t>революция</w:t>
      </w:r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FA369D">
        <w:rPr>
          <w:rFonts w:ascii="Times New Roman" w:hAnsi="Times New Roman" w:cs="Times New Roman"/>
          <w:b/>
          <w:color w:val="000000"/>
          <w:sz w:val="24"/>
          <w:szCs w:val="24"/>
        </w:rPr>
        <w:t>ревалюция</w:t>
      </w:r>
      <w:proofErr w:type="spellEnd"/>
      <w:r w:rsidR="005B3DD5" w:rsidRPr="00117A2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F18F131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9C4EF" w14:textId="41657E01" w:rsidR="00DE2718" w:rsidRPr="00DE2718" w:rsidRDefault="00B63AF9" w:rsidP="00DE27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2718" w:rsidRPr="00DE2718">
        <w:rPr>
          <w:rFonts w:ascii="Times New Roman" w:hAnsi="Times New Roman" w:cs="Times New Roman"/>
          <w:color w:val="000000"/>
          <w:sz w:val="24"/>
          <w:szCs w:val="24"/>
        </w:rPr>
        <w:t xml:space="preserve">Механизация и автоматизация дает наибольший эффект </w:t>
      </w:r>
      <w:r w:rsidR="008236F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8236F2">
        <w:rPr>
          <w:rFonts w:ascii="Times New Roman" w:hAnsi="Times New Roman" w:cs="Times New Roman"/>
          <w:color w:val="000000"/>
          <w:sz w:val="24"/>
          <w:szCs w:val="24"/>
        </w:rPr>
        <w:t xml:space="preserve">условиях </w:t>
      </w:r>
      <w:r w:rsidR="008236F2" w:rsidRPr="00DE2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C36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690C36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690C36" w:rsidRPr="00DE27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718" w:rsidRPr="00DE2718">
        <w:rPr>
          <w:rFonts w:ascii="Times New Roman" w:hAnsi="Times New Roman" w:cs="Times New Roman"/>
          <w:b/>
          <w:color w:val="000000"/>
          <w:sz w:val="24"/>
          <w:szCs w:val="24"/>
        </w:rPr>
        <w:t>(массово</w:t>
      </w:r>
      <w:r w:rsidR="008236F2">
        <w:rPr>
          <w:rFonts w:ascii="Times New Roman" w:hAnsi="Times New Roman" w:cs="Times New Roman"/>
          <w:b/>
          <w:color w:val="000000"/>
          <w:sz w:val="24"/>
          <w:szCs w:val="24"/>
        </w:rPr>
        <w:t>го</w:t>
      </w:r>
      <w:r w:rsidR="00690C36" w:rsidRPr="00690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C36" w:rsidRPr="00690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производства</w:t>
      </w:r>
      <w:r w:rsidR="008236F2">
        <w:rPr>
          <w:rFonts w:ascii="Times New Roman" w:hAnsi="Times New Roman" w:cs="Times New Roman"/>
          <w:b/>
          <w:color w:val="000000"/>
          <w:sz w:val="24"/>
          <w:szCs w:val="24"/>
        </w:rPr>
        <w:t>, массовое</w:t>
      </w:r>
      <w:r w:rsidR="00690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производство</w:t>
      </w:r>
      <w:r w:rsidR="00DE2718" w:rsidRPr="00DE271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534E076" w14:textId="77777777"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3EE54" w14:textId="660CC4A7" w:rsidR="00DE2718" w:rsidRPr="00DE2718" w:rsidRDefault="00B63AF9" w:rsidP="00DE27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E2718" w:rsidRPr="00DE2718">
        <w:rPr>
          <w:rFonts w:ascii="Times New Roman" w:hAnsi="Times New Roman" w:cs="Times New Roman"/>
          <w:color w:val="000000"/>
          <w:sz w:val="24"/>
          <w:szCs w:val="24"/>
        </w:rPr>
        <w:t>з следующих стадий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E2718" w:rsidRPr="00DE2718">
        <w:rPr>
          <w:rFonts w:ascii="Times New Roman" w:hAnsi="Times New Roman" w:cs="Times New Roman"/>
          <w:color w:val="000000"/>
          <w:sz w:val="24"/>
          <w:szCs w:val="24"/>
        </w:rPr>
        <w:t xml:space="preserve">зарождение идеи, фундаментальные исследования, прикладные исследования, опытно-конструкторские разработки, освоение промышленного </w:t>
      </w:r>
      <w:r w:rsidR="00DE2718" w:rsidRPr="00DE27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производства, распространение и использование новой продукции</w:t>
      </w:r>
      <w:r w:rsidR="00DF0102">
        <w:rPr>
          <w:rFonts w:ascii="Times New Roman" w:hAnsi="Times New Roman" w:cs="Times New Roman"/>
          <w:color w:val="000000"/>
          <w:sz w:val="24"/>
          <w:szCs w:val="24"/>
        </w:rPr>
        <w:t xml:space="preserve"> – состоит полный инновационный ____</w:t>
      </w:r>
      <w:r w:rsidR="00DE2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718" w:rsidRPr="00DE2718">
        <w:rPr>
          <w:rFonts w:ascii="Times New Roman" w:hAnsi="Times New Roman" w:cs="Times New Roman"/>
          <w:b/>
          <w:color w:val="000000"/>
          <w:sz w:val="24"/>
          <w:szCs w:val="24"/>
        </w:rPr>
        <w:t>(цикл</w:t>
      </w:r>
      <w:r w:rsidR="008236F2">
        <w:rPr>
          <w:rFonts w:ascii="Times New Roman" w:hAnsi="Times New Roman" w:cs="Times New Roman"/>
          <w:b/>
          <w:color w:val="000000"/>
          <w:sz w:val="24"/>
          <w:szCs w:val="24"/>
        </w:rPr>
        <w:t>, циклы</w:t>
      </w:r>
      <w:r w:rsidR="00DE2718" w:rsidRPr="00DE271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E2ACFBB" w14:textId="77777777"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6FE9C9" w14:textId="77777777"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14:paraId="3F68AE58" w14:textId="77777777"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14:paraId="2DF53638" w14:textId="77777777" w:rsidR="00217E8F" w:rsidRDefault="00217E8F" w:rsidP="00DE2543">
      <w:pPr>
        <w:pStyle w:val="a9"/>
        <w:ind w:firstLine="0"/>
        <w:rPr>
          <w:color w:val="000000"/>
          <w:sz w:val="24"/>
          <w:szCs w:val="24"/>
        </w:rPr>
      </w:pPr>
    </w:p>
    <w:p w14:paraId="332DCA6D" w14:textId="77777777" w:rsidR="00217E8F" w:rsidRDefault="00217E8F" w:rsidP="00DE2543">
      <w:pPr>
        <w:pStyle w:val="a9"/>
        <w:ind w:firstLine="0"/>
        <w:rPr>
          <w:color w:val="000000"/>
          <w:sz w:val="24"/>
          <w:szCs w:val="24"/>
        </w:rPr>
      </w:pPr>
    </w:p>
    <w:p w14:paraId="7EBB8765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217E8F" w:rsidRPr="00217E8F" w14:paraId="3ED497B1" w14:textId="77777777" w:rsidTr="001812A5">
        <w:trPr>
          <w:trHeight w:val="155"/>
        </w:trPr>
        <w:tc>
          <w:tcPr>
            <w:tcW w:w="1726" w:type="dxa"/>
          </w:tcPr>
          <w:p w14:paraId="7B4618B0" w14:textId="77777777" w:rsidR="00217E8F" w:rsidRPr="00217E8F" w:rsidRDefault="00217E8F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4B2E0076" w14:textId="2FD02915" w:rsidR="00217E8F" w:rsidRPr="00217E8F" w:rsidRDefault="0039789B" w:rsidP="00CE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9B">
              <w:rPr>
                <w:rFonts w:ascii="Times New Roman" w:hAnsi="Times New Roman" w:cs="Times New Roman"/>
                <w:sz w:val="24"/>
                <w:szCs w:val="24"/>
              </w:rPr>
              <w:t>ПК-2 Способен проектировать и внедрять бизнес-процессы в организации</w:t>
            </w:r>
          </w:p>
        </w:tc>
      </w:tr>
      <w:tr w:rsidR="00217E8F" w:rsidRPr="00217E8F" w14:paraId="57EEF7C3" w14:textId="77777777" w:rsidTr="001812A5">
        <w:trPr>
          <w:trHeight w:val="155"/>
        </w:trPr>
        <w:tc>
          <w:tcPr>
            <w:tcW w:w="1726" w:type="dxa"/>
          </w:tcPr>
          <w:p w14:paraId="7CCC3F8F" w14:textId="77777777" w:rsidR="00217E8F" w:rsidRPr="00217E8F" w:rsidRDefault="00217E8F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42AF3E1F" w14:textId="5936D6E2" w:rsidR="00217E8F" w:rsidRPr="00217E8F" w:rsidRDefault="0039789B" w:rsidP="0021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9B">
              <w:rPr>
                <w:rFonts w:ascii="Times New Roman" w:hAnsi="Times New Roman" w:cs="Times New Roman"/>
                <w:sz w:val="24"/>
                <w:szCs w:val="24"/>
              </w:rPr>
              <w:t>ПК-2.6 Способен организовать и управлять процессом создания, освоения и коммерциализации инноваций</w:t>
            </w:r>
          </w:p>
        </w:tc>
      </w:tr>
      <w:tr w:rsidR="001812A5" w:rsidRPr="00217E8F" w14:paraId="6B32E103" w14:textId="77777777" w:rsidTr="001812A5">
        <w:trPr>
          <w:trHeight w:val="155"/>
        </w:trPr>
        <w:tc>
          <w:tcPr>
            <w:tcW w:w="1726" w:type="dxa"/>
          </w:tcPr>
          <w:p w14:paraId="05A3DF24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7AB41FBF" w14:textId="1BCE70D8" w:rsidR="001812A5" w:rsidRPr="00217E8F" w:rsidRDefault="0039789B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9B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</w:tr>
      <w:tr w:rsidR="001812A5" w:rsidRPr="00217E8F" w14:paraId="73AB20B3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19EF2F65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008C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1CF3BFF2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4E176C86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217E8F" w14:paraId="486A1198" w14:textId="77777777" w:rsidTr="001812A5">
        <w:trPr>
          <w:trHeight w:val="155"/>
        </w:trPr>
        <w:tc>
          <w:tcPr>
            <w:tcW w:w="1726" w:type="dxa"/>
            <w:vMerge/>
          </w:tcPr>
          <w:p w14:paraId="071272EF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69CFF0B2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6951CD8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0245BCD6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217E8F" w14:paraId="6756F430" w14:textId="77777777" w:rsidTr="001812A5">
        <w:trPr>
          <w:trHeight w:val="155"/>
        </w:trPr>
        <w:tc>
          <w:tcPr>
            <w:tcW w:w="1726" w:type="dxa"/>
            <w:vMerge/>
          </w:tcPr>
          <w:p w14:paraId="2831C260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7FA924D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02CB5B02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4E6F16B2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682A3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588E54C5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217E8F" w14:paraId="1346BFE0" w14:textId="77777777" w:rsidTr="001812A5">
        <w:tc>
          <w:tcPr>
            <w:tcW w:w="1726" w:type="dxa"/>
          </w:tcPr>
          <w:p w14:paraId="0DE2C17D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1.1.1   </w:t>
            </w:r>
            <w:proofErr w:type="gramStart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20%)</w:t>
            </w:r>
          </w:p>
        </w:tc>
        <w:tc>
          <w:tcPr>
            <w:tcW w:w="2159" w:type="dxa"/>
          </w:tcPr>
          <w:p w14:paraId="4F25890A" w14:textId="77777777" w:rsidR="001812A5" w:rsidRPr="00217E8F" w:rsidRDefault="00D117C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14:paraId="6E071A0C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217F4143" w14:textId="77777777" w:rsidR="001812A5" w:rsidRPr="00217E8F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29F76768" w14:textId="77777777" w:rsidR="001812A5" w:rsidRPr="00217E8F" w:rsidRDefault="00D117C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12A5" w:rsidRPr="00217E8F" w14:paraId="440A9AA2" w14:textId="77777777" w:rsidTr="001812A5">
        <w:tc>
          <w:tcPr>
            <w:tcW w:w="1726" w:type="dxa"/>
          </w:tcPr>
          <w:p w14:paraId="1C3BA59B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1.1.2   </w:t>
            </w:r>
            <w:proofErr w:type="gramStart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70%)</w:t>
            </w:r>
          </w:p>
        </w:tc>
        <w:tc>
          <w:tcPr>
            <w:tcW w:w="2159" w:type="dxa"/>
          </w:tcPr>
          <w:p w14:paraId="374CEBBF" w14:textId="77777777" w:rsidR="001812A5" w:rsidRPr="00217E8F" w:rsidRDefault="00D117C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14:paraId="1CFCE052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2C366CC7" w14:textId="77777777" w:rsidR="001812A5" w:rsidRPr="00217E8F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3EF7D09B" w14:textId="77777777" w:rsidR="001812A5" w:rsidRPr="00217E8F" w:rsidRDefault="00D117C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812A5" w:rsidRPr="00217E8F" w14:paraId="76AE9C56" w14:textId="77777777" w:rsidTr="001812A5">
        <w:tc>
          <w:tcPr>
            <w:tcW w:w="1726" w:type="dxa"/>
          </w:tcPr>
          <w:p w14:paraId="65DB07E6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1.1.3   </w:t>
            </w:r>
            <w:proofErr w:type="gramStart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10%)</w:t>
            </w:r>
          </w:p>
        </w:tc>
        <w:tc>
          <w:tcPr>
            <w:tcW w:w="2159" w:type="dxa"/>
          </w:tcPr>
          <w:p w14:paraId="1ECAF499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6B165697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5304C3DC" w14:textId="77777777" w:rsidR="001812A5" w:rsidRPr="00217E8F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78DAA310" w14:textId="77777777" w:rsidR="001812A5" w:rsidRPr="00217E8F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217E8F" w14:paraId="293D194D" w14:textId="77777777" w:rsidTr="001812A5">
        <w:tc>
          <w:tcPr>
            <w:tcW w:w="1726" w:type="dxa"/>
          </w:tcPr>
          <w:p w14:paraId="23B0957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4861CFD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6B6E4E8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01C692F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39FFE691" w14:textId="77777777" w:rsidR="001812A5" w:rsidRPr="00217E8F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F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537B2037" w14:textId="77777777" w:rsidR="00624F8D" w:rsidRDefault="00624F8D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68C00" w14:textId="77777777" w:rsidR="00624F8D" w:rsidRDefault="00624F8D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B4F99" w14:textId="358FC648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6279534F" w14:textId="77777777"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637DD66A" w14:textId="77777777"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6D977CBE" w14:textId="77777777"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679975DD" w14:textId="77777777"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14:paraId="655092CF" w14:textId="77777777" w:rsidTr="006E332D">
        <w:tc>
          <w:tcPr>
            <w:tcW w:w="1794" w:type="pct"/>
          </w:tcPr>
          <w:p w14:paraId="054B8E68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3EA2ED92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0B80BFF3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14:paraId="08E5D345" w14:textId="77777777" w:rsidTr="006E332D">
        <w:tc>
          <w:tcPr>
            <w:tcW w:w="1794" w:type="pct"/>
          </w:tcPr>
          <w:p w14:paraId="5F1CFE9E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7660D10E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7B41083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14:paraId="2DC912BA" w14:textId="77777777" w:rsidTr="006E332D">
        <w:tc>
          <w:tcPr>
            <w:tcW w:w="1794" w:type="pct"/>
          </w:tcPr>
          <w:p w14:paraId="73E6C013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76639A13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661AD0C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14:paraId="7DA88541" w14:textId="77777777" w:rsidTr="006E332D">
        <w:tc>
          <w:tcPr>
            <w:tcW w:w="1794" w:type="pct"/>
          </w:tcPr>
          <w:p w14:paraId="15E043A3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578F846D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37D83CFD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450D1C87" w14:textId="77777777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0C4215" w14:textId="77777777"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10"/>
        <w:tblW w:w="9793" w:type="dxa"/>
        <w:tblLayout w:type="fixed"/>
        <w:tblLook w:val="04A0" w:firstRow="1" w:lastRow="0" w:firstColumn="1" w:lastColumn="0" w:noHBand="0" w:noVBand="1"/>
      </w:tblPr>
      <w:tblGrid>
        <w:gridCol w:w="1222"/>
        <w:gridCol w:w="4982"/>
        <w:gridCol w:w="425"/>
        <w:gridCol w:w="284"/>
        <w:gridCol w:w="567"/>
        <w:gridCol w:w="2313"/>
      </w:tblGrid>
      <w:tr w:rsidR="004A71D8" w:rsidRPr="004A71D8" w14:paraId="55F20CB7" w14:textId="77777777" w:rsidTr="00CE6224">
        <w:tc>
          <w:tcPr>
            <w:tcW w:w="1222" w:type="dxa"/>
          </w:tcPr>
          <w:p w14:paraId="284FEDB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№ тестовых заданий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D5EF69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hAnsi="Times New Roman"/>
                <w:b/>
              </w:rPr>
              <w:t>Номер и вариант правильного ответа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61342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DAB1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5A2CBC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36</w:t>
            </w:r>
          </w:p>
        </w:tc>
        <w:tc>
          <w:tcPr>
            <w:tcW w:w="2313" w:type="dxa"/>
          </w:tcPr>
          <w:p w14:paraId="0B7300CA" w14:textId="77777777" w:rsidR="004A71D8" w:rsidRPr="005A7959" w:rsidRDefault="004A71D8" w:rsidP="004A71D8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5A7959">
              <w:rPr>
                <w:rFonts w:ascii="Times New Roman" w:hAnsi="Times New Roman"/>
                <w:color w:val="000000" w:themeColor="text1"/>
              </w:rPr>
              <w:t>инновации, инновация</w:t>
            </w:r>
          </w:p>
        </w:tc>
      </w:tr>
      <w:tr w:rsidR="004A71D8" w:rsidRPr="004A71D8" w14:paraId="6FCF7C13" w14:textId="77777777" w:rsidTr="00CE6224">
        <w:tc>
          <w:tcPr>
            <w:tcW w:w="1222" w:type="dxa"/>
          </w:tcPr>
          <w:p w14:paraId="41DE9F53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492FAA3" w14:textId="53440AFD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В) </w:t>
            </w:r>
            <w:r w:rsidR="00EA5248" w:rsidRPr="00EA5248">
              <w:rPr>
                <w:rFonts w:ascii="Times New Roman" w:eastAsia="Calibri" w:hAnsi="Times New Roman"/>
              </w:rPr>
              <w:t>опытный образец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5FDA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FEF1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842AE3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37</w:t>
            </w:r>
          </w:p>
        </w:tc>
        <w:tc>
          <w:tcPr>
            <w:tcW w:w="2313" w:type="dxa"/>
          </w:tcPr>
          <w:p w14:paraId="2D6DFEAA" w14:textId="68FD23B8" w:rsidR="004A71D8" w:rsidRPr="005A7959" w:rsidRDefault="004A71D8" w:rsidP="004A71D8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5A7959">
              <w:rPr>
                <w:rFonts w:ascii="Times New Roman" w:hAnsi="Times New Roman"/>
                <w:color w:val="000000" w:themeColor="text1"/>
              </w:rPr>
              <w:t>Шумпетер</w:t>
            </w:r>
            <w:r w:rsidR="005A7959" w:rsidRPr="005A7959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5A7959" w:rsidRPr="005A7959">
              <w:rPr>
                <w:rFonts w:ascii="Times New Roman" w:hAnsi="Times New Roman"/>
                <w:color w:val="000000" w:themeColor="text1"/>
              </w:rPr>
              <w:t>Шумпетир</w:t>
            </w:r>
            <w:proofErr w:type="spellEnd"/>
          </w:p>
        </w:tc>
      </w:tr>
      <w:tr w:rsidR="004A71D8" w:rsidRPr="004A71D8" w14:paraId="5DBDDA41" w14:textId="77777777" w:rsidTr="00CE6224">
        <w:tc>
          <w:tcPr>
            <w:tcW w:w="1222" w:type="dxa"/>
          </w:tcPr>
          <w:p w14:paraId="05D7C73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4202221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Б) базисные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253B2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1CC3A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F48A83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38</w:t>
            </w:r>
          </w:p>
        </w:tc>
        <w:tc>
          <w:tcPr>
            <w:tcW w:w="2313" w:type="dxa"/>
          </w:tcPr>
          <w:p w14:paraId="0E729B56" w14:textId="77777777" w:rsidR="004A71D8" w:rsidRPr="004A71D8" w:rsidRDefault="004A71D8" w:rsidP="004A71D8">
            <w:pPr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 xml:space="preserve">диффузия, </w:t>
            </w:r>
            <w:proofErr w:type="spellStart"/>
            <w:r w:rsidRPr="004A71D8">
              <w:rPr>
                <w:rFonts w:ascii="Times New Roman" w:hAnsi="Times New Roman"/>
              </w:rPr>
              <w:t>дифузия</w:t>
            </w:r>
            <w:proofErr w:type="spellEnd"/>
          </w:p>
        </w:tc>
      </w:tr>
      <w:tr w:rsidR="004A71D8" w:rsidRPr="004A71D8" w14:paraId="1C0C5423" w14:textId="77777777" w:rsidTr="00CE6224">
        <w:tc>
          <w:tcPr>
            <w:tcW w:w="1222" w:type="dxa"/>
          </w:tcPr>
          <w:p w14:paraId="576AC94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36B97912" w14:textId="0017E58F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Б) продуктовые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6892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92A7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CEC3AA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39</w:t>
            </w:r>
          </w:p>
        </w:tc>
        <w:tc>
          <w:tcPr>
            <w:tcW w:w="2313" w:type="dxa"/>
          </w:tcPr>
          <w:p w14:paraId="07351FA9" w14:textId="4F95E3EA" w:rsidR="004A71D8" w:rsidRPr="004A71D8" w:rsidRDefault="005A7959" w:rsidP="004A71D8">
            <w:pPr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П</w:t>
            </w:r>
            <w:r w:rsidR="004A71D8" w:rsidRPr="004A71D8">
              <w:rPr>
                <w:rFonts w:ascii="Times New Roman" w:hAnsi="Times New Roman"/>
              </w:rPr>
              <w:t>роект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5A7959">
              <w:rPr>
                <w:rFonts w:ascii="Times New Roman" w:hAnsi="Times New Roman"/>
              </w:rPr>
              <w:t>проэкт</w:t>
            </w:r>
            <w:proofErr w:type="spellEnd"/>
          </w:p>
        </w:tc>
      </w:tr>
      <w:tr w:rsidR="004A71D8" w:rsidRPr="004A71D8" w14:paraId="43A19850" w14:textId="77777777" w:rsidTr="00CE6224">
        <w:tc>
          <w:tcPr>
            <w:tcW w:w="1222" w:type="dxa"/>
          </w:tcPr>
          <w:p w14:paraId="20048FF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6A13DAFB" w14:textId="77777777" w:rsidR="004A71D8" w:rsidRPr="004A71D8" w:rsidRDefault="004A71D8" w:rsidP="004F7FA1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изменения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4D0B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8985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47EAA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40</w:t>
            </w:r>
          </w:p>
        </w:tc>
        <w:tc>
          <w:tcPr>
            <w:tcW w:w="2313" w:type="dxa"/>
          </w:tcPr>
          <w:p w14:paraId="5801442F" w14:textId="48B53BB4" w:rsidR="004A71D8" w:rsidRPr="004A71D8" w:rsidRDefault="004A71D8" w:rsidP="004A71D8">
            <w:pPr>
              <w:tabs>
                <w:tab w:val="left" w:pos="1365"/>
              </w:tabs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лицензия</w:t>
            </w:r>
            <w:r w:rsidR="005A7959">
              <w:rPr>
                <w:rFonts w:ascii="Times New Roman" w:hAnsi="Times New Roman"/>
              </w:rPr>
              <w:t xml:space="preserve">, </w:t>
            </w:r>
            <w:r w:rsidR="005A7959" w:rsidRPr="005A7959">
              <w:rPr>
                <w:rFonts w:ascii="Times New Roman" w:hAnsi="Times New Roman"/>
              </w:rPr>
              <w:t>лицензией</w:t>
            </w:r>
          </w:p>
        </w:tc>
      </w:tr>
      <w:tr w:rsidR="004A71D8" w:rsidRPr="004A71D8" w14:paraId="5AE48737" w14:textId="77777777" w:rsidTr="00CE6224">
        <w:tc>
          <w:tcPr>
            <w:tcW w:w="1222" w:type="dxa"/>
          </w:tcPr>
          <w:p w14:paraId="295D1BB7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3FD0F7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радикальные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7868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90C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1C4663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41</w:t>
            </w:r>
          </w:p>
        </w:tc>
        <w:tc>
          <w:tcPr>
            <w:tcW w:w="2313" w:type="dxa"/>
          </w:tcPr>
          <w:p w14:paraId="23C515DD" w14:textId="6551A56D" w:rsidR="004A71D8" w:rsidRPr="004A71D8" w:rsidRDefault="005A7959" w:rsidP="004A71D8">
            <w:pPr>
              <w:tabs>
                <w:tab w:val="left" w:pos="2865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роста, </w:t>
            </w:r>
            <w:r w:rsidRPr="005A7959">
              <w:rPr>
                <w:rFonts w:ascii="Times New Roman" w:eastAsia="Calibri" w:hAnsi="Times New Roman"/>
              </w:rPr>
              <w:t>рост</w:t>
            </w:r>
          </w:p>
        </w:tc>
      </w:tr>
      <w:tr w:rsidR="004A71D8" w:rsidRPr="004A71D8" w14:paraId="764F2C8E" w14:textId="77777777" w:rsidTr="00CE6224">
        <w:tc>
          <w:tcPr>
            <w:tcW w:w="1222" w:type="dxa"/>
          </w:tcPr>
          <w:p w14:paraId="0C24313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63808B2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Б) </w:t>
            </w:r>
            <w:proofErr w:type="spellStart"/>
            <w:r w:rsidRPr="004A71D8">
              <w:rPr>
                <w:rFonts w:ascii="Times New Roman" w:eastAsia="Calibri" w:hAnsi="Times New Roman"/>
              </w:rPr>
              <w:t>прединвестиционную</w:t>
            </w:r>
            <w:proofErr w:type="spellEnd"/>
            <w:r w:rsidRPr="004A71D8">
              <w:rPr>
                <w:rFonts w:ascii="Times New Roman" w:eastAsia="Calibri" w:hAnsi="Times New Roman"/>
              </w:rPr>
              <w:t>, инвестиционную и эксплуатационную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658C3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820A2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B8C0F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42</w:t>
            </w:r>
          </w:p>
        </w:tc>
        <w:tc>
          <w:tcPr>
            <w:tcW w:w="2313" w:type="dxa"/>
          </w:tcPr>
          <w:p w14:paraId="6DD09774" w14:textId="4406F5E4" w:rsidR="004A71D8" w:rsidRPr="004A71D8" w:rsidRDefault="005A7959" w:rsidP="004A71D8">
            <w:pPr>
              <w:jc w:val="both"/>
              <w:rPr>
                <w:rFonts w:ascii="Times New Roman" w:eastAsia="Calibri" w:hAnsi="Times New Roman"/>
              </w:rPr>
            </w:pPr>
            <w:r w:rsidRPr="005A7959">
              <w:rPr>
                <w:rFonts w:ascii="Times New Roman" w:hAnsi="Times New Roman"/>
              </w:rPr>
              <w:t>циклом, цикл</w:t>
            </w:r>
          </w:p>
        </w:tc>
      </w:tr>
      <w:tr w:rsidR="004A71D8" w:rsidRPr="004A71D8" w14:paraId="5C2211E9" w14:textId="77777777" w:rsidTr="00CE6224">
        <w:tc>
          <w:tcPr>
            <w:tcW w:w="1222" w:type="dxa"/>
          </w:tcPr>
          <w:p w14:paraId="566D47AF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lastRenderedPageBreak/>
              <w:t>7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3963E76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Г) процесс обеспечения коммерческого использования новшеств на рынке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14AA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A12F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06FC00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43</w:t>
            </w:r>
          </w:p>
        </w:tc>
        <w:tc>
          <w:tcPr>
            <w:tcW w:w="2313" w:type="dxa"/>
          </w:tcPr>
          <w:p w14:paraId="36FE7D84" w14:textId="268A6315" w:rsidR="004A71D8" w:rsidRPr="004A71D8" w:rsidRDefault="005A7959" w:rsidP="004A71D8">
            <w:pPr>
              <w:rPr>
                <w:rFonts w:ascii="Times New Roman" w:eastAsia="Calibri" w:hAnsi="Times New Roman"/>
              </w:rPr>
            </w:pPr>
            <w:r w:rsidRPr="005A7959">
              <w:rPr>
                <w:rFonts w:ascii="Times New Roman" w:hAnsi="Times New Roman"/>
              </w:rPr>
              <w:t>базисные, базисными</w:t>
            </w:r>
          </w:p>
        </w:tc>
      </w:tr>
      <w:tr w:rsidR="004A71D8" w:rsidRPr="004A71D8" w14:paraId="2D60E0C1" w14:textId="77777777" w:rsidTr="00CE6224">
        <w:tc>
          <w:tcPr>
            <w:tcW w:w="1222" w:type="dxa"/>
          </w:tcPr>
          <w:p w14:paraId="2215F32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8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3F1D30E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А) получение новых знаний в области развития природы и общества, новых областей их применения; теоретическая и экспериментальная проверка возможности материализации в сфере производства разработанных нормативов конкурентоспособности товаров организации; практическая реализация портфеля новшеств и инноваций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8CCD4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6B77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B9DB0C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44</w:t>
            </w:r>
          </w:p>
        </w:tc>
        <w:tc>
          <w:tcPr>
            <w:tcW w:w="2313" w:type="dxa"/>
          </w:tcPr>
          <w:p w14:paraId="601554B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ангелы, ангел</w:t>
            </w:r>
          </w:p>
        </w:tc>
      </w:tr>
      <w:tr w:rsidR="004A71D8" w:rsidRPr="004A71D8" w14:paraId="06B251F6" w14:textId="77777777" w:rsidTr="00CE6224">
        <w:tc>
          <w:tcPr>
            <w:tcW w:w="1222" w:type="dxa"/>
          </w:tcPr>
          <w:p w14:paraId="789B1CE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9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1B002F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раскрыть новые связи между явлениями, познать новые закономерности развития природы и общества безотносительно к их конкретному использованию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70C3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890C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06F503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45</w:t>
            </w:r>
          </w:p>
        </w:tc>
        <w:tc>
          <w:tcPr>
            <w:tcW w:w="2313" w:type="dxa"/>
          </w:tcPr>
          <w:p w14:paraId="6DF2624F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венчурные, венчурная</w:t>
            </w:r>
          </w:p>
        </w:tc>
      </w:tr>
      <w:tr w:rsidR="004A71D8" w:rsidRPr="004A71D8" w14:paraId="3C542E6A" w14:textId="77777777" w:rsidTr="00CE6224">
        <w:tc>
          <w:tcPr>
            <w:tcW w:w="1222" w:type="dxa"/>
          </w:tcPr>
          <w:p w14:paraId="01FEF52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10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D0FA82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бюджета государства на конкурсной основе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2582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CB04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345589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46</w:t>
            </w:r>
          </w:p>
        </w:tc>
        <w:tc>
          <w:tcPr>
            <w:tcW w:w="2313" w:type="dxa"/>
          </w:tcPr>
          <w:p w14:paraId="49C24169" w14:textId="0939A643" w:rsidR="004A71D8" w:rsidRPr="004A71D8" w:rsidRDefault="00040357" w:rsidP="004A71D8">
            <w:pPr>
              <w:jc w:val="both"/>
              <w:rPr>
                <w:rFonts w:ascii="Times New Roman" w:eastAsia="Calibri" w:hAnsi="Times New Roman"/>
              </w:rPr>
            </w:pPr>
            <w:r w:rsidRPr="00040357">
              <w:rPr>
                <w:rFonts w:ascii="Times New Roman" w:eastAsia="Calibri" w:hAnsi="Times New Roman"/>
              </w:rPr>
              <w:t>золотые воротнички, золотой воротничок</w:t>
            </w:r>
          </w:p>
        </w:tc>
      </w:tr>
      <w:tr w:rsidR="004A71D8" w:rsidRPr="004A71D8" w14:paraId="3FD7EBC5" w14:textId="77777777" w:rsidTr="00CE6224">
        <w:tc>
          <w:tcPr>
            <w:tcW w:w="1222" w:type="dxa"/>
          </w:tcPr>
          <w:p w14:paraId="0485671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11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0CD1656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научно-техническая новизна, производственная применимость, коммерческая реализуемость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BFE2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200E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AA470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47</w:t>
            </w:r>
          </w:p>
        </w:tc>
        <w:tc>
          <w:tcPr>
            <w:tcW w:w="2313" w:type="dxa"/>
          </w:tcPr>
          <w:p w14:paraId="7272F96E" w14:textId="0C1194E5" w:rsidR="004A71D8" w:rsidRPr="004A71D8" w:rsidRDefault="004A71D8" w:rsidP="004A71D8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инвестор</w:t>
            </w:r>
            <w:r w:rsidR="005A7959">
              <w:rPr>
                <w:rFonts w:ascii="Times New Roman" w:hAnsi="Times New Roman"/>
              </w:rPr>
              <w:t xml:space="preserve">, </w:t>
            </w:r>
            <w:r w:rsidR="005A7959" w:rsidRPr="005A7959">
              <w:rPr>
                <w:rFonts w:ascii="Times New Roman" w:hAnsi="Times New Roman"/>
              </w:rPr>
              <w:t>инвесторы</w:t>
            </w:r>
          </w:p>
        </w:tc>
      </w:tr>
      <w:tr w:rsidR="004A71D8" w:rsidRPr="004A71D8" w14:paraId="67C1E969" w14:textId="77777777" w:rsidTr="00CE6224">
        <w:tc>
          <w:tcPr>
            <w:tcW w:w="1222" w:type="dxa"/>
          </w:tcPr>
          <w:p w14:paraId="597CB351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12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FF8009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А) фундаментальные исследования, прикладные исследования, опытно-конструкторские разработки, освоение, промышленное производство, сбыт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B9CB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7D59F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CB16F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48</w:t>
            </w:r>
          </w:p>
        </w:tc>
        <w:tc>
          <w:tcPr>
            <w:tcW w:w="2313" w:type="dxa"/>
          </w:tcPr>
          <w:p w14:paraId="493DED3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 xml:space="preserve">инноватор, </w:t>
            </w:r>
            <w:proofErr w:type="spellStart"/>
            <w:r w:rsidRPr="004A71D8">
              <w:rPr>
                <w:rFonts w:ascii="Times New Roman" w:hAnsi="Times New Roman"/>
              </w:rPr>
              <w:t>иноватор</w:t>
            </w:r>
            <w:proofErr w:type="spellEnd"/>
          </w:p>
        </w:tc>
      </w:tr>
      <w:tr w:rsidR="004A71D8" w:rsidRPr="004A71D8" w14:paraId="679720C9" w14:textId="77777777" w:rsidTr="00CE6224">
        <w:tc>
          <w:tcPr>
            <w:tcW w:w="1222" w:type="dxa"/>
          </w:tcPr>
          <w:p w14:paraId="1524553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13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DE5B9F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собственных средств предприятий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BAE7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0E97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0A4D9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49</w:t>
            </w:r>
          </w:p>
        </w:tc>
        <w:tc>
          <w:tcPr>
            <w:tcW w:w="2313" w:type="dxa"/>
          </w:tcPr>
          <w:p w14:paraId="1A4F19A2" w14:textId="67F53AB9" w:rsidR="004A71D8" w:rsidRPr="004A71D8" w:rsidRDefault="00B87FBE" w:rsidP="004A71D8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A71D8" w:rsidRPr="004A71D8">
              <w:rPr>
                <w:rFonts w:ascii="Times New Roman" w:hAnsi="Times New Roman"/>
              </w:rPr>
              <w:t>роцесс</w:t>
            </w:r>
            <w:r>
              <w:rPr>
                <w:rFonts w:ascii="Times New Roman" w:hAnsi="Times New Roman"/>
              </w:rPr>
              <w:t>ом, процесс</w:t>
            </w:r>
          </w:p>
        </w:tc>
      </w:tr>
      <w:tr w:rsidR="004A71D8" w:rsidRPr="004A71D8" w14:paraId="66569E40" w14:textId="77777777" w:rsidTr="00CE6224">
        <w:tc>
          <w:tcPr>
            <w:tcW w:w="1222" w:type="dxa"/>
          </w:tcPr>
          <w:p w14:paraId="2BD19D0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14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382FA5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Б) матричной структуры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B277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6A34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A1BAF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50</w:t>
            </w:r>
          </w:p>
        </w:tc>
        <w:tc>
          <w:tcPr>
            <w:tcW w:w="2313" w:type="dxa"/>
          </w:tcPr>
          <w:p w14:paraId="728EAB82" w14:textId="77777777" w:rsidR="004A71D8" w:rsidRPr="004A71D8" w:rsidRDefault="004A71D8" w:rsidP="004A71D8">
            <w:pPr>
              <w:tabs>
                <w:tab w:val="left" w:pos="3075"/>
              </w:tabs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 xml:space="preserve">инновация, </w:t>
            </w:r>
            <w:proofErr w:type="spellStart"/>
            <w:r w:rsidRPr="004A71D8">
              <w:rPr>
                <w:rFonts w:ascii="Times New Roman" w:hAnsi="Times New Roman"/>
              </w:rPr>
              <w:t>иновация</w:t>
            </w:r>
            <w:proofErr w:type="spellEnd"/>
          </w:p>
        </w:tc>
      </w:tr>
      <w:tr w:rsidR="004A71D8" w:rsidRPr="004A71D8" w14:paraId="298E77E9" w14:textId="77777777" w:rsidTr="00CE6224">
        <w:tc>
          <w:tcPr>
            <w:tcW w:w="1222" w:type="dxa"/>
          </w:tcPr>
          <w:p w14:paraId="2401D930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15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5F5DB6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А) инновационный потенциал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EFDD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E2CC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5997C1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51</w:t>
            </w:r>
          </w:p>
        </w:tc>
        <w:tc>
          <w:tcPr>
            <w:tcW w:w="2313" w:type="dxa"/>
          </w:tcPr>
          <w:p w14:paraId="6F1F9470" w14:textId="02F703A2" w:rsidR="004A71D8" w:rsidRPr="004A71D8" w:rsidRDefault="00B87FBE" w:rsidP="004A71D8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A71D8" w:rsidRPr="004A71D8">
              <w:rPr>
                <w:rFonts w:ascii="Times New Roman" w:hAnsi="Times New Roman"/>
              </w:rPr>
              <w:t>овшество</w:t>
            </w:r>
            <w:r>
              <w:rPr>
                <w:rFonts w:ascii="Times New Roman" w:hAnsi="Times New Roman"/>
              </w:rPr>
              <w:t>м</w:t>
            </w:r>
            <w:r w:rsidR="004A71D8" w:rsidRPr="004A71D8">
              <w:rPr>
                <w:rFonts w:ascii="Times New Roman" w:hAnsi="Times New Roman"/>
              </w:rPr>
              <w:t>, новшество</w:t>
            </w:r>
          </w:p>
        </w:tc>
      </w:tr>
      <w:tr w:rsidR="004A71D8" w:rsidRPr="004A71D8" w14:paraId="180BB5CC" w14:textId="77777777" w:rsidTr="00CE6224">
        <w:tc>
          <w:tcPr>
            <w:tcW w:w="1222" w:type="dxa"/>
          </w:tcPr>
          <w:p w14:paraId="599AFCC9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16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9E08E6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Б) чистый дисконтированный доход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2CD2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5D1BA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8B7DA7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52</w:t>
            </w:r>
          </w:p>
        </w:tc>
        <w:tc>
          <w:tcPr>
            <w:tcW w:w="2313" w:type="dxa"/>
          </w:tcPr>
          <w:p w14:paraId="1960222C" w14:textId="34600FF4" w:rsidR="004A71D8" w:rsidRPr="004A71D8" w:rsidRDefault="00FA369D" w:rsidP="004A71D8">
            <w:pPr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 xml:space="preserve">роялти, </w:t>
            </w:r>
            <w:proofErr w:type="spellStart"/>
            <w:r w:rsidRPr="00FA369D">
              <w:rPr>
                <w:rFonts w:ascii="Times New Roman" w:hAnsi="Times New Roman"/>
              </w:rPr>
              <w:t>рояллти</w:t>
            </w:r>
            <w:proofErr w:type="spellEnd"/>
          </w:p>
        </w:tc>
      </w:tr>
      <w:tr w:rsidR="004A71D8" w:rsidRPr="004A71D8" w14:paraId="7DE60BB9" w14:textId="77777777" w:rsidTr="00CE6224">
        <w:tc>
          <w:tcPr>
            <w:tcW w:w="1222" w:type="dxa"/>
          </w:tcPr>
          <w:p w14:paraId="144A1559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17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921C0AF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А) в техническом задании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9F31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044A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F5849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53</w:t>
            </w:r>
          </w:p>
        </w:tc>
        <w:tc>
          <w:tcPr>
            <w:tcW w:w="2313" w:type="dxa"/>
          </w:tcPr>
          <w:p w14:paraId="25EC8639" w14:textId="7FA10EE2" w:rsidR="004A71D8" w:rsidRPr="004A71D8" w:rsidRDefault="00FA369D" w:rsidP="004A71D8">
            <w:pPr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 xml:space="preserve">эффективность, </w:t>
            </w:r>
            <w:proofErr w:type="spellStart"/>
            <w:r w:rsidRPr="00FA369D">
              <w:rPr>
                <w:rFonts w:ascii="Times New Roman" w:hAnsi="Times New Roman"/>
              </w:rPr>
              <w:t>эфективность</w:t>
            </w:r>
            <w:proofErr w:type="spellEnd"/>
          </w:p>
        </w:tc>
      </w:tr>
      <w:tr w:rsidR="004A71D8" w:rsidRPr="004A71D8" w14:paraId="7FFD8929" w14:textId="77777777" w:rsidTr="00CE6224">
        <w:tc>
          <w:tcPr>
            <w:tcW w:w="1222" w:type="dxa"/>
          </w:tcPr>
          <w:p w14:paraId="7D5CC24C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18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6A96D4D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содержание и актуальность проблемы; резюме руководителя проекта; дерево целей проекта, построенное на основе маркетинговых исследований и структуризации проблемы; система мероприятий по реализации дерева целей проекта; комплексное обоснование проекта; комплексное обеспечение реализации проекта; характеристика НТС; экспертное заключение проекта; механизм реализации проекта и система мотивации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F55D4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C822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5AE239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54</w:t>
            </w:r>
          </w:p>
        </w:tc>
        <w:tc>
          <w:tcPr>
            <w:tcW w:w="2313" w:type="dxa"/>
          </w:tcPr>
          <w:p w14:paraId="62A5716F" w14:textId="00786E3E" w:rsidR="004A71D8" w:rsidRPr="004A71D8" w:rsidRDefault="00FA369D" w:rsidP="004A71D8">
            <w:pPr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eastAsia="Calibri" w:hAnsi="Times New Roman"/>
              </w:rPr>
              <w:t xml:space="preserve">модель, </w:t>
            </w:r>
            <w:proofErr w:type="spellStart"/>
            <w:r w:rsidRPr="00FA369D">
              <w:rPr>
                <w:rFonts w:ascii="Times New Roman" w:eastAsia="Calibri" w:hAnsi="Times New Roman"/>
              </w:rPr>
              <w:t>мадель</w:t>
            </w:r>
            <w:proofErr w:type="spellEnd"/>
          </w:p>
        </w:tc>
      </w:tr>
      <w:tr w:rsidR="004A71D8" w:rsidRPr="004A71D8" w14:paraId="6523538E" w14:textId="77777777" w:rsidTr="00CE6224">
        <w:tc>
          <w:tcPr>
            <w:tcW w:w="1222" w:type="dxa"/>
          </w:tcPr>
          <w:p w14:paraId="3C83E1E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19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A7F410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А) невозможность полного и исчерпывающего анализа всех факторов, влияющих на результат конкретных инновационных проектов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D792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E03C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F3695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55</w:t>
            </w:r>
          </w:p>
        </w:tc>
        <w:tc>
          <w:tcPr>
            <w:tcW w:w="2313" w:type="dxa"/>
          </w:tcPr>
          <w:p w14:paraId="731E1BF4" w14:textId="16727ED6" w:rsidR="004A71D8" w:rsidRPr="004A71D8" w:rsidRDefault="00FA369D" w:rsidP="004A71D8">
            <w:pPr>
              <w:tabs>
                <w:tab w:val="left" w:pos="3645"/>
              </w:tabs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>система, системы</w:t>
            </w:r>
            <w:r w:rsidR="004A71D8" w:rsidRPr="004A71D8">
              <w:rPr>
                <w:rFonts w:ascii="Times New Roman" w:eastAsia="Calibri" w:hAnsi="Times New Roman"/>
              </w:rPr>
              <w:tab/>
            </w:r>
          </w:p>
        </w:tc>
      </w:tr>
      <w:tr w:rsidR="004A71D8" w:rsidRPr="004A71D8" w14:paraId="7CC0FB17" w14:textId="77777777" w:rsidTr="00CE6224">
        <w:tc>
          <w:tcPr>
            <w:tcW w:w="1222" w:type="dxa"/>
          </w:tcPr>
          <w:p w14:paraId="1749486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20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16C4F44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В) в приведении экономических показателей инновационного проекта в разные временные интервалы к сопоставимому уровню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9E374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7CDC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F2A8F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56</w:t>
            </w:r>
          </w:p>
        </w:tc>
        <w:tc>
          <w:tcPr>
            <w:tcW w:w="2313" w:type="dxa"/>
          </w:tcPr>
          <w:p w14:paraId="12C077CF" w14:textId="6AB0C0E1" w:rsidR="004A71D8" w:rsidRPr="004A71D8" w:rsidRDefault="00FA369D" w:rsidP="004A71D8">
            <w:pPr>
              <w:tabs>
                <w:tab w:val="left" w:pos="3285"/>
              </w:tabs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>фундаментальные, фундаментальных</w:t>
            </w:r>
          </w:p>
        </w:tc>
      </w:tr>
      <w:tr w:rsidR="004A71D8" w:rsidRPr="004A71D8" w14:paraId="7BECAFE3" w14:textId="77777777" w:rsidTr="00CE6224">
        <w:tc>
          <w:tcPr>
            <w:tcW w:w="1222" w:type="dxa"/>
          </w:tcPr>
          <w:p w14:paraId="126D98B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21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1888BF6" w14:textId="1A428581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В) крупного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09E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8D5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5EC81C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57</w:t>
            </w:r>
          </w:p>
        </w:tc>
        <w:tc>
          <w:tcPr>
            <w:tcW w:w="2313" w:type="dxa"/>
          </w:tcPr>
          <w:p w14:paraId="352F8ACD" w14:textId="39CA2575" w:rsidR="004A71D8" w:rsidRPr="004A71D8" w:rsidRDefault="00FA369D" w:rsidP="004A71D8">
            <w:pPr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>безрисковой, безрисковая</w:t>
            </w:r>
          </w:p>
        </w:tc>
      </w:tr>
      <w:tr w:rsidR="004A71D8" w:rsidRPr="004A71D8" w14:paraId="03C9106A" w14:textId="77777777" w:rsidTr="00CE6224">
        <w:tc>
          <w:tcPr>
            <w:tcW w:w="1222" w:type="dxa"/>
          </w:tcPr>
          <w:p w14:paraId="42249A5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22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142C837" w14:textId="2FCE593F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В) имитационную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7A512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47B22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0487CB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58</w:t>
            </w:r>
          </w:p>
        </w:tc>
        <w:tc>
          <w:tcPr>
            <w:tcW w:w="2313" w:type="dxa"/>
          </w:tcPr>
          <w:p w14:paraId="2EDA3251" w14:textId="01575531" w:rsidR="004A71D8" w:rsidRPr="004A71D8" w:rsidRDefault="00FA369D" w:rsidP="004A71D8">
            <w:pPr>
              <w:tabs>
                <w:tab w:val="left" w:pos="2805"/>
              </w:tabs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 xml:space="preserve">климат, </w:t>
            </w:r>
            <w:proofErr w:type="spellStart"/>
            <w:r w:rsidRPr="00FA369D">
              <w:rPr>
                <w:rFonts w:ascii="Times New Roman" w:hAnsi="Times New Roman"/>
              </w:rPr>
              <w:t>климот</w:t>
            </w:r>
            <w:proofErr w:type="spellEnd"/>
          </w:p>
        </w:tc>
      </w:tr>
      <w:tr w:rsidR="004A71D8" w:rsidRPr="004A71D8" w14:paraId="54E15C70" w14:textId="77777777" w:rsidTr="00CE6224">
        <w:tc>
          <w:tcPr>
            <w:tcW w:w="1222" w:type="dxa"/>
          </w:tcPr>
          <w:p w14:paraId="538774D2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23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0E996C9E" w14:textId="27F7087B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А) </w:t>
            </w:r>
            <w:r w:rsidR="006001F7">
              <w:rPr>
                <w:rFonts w:ascii="Times New Roman" w:eastAsia="Calibri" w:hAnsi="Times New Roman"/>
              </w:rPr>
              <w:t>э</w:t>
            </w:r>
            <w:r w:rsidRPr="004A71D8">
              <w:rPr>
                <w:rFonts w:ascii="Times New Roman" w:eastAsia="Calibri" w:hAnsi="Times New Roman"/>
              </w:rPr>
              <w:t>кстенсивного развития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89216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921A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CD887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59</w:t>
            </w:r>
          </w:p>
        </w:tc>
        <w:tc>
          <w:tcPr>
            <w:tcW w:w="2313" w:type="dxa"/>
          </w:tcPr>
          <w:p w14:paraId="6CFA2EC6" w14:textId="1EDF2C82" w:rsidR="004A71D8" w:rsidRPr="004A71D8" w:rsidRDefault="00FA369D" w:rsidP="004A71D8">
            <w:pPr>
              <w:tabs>
                <w:tab w:val="left" w:pos="2895"/>
              </w:tabs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>четвертое, 4</w:t>
            </w:r>
          </w:p>
        </w:tc>
      </w:tr>
      <w:tr w:rsidR="004A71D8" w:rsidRPr="004A71D8" w14:paraId="14DC5E4F" w14:textId="77777777" w:rsidTr="00CE6224">
        <w:tc>
          <w:tcPr>
            <w:tcW w:w="1222" w:type="dxa"/>
          </w:tcPr>
          <w:p w14:paraId="64A40DE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24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04B723C1" w14:textId="53A3DB02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А) </w:t>
            </w:r>
            <w:r w:rsidR="006001F7">
              <w:rPr>
                <w:rFonts w:ascii="Times New Roman" w:eastAsia="Calibri" w:hAnsi="Times New Roman"/>
              </w:rPr>
              <w:t>и</w:t>
            </w:r>
            <w:r w:rsidRPr="004A71D8">
              <w:rPr>
                <w:rFonts w:ascii="Times New Roman" w:eastAsia="Calibri" w:hAnsi="Times New Roman"/>
              </w:rPr>
              <w:t>нновационного развития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350C0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D7A9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75C0F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60</w:t>
            </w:r>
          </w:p>
        </w:tc>
        <w:tc>
          <w:tcPr>
            <w:tcW w:w="2313" w:type="dxa"/>
          </w:tcPr>
          <w:p w14:paraId="6778803C" w14:textId="18AB450A" w:rsidR="004A71D8" w:rsidRPr="004A71D8" w:rsidRDefault="00040357" w:rsidP="004A71D8">
            <w:pPr>
              <w:jc w:val="both"/>
              <w:rPr>
                <w:rFonts w:ascii="Times New Roman" w:eastAsia="Calibri" w:hAnsi="Times New Roman"/>
              </w:rPr>
            </w:pPr>
            <w:r w:rsidRPr="00040357">
              <w:rPr>
                <w:rFonts w:ascii="Times New Roman" w:hAnsi="Times New Roman"/>
              </w:rPr>
              <w:t>короткие, короткими</w:t>
            </w:r>
          </w:p>
        </w:tc>
      </w:tr>
      <w:tr w:rsidR="004A71D8" w:rsidRPr="004A71D8" w14:paraId="1401C8F0" w14:textId="77777777" w:rsidTr="00CE6224">
        <w:tc>
          <w:tcPr>
            <w:tcW w:w="1222" w:type="dxa"/>
          </w:tcPr>
          <w:p w14:paraId="651AAE60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25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4BA0831F" w14:textId="6B0E96EA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 xml:space="preserve">Г) </w:t>
            </w:r>
            <w:r w:rsidR="006001F7">
              <w:rPr>
                <w:rFonts w:ascii="Times New Roman" w:eastAsia="Calibri" w:hAnsi="Times New Roman"/>
              </w:rPr>
              <w:t>д</w:t>
            </w:r>
            <w:r w:rsidRPr="004A71D8">
              <w:rPr>
                <w:rFonts w:ascii="Times New Roman" w:eastAsia="Calibri" w:hAnsi="Times New Roman"/>
              </w:rPr>
              <w:t>оступность капитала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32BD4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54F9D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0C0D9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61</w:t>
            </w:r>
          </w:p>
        </w:tc>
        <w:tc>
          <w:tcPr>
            <w:tcW w:w="2313" w:type="dxa"/>
          </w:tcPr>
          <w:p w14:paraId="7271D4E8" w14:textId="067FFC5B" w:rsidR="004A71D8" w:rsidRPr="00690C36" w:rsidRDefault="00FA369D" w:rsidP="004A71D8">
            <w:pPr>
              <w:jc w:val="both"/>
              <w:rPr>
                <w:rFonts w:ascii="Times New Roman" w:eastAsia="Calibri" w:hAnsi="Times New Roman"/>
              </w:rPr>
            </w:pPr>
            <w:r w:rsidRPr="00690C36">
              <w:rPr>
                <w:rFonts w:ascii="Times New Roman" w:hAnsi="Times New Roman" w:cs="Times New Roman"/>
                <w:color w:val="000000"/>
              </w:rPr>
              <w:t>эксплуатация, сервис</w:t>
            </w:r>
          </w:p>
        </w:tc>
      </w:tr>
      <w:tr w:rsidR="004A71D8" w:rsidRPr="004A71D8" w14:paraId="65B30179" w14:textId="77777777" w:rsidTr="00CE6224">
        <w:tc>
          <w:tcPr>
            <w:tcW w:w="1222" w:type="dxa"/>
          </w:tcPr>
          <w:p w14:paraId="23864E0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26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726BDD72" w14:textId="54FB1BE2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1А,2В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B512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43C6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8EE87B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62</w:t>
            </w:r>
          </w:p>
        </w:tc>
        <w:tc>
          <w:tcPr>
            <w:tcW w:w="2313" w:type="dxa"/>
          </w:tcPr>
          <w:p w14:paraId="24798A15" w14:textId="77777777" w:rsidR="004A71D8" w:rsidRPr="004A71D8" w:rsidRDefault="004A71D8" w:rsidP="004A71D8">
            <w:pPr>
              <w:jc w:val="both"/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покупки, приобретения</w:t>
            </w:r>
          </w:p>
        </w:tc>
      </w:tr>
      <w:tr w:rsidR="004A71D8" w:rsidRPr="004A71D8" w14:paraId="39D08616" w14:textId="77777777" w:rsidTr="00CE6224">
        <w:tc>
          <w:tcPr>
            <w:tcW w:w="1222" w:type="dxa"/>
          </w:tcPr>
          <w:p w14:paraId="1F4C617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27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5044CCC7" w14:textId="7CEBA998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eastAsia="Calibri" w:hAnsi="Times New Roman"/>
              </w:rPr>
              <w:t>1А,2Б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0DC5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2AF1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C4780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63</w:t>
            </w:r>
          </w:p>
        </w:tc>
        <w:tc>
          <w:tcPr>
            <w:tcW w:w="2313" w:type="dxa"/>
          </w:tcPr>
          <w:p w14:paraId="5D3E4B02" w14:textId="3E2A3325" w:rsidR="004A71D8" w:rsidRPr="004A71D8" w:rsidRDefault="00FA369D" w:rsidP="004A71D8">
            <w:pPr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 xml:space="preserve">образец, </w:t>
            </w:r>
            <w:proofErr w:type="spellStart"/>
            <w:r w:rsidRPr="00FA369D">
              <w:rPr>
                <w:rFonts w:ascii="Times New Roman" w:hAnsi="Times New Roman"/>
              </w:rPr>
              <w:t>абразец</w:t>
            </w:r>
            <w:proofErr w:type="spellEnd"/>
          </w:p>
        </w:tc>
      </w:tr>
      <w:tr w:rsidR="004A71D8" w:rsidRPr="004A71D8" w14:paraId="297369EE" w14:textId="77777777" w:rsidTr="00CE6224">
        <w:tc>
          <w:tcPr>
            <w:tcW w:w="1222" w:type="dxa"/>
          </w:tcPr>
          <w:p w14:paraId="0FB4C539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28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24FEDD4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1А,2Б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B776E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1AF3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CBE5A4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64</w:t>
            </w:r>
          </w:p>
        </w:tc>
        <w:tc>
          <w:tcPr>
            <w:tcW w:w="2313" w:type="dxa"/>
          </w:tcPr>
          <w:p w14:paraId="1D358671" w14:textId="44FA3A1E" w:rsidR="004A71D8" w:rsidRPr="004A71D8" w:rsidRDefault="00FA369D" w:rsidP="004A71D8">
            <w:pPr>
              <w:tabs>
                <w:tab w:val="left" w:pos="960"/>
              </w:tabs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 xml:space="preserve">мотивация, </w:t>
            </w:r>
            <w:proofErr w:type="spellStart"/>
            <w:r w:rsidRPr="00FA369D">
              <w:rPr>
                <w:rFonts w:ascii="Times New Roman" w:hAnsi="Times New Roman"/>
              </w:rPr>
              <w:t>мативация</w:t>
            </w:r>
            <w:proofErr w:type="spellEnd"/>
          </w:p>
        </w:tc>
      </w:tr>
      <w:tr w:rsidR="004A71D8" w:rsidRPr="004A71D8" w14:paraId="1E816E6A" w14:textId="77777777" w:rsidTr="00CE6224">
        <w:tc>
          <w:tcPr>
            <w:tcW w:w="1222" w:type="dxa"/>
          </w:tcPr>
          <w:p w14:paraId="4BB390DF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lastRenderedPageBreak/>
              <w:t>29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42C9AACE" w14:textId="61810E3F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1А,2Б,3В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A7AF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C900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6D3F4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65</w:t>
            </w:r>
          </w:p>
        </w:tc>
        <w:tc>
          <w:tcPr>
            <w:tcW w:w="2313" w:type="dxa"/>
          </w:tcPr>
          <w:p w14:paraId="502109CA" w14:textId="5F242C4C" w:rsidR="004A71D8" w:rsidRPr="004A71D8" w:rsidRDefault="00690C36" w:rsidP="004A71D8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690C36">
              <w:rPr>
                <w:rFonts w:ascii="Times New Roman" w:hAnsi="Times New Roman"/>
              </w:rPr>
              <w:t>виолентов</w:t>
            </w:r>
            <w:proofErr w:type="spellEnd"/>
            <w:r w:rsidRPr="00690C36">
              <w:rPr>
                <w:rFonts w:ascii="Times New Roman" w:hAnsi="Times New Roman"/>
              </w:rPr>
              <w:t xml:space="preserve">, </w:t>
            </w:r>
            <w:proofErr w:type="spellStart"/>
            <w:r w:rsidRPr="00690C36">
              <w:rPr>
                <w:rFonts w:ascii="Times New Roman" w:hAnsi="Times New Roman"/>
              </w:rPr>
              <w:t>виолента</w:t>
            </w:r>
            <w:proofErr w:type="spellEnd"/>
          </w:p>
        </w:tc>
      </w:tr>
      <w:tr w:rsidR="004A71D8" w:rsidRPr="004A71D8" w14:paraId="664EDA9F" w14:textId="77777777" w:rsidTr="00CE6224">
        <w:tc>
          <w:tcPr>
            <w:tcW w:w="1222" w:type="dxa"/>
          </w:tcPr>
          <w:p w14:paraId="66759ECA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30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495993C2" w14:textId="5E4EF2CE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1А,2Б,3</w:t>
            </w:r>
            <w:r w:rsidR="00860EC8">
              <w:rPr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6544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C7A6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D1250D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66</w:t>
            </w:r>
          </w:p>
        </w:tc>
        <w:tc>
          <w:tcPr>
            <w:tcW w:w="2313" w:type="dxa"/>
          </w:tcPr>
          <w:p w14:paraId="288736D2" w14:textId="7C5E2FB7" w:rsidR="004A71D8" w:rsidRPr="004A71D8" w:rsidRDefault="00FA369D" w:rsidP="004A71D8">
            <w:pPr>
              <w:jc w:val="both"/>
              <w:rPr>
                <w:rFonts w:ascii="Times New Roman" w:eastAsia="Calibri" w:hAnsi="Times New Roman"/>
              </w:rPr>
            </w:pPr>
            <w:r w:rsidRPr="00FA369D">
              <w:rPr>
                <w:rFonts w:ascii="Times New Roman" w:hAnsi="Times New Roman"/>
              </w:rPr>
              <w:t>технопарки, технопарк</w:t>
            </w:r>
          </w:p>
        </w:tc>
      </w:tr>
      <w:tr w:rsidR="004A71D8" w:rsidRPr="004A71D8" w14:paraId="5AB2E0EB" w14:textId="77777777" w:rsidTr="00CE6224">
        <w:trPr>
          <w:trHeight w:val="327"/>
        </w:trPr>
        <w:tc>
          <w:tcPr>
            <w:tcW w:w="1222" w:type="dxa"/>
          </w:tcPr>
          <w:p w14:paraId="7A25F8C6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31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DC5BD2B" w14:textId="6F236D1A" w:rsidR="004A71D8" w:rsidRPr="00860EC8" w:rsidRDefault="00860EC8" w:rsidP="004A71D8">
            <w:pPr>
              <w:rPr>
                <w:rFonts w:ascii="Times New Roman" w:eastAsia="Calibri" w:hAnsi="Times New Roman"/>
                <w:bCs/>
              </w:rPr>
            </w:pPr>
            <w:r w:rsidRPr="00860EC8">
              <w:rPr>
                <w:rFonts w:ascii="Times New Roman" w:eastAsia="Calibri" w:hAnsi="Times New Roman" w:cs="Times New Roman"/>
                <w:bCs/>
              </w:rPr>
              <w:t>1А,2В,3Г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6CA33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7ED7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1E5130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67</w:t>
            </w:r>
          </w:p>
        </w:tc>
        <w:tc>
          <w:tcPr>
            <w:tcW w:w="2313" w:type="dxa"/>
          </w:tcPr>
          <w:p w14:paraId="641D7F8B" w14:textId="7BEC6FF3" w:rsidR="004A71D8" w:rsidRPr="004A71D8" w:rsidRDefault="008236F2" w:rsidP="004A71D8">
            <w:pPr>
              <w:jc w:val="both"/>
              <w:rPr>
                <w:rFonts w:ascii="Times New Roman" w:eastAsia="Calibri" w:hAnsi="Times New Roman"/>
              </w:rPr>
            </w:pPr>
            <w:r w:rsidRPr="008236F2">
              <w:rPr>
                <w:rFonts w:ascii="Times New Roman" w:hAnsi="Times New Roman"/>
              </w:rPr>
              <w:t>фундаментальных, фундаментальные</w:t>
            </w:r>
          </w:p>
        </w:tc>
      </w:tr>
      <w:tr w:rsidR="004A71D8" w:rsidRPr="004A71D8" w14:paraId="66F16377" w14:textId="77777777" w:rsidTr="00CE6224">
        <w:tc>
          <w:tcPr>
            <w:tcW w:w="1222" w:type="dxa"/>
          </w:tcPr>
          <w:p w14:paraId="1B6B8704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32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072770A9" w14:textId="25260587" w:rsidR="004A71D8" w:rsidRPr="003E29EF" w:rsidRDefault="003E29EF" w:rsidP="004A71D8">
            <w:pPr>
              <w:rPr>
                <w:rFonts w:ascii="Times New Roman" w:eastAsia="Calibri" w:hAnsi="Times New Roman"/>
                <w:bCs/>
              </w:rPr>
            </w:pPr>
            <w:r w:rsidRPr="003E29EF">
              <w:rPr>
                <w:rFonts w:ascii="Times New Roman" w:eastAsia="Calibri" w:hAnsi="Times New Roman" w:cs="Times New Roman"/>
                <w:bCs/>
              </w:rPr>
              <w:t>1А,2Б,3В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9AC75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9CCA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2D462A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68</w:t>
            </w:r>
          </w:p>
        </w:tc>
        <w:tc>
          <w:tcPr>
            <w:tcW w:w="2313" w:type="dxa"/>
          </w:tcPr>
          <w:p w14:paraId="1BE979C6" w14:textId="3707E5F4" w:rsidR="004A71D8" w:rsidRPr="004A71D8" w:rsidRDefault="008236F2" w:rsidP="004A71D8">
            <w:pPr>
              <w:jc w:val="both"/>
              <w:rPr>
                <w:rFonts w:ascii="Times New Roman" w:eastAsia="Calibri" w:hAnsi="Times New Roman"/>
              </w:rPr>
            </w:pPr>
            <w:r w:rsidRPr="008236F2">
              <w:rPr>
                <w:rFonts w:ascii="Times New Roman" w:hAnsi="Times New Roman"/>
              </w:rPr>
              <w:t xml:space="preserve">революция, </w:t>
            </w:r>
            <w:proofErr w:type="spellStart"/>
            <w:r w:rsidRPr="008236F2">
              <w:rPr>
                <w:rFonts w:ascii="Times New Roman" w:hAnsi="Times New Roman"/>
              </w:rPr>
              <w:t>ревалюция</w:t>
            </w:r>
            <w:proofErr w:type="spellEnd"/>
          </w:p>
        </w:tc>
      </w:tr>
      <w:tr w:rsidR="004A71D8" w:rsidRPr="004A71D8" w14:paraId="01AC9173" w14:textId="77777777" w:rsidTr="00CE6224">
        <w:tc>
          <w:tcPr>
            <w:tcW w:w="1222" w:type="dxa"/>
          </w:tcPr>
          <w:p w14:paraId="5581B17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33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6B81BE8D" w14:textId="6C2FE896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1А,2Б,3</w:t>
            </w:r>
            <w:r w:rsidR="000F6146">
              <w:rPr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81A63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928D8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C0E16E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69</w:t>
            </w:r>
          </w:p>
        </w:tc>
        <w:tc>
          <w:tcPr>
            <w:tcW w:w="2313" w:type="dxa"/>
          </w:tcPr>
          <w:p w14:paraId="1994EF49" w14:textId="262ADD8D" w:rsidR="004A71D8" w:rsidRPr="004A71D8" w:rsidRDefault="00690C36" w:rsidP="004A71D8">
            <w:pPr>
              <w:jc w:val="both"/>
              <w:rPr>
                <w:rFonts w:ascii="Times New Roman" w:eastAsia="Calibri" w:hAnsi="Times New Roman"/>
              </w:rPr>
            </w:pPr>
            <w:r w:rsidRPr="00690C36">
              <w:rPr>
                <w:rFonts w:ascii="Times New Roman" w:hAnsi="Times New Roman"/>
              </w:rPr>
              <w:t>массового производства, массовое производство</w:t>
            </w:r>
          </w:p>
        </w:tc>
      </w:tr>
      <w:tr w:rsidR="004A71D8" w:rsidRPr="004A71D8" w14:paraId="7FCE5975" w14:textId="77777777" w:rsidTr="00CE6224">
        <w:tc>
          <w:tcPr>
            <w:tcW w:w="1222" w:type="dxa"/>
          </w:tcPr>
          <w:p w14:paraId="545498A8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34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4C71417F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  <w:r w:rsidRPr="004A71D8">
              <w:rPr>
                <w:rFonts w:ascii="Times New Roman" w:hAnsi="Times New Roman"/>
              </w:rPr>
              <w:t>1А,2Б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A7529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D7F6F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2EA17C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70</w:t>
            </w:r>
          </w:p>
        </w:tc>
        <w:tc>
          <w:tcPr>
            <w:tcW w:w="2313" w:type="dxa"/>
          </w:tcPr>
          <w:p w14:paraId="28F5FBEC" w14:textId="7944D25E" w:rsidR="004A71D8" w:rsidRPr="004A71D8" w:rsidRDefault="008236F2" w:rsidP="004A71D8">
            <w:pPr>
              <w:tabs>
                <w:tab w:val="left" w:pos="1080"/>
              </w:tabs>
              <w:jc w:val="both"/>
              <w:rPr>
                <w:rFonts w:ascii="Times New Roman" w:eastAsia="Calibri" w:hAnsi="Times New Roman"/>
              </w:rPr>
            </w:pPr>
            <w:r w:rsidRPr="008236F2">
              <w:rPr>
                <w:rFonts w:ascii="Times New Roman" w:hAnsi="Times New Roman"/>
              </w:rPr>
              <w:t>цикл, циклы</w:t>
            </w:r>
          </w:p>
        </w:tc>
      </w:tr>
      <w:tr w:rsidR="004A71D8" w:rsidRPr="004A71D8" w14:paraId="54B501D4" w14:textId="77777777" w:rsidTr="00CE6224">
        <w:tc>
          <w:tcPr>
            <w:tcW w:w="1222" w:type="dxa"/>
          </w:tcPr>
          <w:p w14:paraId="2A4ADDB5" w14:textId="77777777" w:rsidR="004A71D8" w:rsidRPr="004A71D8" w:rsidRDefault="004A71D8" w:rsidP="004A71D8">
            <w:pPr>
              <w:rPr>
                <w:rFonts w:ascii="Times New Roman" w:eastAsia="Calibri" w:hAnsi="Times New Roman"/>
                <w:b/>
              </w:rPr>
            </w:pPr>
            <w:r w:rsidRPr="004A71D8">
              <w:rPr>
                <w:rFonts w:ascii="Times New Roman" w:eastAsia="Calibri" w:hAnsi="Times New Roman"/>
                <w:b/>
              </w:rPr>
              <w:t>35</w:t>
            </w:r>
          </w:p>
        </w:tc>
        <w:tc>
          <w:tcPr>
            <w:tcW w:w="4982" w:type="dxa"/>
            <w:tcBorders>
              <w:right w:val="single" w:sz="4" w:space="0" w:color="auto"/>
            </w:tcBorders>
          </w:tcPr>
          <w:p w14:paraId="15283A81" w14:textId="036F9B14" w:rsidR="004A71D8" w:rsidRPr="004A71D8" w:rsidRDefault="000F6146" w:rsidP="004A71D8">
            <w:pPr>
              <w:rPr>
                <w:rFonts w:ascii="Times New Roman" w:eastAsia="Calibri" w:hAnsi="Times New Roman"/>
              </w:rPr>
            </w:pPr>
            <w:r w:rsidRPr="000F6146">
              <w:rPr>
                <w:rFonts w:ascii="Times New Roman" w:hAnsi="Times New Roman"/>
              </w:rPr>
              <w:t>1Д,2В,3Б,4Г,5А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920DC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E6207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1372AB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13" w:type="dxa"/>
          </w:tcPr>
          <w:p w14:paraId="2C22F8F1" w14:textId="77777777" w:rsidR="004A71D8" w:rsidRPr="004A71D8" w:rsidRDefault="004A71D8" w:rsidP="004A71D8">
            <w:pPr>
              <w:rPr>
                <w:rFonts w:ascii="Times New Roman" w:eastAsia="Calibri" w:hAnsi="Times New Roman"/>
              </w:rPr>
            </w:pPr>
          </w:p>
        </w:tc>
      </w:tr>
    </w:tbl>
    <w:p w14:paraId="3F13F869" w14:textId="77777777" w:rsidR="004A71D8" w:rsidRDefault="004A71D8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14:paraId="7C2D982D" w14:textId="77777777" w:rsidR="004A71D8" w:rsidRPr="00125277" w:rsidRDefault="004A71D8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14:paraId="7C33F3D9" w14:textId="77777777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701ED59F" w14:textId="77777777"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5A6540"/>
    <w:multiLevelType w:val="hybridMultilevel"/>
    <w:tmpl w:val="C9E2609C"/>
    <w:lvl w:ilvl="0" w:tplc="2C60B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0E8292A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70757F"/>
    <w:multiLevelType w:val="hybridMultilevel"/>
    <w:tmpl w:val="E90C2ED4"/>
    <w:lvl w:ilvl="0" w:tplc="EDAA55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C7745"/>
    <w:multiLevelType w:val="hybridMultilevel"/>
    <w:tmpl w:val="E3F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95300"/>
    <w:multiLevelType w:val="hybridMultilevel"/>
    <w:tmpl w:val="47304D44"/>
    <w:lvl w:ilvl="0" w:tplc="AC5E1F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34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0748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333153">
    <w:abstractNumId w:val="22"/>
  </w:num>
  <w:num w:numId="4" w16cid:durableId="1221402264">
    <w:abstractNumId w:val="6"/>
  </w:num>
  <w:num w:numId="5" w16cid:durableId="199587526">
    <w:abstractNumId w:val="30"/>
  </w:num>
  <w:num w:numId="6" w16cid:durableId="726799603">
    <w:abstractNumId w:val="26"/>
  </w:num>
  <w:num w:numId="7" w16cid:durableId="149949869">
    <w:abstractNumId w:val="18"/>
  </w:num>
  <w:num w:numId="8" w16cid:durableId="149758031">
    <w:abstractNumId w:val="9"/>
  </w:num>
  <w:num w:numId="9" w16cid:durableId="1609191154">
    <w:abstractNumId w:val="24"/>
  </w:num>
  <w:num w:numId="10" w16cid:durableId="1969311878">
    <w:abstractNumId w:val="1"/>
  </w:num>
  <w:num w:numId="11" w16cid:durableId="630215008">
    <w:abstractNumId w:val="16"/>
  </w:num>
  <w:num w:numId="12" w16cid:durableId="646859291">
    <w:abstractNumId w:val="17"/>
  </w:num>
  <w:num w:numId="13" w16cid:durableId="883830326">
    <w:abstractNumId w:val="11"/>
  </w:num>
  <w:num w:numId="14" w16cid:durableId="1936673194">
    <w:abstractNumId w:val="4"/>
  </w:num>
  <w:num w:numId="15" w16cid:durableId="1879926375">
    <w:abstractNumId w:val="0"/>
  </w:num>
  <w:num w:numId="16" w16cid:durableId="47921795">
    <w:abstractNumId w:val="3"/>
  </w:num>
  <w:num w:numId="17" w16cid:durableId="160391727">
    <w:abstractNumId w:val="2"/>
  </w:num>
  <w:num w:numId="18" w16cid:durableId="1869833180">
    <w:abstractNumId w:val="32"/>
  </w:num>
  <w:num w:numId="19" w16cid:durableId="1187672088">
    <w:abstractNumId w:val="12"/>
  </w:num>
  <w:num w:numId="20" w16cid:durableId="21366020">
    <w:abstractNumId w:val="25"/>
  </w:num>
  <w:num w:numId="21" w16cid:durableId="1604727694">
    <w:abstractNumId w:val="20"/>
  </w:num>
  <w:num w:numId="22" w16cid:durableId="1577517447">
    <w:abstractNumId w:val="10"/>
  </w:num>
  <w:num w:numId="23" w16cid:durableId="845053560">
    <w:abstractNumId w:val="31"/>
  </w:num>
  <w:num w:numId="24" w16cid:durableId="1460538735">
    <w:abstractNumId w:val="34"/>
  </w:num>
  <w:num w:numId="25" w16cid:durableId="1063337678">
    <w:abstractNumId w:val="19"/>
  </w:num>
  <w:num w:numId="26" w16cid:durableId="1625576554">
    <w:abstractNumId w:val="8"/>
  </w:num>
  <w:num w:numId="27" w16cid:durableId="1514415092">
    <w:abstractNumId w:val="27"/>
  </w:num>
  <w:num w:numId="28" w16cid:durableId="1900750908">
    <w:abstractNumId w:val="28"/>
  </w:num>
  <w:num w:numId="29" w16cid:durableId="1535538422">
    <w:abstractNumId w:val="29"/>
  </w:num>
  <w:num w:numId="30" w16cid:durableId="949093958">
    <w:abstractNumId w:val="14"/>
  </w:num>
  <w:num w:numId="31" w16cid:durableId="2070180090">
    <w:abstractNumId w:val="23"/>
  </w:num>
  <w:num w:numId="32" w16cid:durableId="1719208610">
    <w:abstractNumId w:val="7"/>
  </w:num>
  <w:num w:numId="33" w16cid:durableId="1909412110">
    <w:abstractNumId w:val="13"/>
  </w:num>
  <w:num w:numId="34" w16cid:durableId="996113644">
    <w:abstractNumId w:val="21"/>
  </w:num>
  <w:num w:numId="35" w16cid:durableId="1151940747">
    <w:abstractNumId w:val="35"/>
  </w:num>
  <w:num w:numId="36" w16cid:durableId="268392480">
    <w:abstractNumId w:val="15"/>
  </w:num>
  <w:num w:numId="37" w16cid:durableId="2120946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AA"/>
    <w:rsid w:val="00040357"/>
    <w:rsid w:val="000411DE"/>
    <w:rsid w:val="0004533D"/>
    <w:rsid w:val="00081BDA"/>
    <w:rsid w:val="000825D7"/>
    <w:rsid w:val="000A1CD7"/>
    <w:rsid w:val="000A5B7D"/>
    <w:rsid w:val="000F6146"/>
    <w:rsid w:val="001007BE"/>
    <w:rsid w:val="00100C0F"/>
    <w:rsid w:val="00106C61"/>
    <w:rsid w:val="001102A6"/>
    <w:rsid w:val="00117956"/>
    <w:rsid w:val="00117A2F"/>
    <w:rsid w:val="0012358F"/>
    <w:rsid w:val="001637E4"/>
    <w:rsid w:val="001812A5"/>
    <w:rsid w:val="001851DF"/>
    <w:rsid w:val="001A26EC"/>
    <w:rsid w:val="001B7BE3"/>
    <w:rsid w:val="001E34BD"/>
    <w:rsid w:val="00202DFD"/>
    <w:rsid w:val="00217E8F"/>
    <w:rsid w:val="002361CB"/>
    <w:rsid w:val="0024453F"/>
    <w:rsid w:val="00286C7E"/>
    <w:rsid w:val="002870B6"/>
    <w:rsid w:val="00293DD3"/>
    <w:rsid w:val="002C6DA5"/>
    <w:rsid w:val="002E2E2F"/>
    <w:rsid w:val="00301C7A"/>
    <w:rsid w:val="00317ADF"/>
    <w:rsid w:val="00332473"/>
    <w:rsid w:val="0033471B"/>
    <w:rsid w:val="003549BD"/>
    <w:rsid w:val="00370AE2"/>
    <w:rsid w:val="003837A1"/>
    <w:rsid w:val="0039789B"/>
    <w:rsid w:val="003D5B8E"/>
    <w:rsid w:val="003E0002"/>
    <w:rsid w:val="003E1445"/>
    <w:rsid w:val="003E29EF"/>
    <w:rsid w:val="003F29FF"/>
    <w:rsid w:val="00424590"/>
    <w:rsid w:val="0043126A"/>
    <w:rsid w:val="00443A00"/>
    <w:rsid w:val="0045489B"/>
    <w:rsid w:val="00482C8F"/>
    <w:rsid w:val="0048628F"/>
    <w:rsid w:val="004A71D8"/>
    <w:rsid w:val="004C010E"/>
    <w:rsid w:val="004D09DD"/>
    <w:rsid w:val="004F7FA1"/>
    <w:rsid w:val="0050109A"/>
    <w:rsid w:val="005033DB"/>
    <w:rsid w:val="00521553"/>
    <w:rsid w:val="00536ADE"/>
    <w:rsid w:val="005548A1"/>
    <w:rsid w:val="00566D2D"/>
    <w:rsid w:val="00573EA1"/>
    <w:rsid w:val="005A1851"/>
    <w:rsid w:val="005A7959"/>
    <w:rsid w:val="005B3DD5"/>
    <w:rsid w:val="005D3472"/>
    <w:rsid w:val="005E5702"/>
    <w:rsid w:val="006001F7"/>
    <w:rsid w:val="006041EC"/>
    <w:rsid w:val="00613B12"/>
    <w:rsid w:val="00624F8D"/>
    <w:rsid w:val="00646C9D"/>
    <w:rsid w:val="00664A4D"/>
    <w:rsid w:val="00690C36"/>
    <w:rsid w:val="006A064C"/>
    <w:rsid w:val="006D0364"/>
    <w:rsid w:val="006E332D"/>
    <w:rsid w:val="007034FE"/>
    <w:rsid w:val="00761F96"/>
    <w:rsid w:val="007644D7"/>
    <w:rsid w:val="00772CE5"/>
    <w:rsid w:val="007D459A"/>
    <w:rsid w:val="007E1418"/>
    <w:rsid w:val="007E1611"/>
    <w:rsid w:val="007E1F6A"/>
    <w:rsid w:val="007E6B85"/>
    <w:rsid w:val="008034F8"/>
    <w:rsid w:val="00813738"/>
    <w:rsid w:val="008236F2"/>
    <w:rsid w:val="0084510B"/>
    <w:rsid w:val="00860EC8"/>
    <w:rsid w:val="008714A6"/>
    <w:rsid w:val="008B2325"/>
    <w:rsid w:val="008E6994"/>
    <w:rsid w:val="00982A5E"/>
    <w:rsid w:val="009A3E52"/>
    <w:rsid w:val="009C3ED4"/>
    <w:rsid w:val="009F79F6"/>
    <w:rsid w:val="00A32384"/>
    <w:rsid w:val="00A711AE"/>
    <w:rsid w:val="00AA31F8"/>
    <w:rsid w:val="00AA4C50"/>
    <w:rsid w:val="00AB52A9"/>
    <w:rsid w:val="00AD7173"/>
    <w:rsid w:val="00B63AF9"/>
    <w:rsid w:val="00B724E0"/>
    <w:rsid w:val="00B87FBE"/>
    <w:rsid w:val="00BA62F3"/>
    <w:rsid w:val="00C065F3"/>
    <w:rsid w:val="00C51B39"/>
    <w:rsid w:val="00C81A29"/>
    <w:rsid w:val="00C909B3"/>
    <w:rsid w:val="00C94607"/>
    <w:rsid w:val="00CC0CF0"/>
    <w:rsid w:val="00CE6224"/>
    <w:rsid w:val="00CF60DC"/>
    <w:rsid w:val="00D117C4"/>
    <w:rsid w:val="00D173E1"/>
    <w:rsid w:val="00D179FF"/>
    <w:rsid w:val="00D310AF"/>
    <w:rsid w:val="00D36069"/>
    <w:rsid w:val="00D37A40"/>
    <w:rsid w:val="00D37CAA"/>
    <w:rsid w:val="00D52968"/>
    <w:rsid w:val="00D6052E"/>
    <w:rsid w:val="00D65990"/>
    <w:rsid w:val="00D907DB"/>
    <w:rsid w:val="00DA2435"/>
    <w:rsid w:val="00DC22A2"/>
    <w:rsid w:val="00DD1F0A"/>
    <w:rsid w:val="00DE2543"/>
    <w:rsid w:val="00DE255A"/>
    <w:rsid w:val="00DE2718"/>
    <w:rsid w:val="00DF0102"/>
    <w:rsid w:val="00DF09A6"/>
    <w:rsid w:val="00E4730B"/>
    <w:rsid w:val="00E66D4A"/>
    <w:rsid w:val="00E7159D"/>
    <w:rsid w:val="00E8303A"/>
    <w:rsid w:val="00E84935"/>
    <w:rsid w:val="00EA34FB"/>
    <w:rsid w:val="00EA5248"/>
    <w:rsid w:val="00EE2691"/>
    <w:rsid w:val="00F034AB"/>
    <w:rsid w:val="00F06BC4"/>
    <w:rsid w:val="00F112C4"/>
    <w:rsid w:val="00F26BBC"/>
    <w:rsid w:val="00F31981"/>
    <w:rsid w:val="00F4542E"/>
    <w:rsid w:val="00F72789"/>
    <w:rsid w:val="00F72998"/>
    <w:rsid w:val="00FA369D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36E5"/>
  <w15:docId w15:val="{EA8E82CB-4B1E-47B9-8BF5-07C6125B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1A26E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26E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A26E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26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A2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A54A-2DBF-4257-9A0C-41D31C45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Бармута К.А.</cp:lastModifiedBy>
  <cp:revision>2</cp:revision>
  <cp:lastPrinted>2023-03-24T07:52:00Z</cp:lastPrinted>
  <dcterms:created xsi:type="dcterms:W3CDTF">2023-04-29T11:57:00Z</dcterms:created>
  <dcterms:modified xsi:type="dcterms:W3CDTF">2023-04-29T11:57:00Z</dcterms:modified>
</cp:coreProperties>
</file>