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24" w:rsidRPr="0075710F" w:rsidRDefault="00AB1324" w:rsidP="00AB13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тестовых заданий</w:t>
      </w:r>
    </w:p>
    <w:p w:rsidR="00AB1324" w:rsidRDefault="00AB1324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31679" w:rsidRPr="009C3C5F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65D49">
        <w:rPr>
          <w:rFonts w:ascii="Times New Roman" w:hAnsi="Times New Roman" w:cs="Times New Roman"/>
          <w:b/>
          <w:sz w:val="24"/>
        </w:rPr>
        <w:t>Компетенция:</w:t>
      </w:r>
      <w:r w:rsidRPr="00E31679">
        <w:rPr>
          <w:rFonts w:ascii="Times New Roman" w:hAnsi="Times New Roman" w:cs="Times New Roman"/>
          <w:sz w:val="24"/>
        </w:rPr>
        <w:t xml:space="preserve"> </w:t>
      </w:r>
      <w:r w:rsidR="00965D49">
        <w:rPr>
          <w:rFonts w:ascii="Times New Roman" w:hAnsi="Times New Roman" w:cs="Times New Roman"/>
          <w:sz w:val="24"/>
        </w:rPr>
        <w:t>ПК-1</w:t>
      </w:r>
      <w:r w:rsidR="009C3C5F">
        <w:rPr>
          <w:rFonts w:ascii="Times New Roman" w:hAnsi="Times New Roman" w:cs="Times New Roman"/>
          <w:sz w:val="24"/>
        </w:rPr>
        <w:t xml:space="preserve"> </w:t>
      </w:r>
      <w:r w:rsidR="00965D49">
        <w:rPr>
          <w:rFonts w:ascii="Times New Roman" w:hAnsi="Times New Roman" w:cs="Times New Roman"/>
          <w:sz w:val="24"/>
        </w:rPr>
        <w:t>Способен к организации и управлению процессами эксплуатации, технического обслуживания, диагностики и ремонта холодильной техники и систем кондиционирования воздуха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65D49">
        <w:rPr>
          <w:rFonts w:ascii="Times New Roman" w:hAnsi="Times New Roman" w:cs="Times New Roman"/>
          <w:b/>
          <w:sz w:val="24"/>
        </w:rPr>
        <w:t>Индикатор</w:t>
      </w:r>
      <w:r w:rsidRPr="00E31679">
        <w:rPr>
          <w:rFonts w:ascii="Times New Roman" w:hAnsi="Times New Roman" w:cs="Times New Roman"/>
          <w:sz w:val="24"/>
        </w:rPr>
        <w:t xml:space="preserve">: </w:t>
      </w:r>
      <w:r w:rsidR="000250BF">
        <w:rPr>
          <w:rFonts w:ascii="Times New Roman" w:hAnsi="Times New Roman" w:cs="Times New Roman"/>
          <w:sz w:val="24"/>
        </w:rPr>
        <w:t xml:space="preserve">ПК1.2 </w:t>
      </w:r>
      <w:r w:rsidR="00965D49">
        <w:rPr>
          <w:rFonts w:ascii="Times New Roman" w:hAnsi="Times New Roman" w:cs="Times New Roman"/>
          <w:sz w:val="24"/>
        </w:rPr>
        <w:t xml:space="preserve">Демонстрирует способность к эксплуатации, техническому обслуживанию, диагностики и ремонту транспортных установок и систем кондиционирования воздуха.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65D49">
        <w:rPr>
          <w:rFonts w:ascii="Times New Roman" w:hAnsi="Times New Roman" w:cs="Times New Roman"/>
          <w:b/>
          <w:sz w:val="24"/>
        </w:rPr>
        <w:t>Дисциплина</w:t>
      </w:r>
      <w:r w:rsidRPr="00E31679">
        <w:rPr>
          <w:rFonts w:ascii="Times New Roman" w:hAnsi="Times New Roman" w:cs="Times New Roman"/>
          <w:sz w:val="24"/>
        </w:rPr>
        <w:t xml:space="preserve"> :</w:t>
      </w:r>
      <w:proofErr w:type="gramEnd"/>
      <w:r w:rsidR="00965D49">
        <w:rPr>
          <w:rFonts w:ascii="Times New Roman" w:hAnsi="Times New Roman" w:cs="Times New Roman"/>
          <w:sz w:val="24"/>
        </w:rPr>
        <w:t xml:space="preserve"> Холодильные установки и системы кондиционирования воздуха наземного транспорта.</w:t>
      </w:r>
      <w:r w:rsidRPr="00E31679">
        <w:rPr>
          <w:rFonts w:ascii="Times New Roman" w:hAnsi="Times New Roman" w:cs="Times New Roman"/>
          <w:sz w:val="24"/>
        </w:rPr>
        <w:t xml:space="preserve">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 xml:space="preserve"> Описание </w:t>
      </w:r>
      <w:proofErr w:type="gramStart"/>
      <w:r w:rsidRPr="00E31679">
        <w:rPr>
          <w:rFonts w:ascii="Times New Roman" w:hAnsi="Times New Roman" w:cs="Times New Roman"/>
          <w:sz w:val="24"/>
        </w:rPr>
        <w:t>теста::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B1324" w:rsidRPr="0075710F" w:rsidRDefault="00AB1324" w:rsidP="00AB132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Кодификатором</w:t>
      </w:r>
      <w:r w:rsidRPr="00757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теста по дисциплине является раздел рабочей программы «4. Структура и содержание дисциплины (модуля)»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Комплект тестовых заданий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Задания закрытого типа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Задания альтернативного выбора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31679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Простые (1 уровень)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 xml:space="preserve"> 1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Ресивер в авторефрижераторе отвечает за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выравнивает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давление на стороне высокого давления;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накапливает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хладагент;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охлаждает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хладагент;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нагревает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хладагент.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2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Для обшивки фургона изнутри и снаружи не используют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гипсокартонные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материалы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ламинированная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фанера;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фанера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с оклейкой из армированного пластика;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плакированные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стальные или алюминиевые листы.</w:t>
      </w:r>
    </w:p>
    <w:p w:rsidR="00AB1324" w:rsidRDefault="00AB1324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3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Необходимо выбрать функцию, не относящуюся к автоматизации работы холодильных машин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регулирование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загрузки фреона;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регулирования</w:t>
      </w:r>
      <w:proofErr w:type="gramEnd"/>
      <w:r w:rsidRPr="00E31679">
        <w:rPr>
          <w:rFonts w:ascii="Times New Roman" w:hAnsi="Times New Roman" w:cs="Times New Roman"/>
          <w:sz w:val="24"/>
        </w:rPr>
        <w:t>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защиты</w:t>
      </w:r>
      <w:proofErr w:type="gramEnd"/>
      <w:r w:rsidRPr="00E31679">
        <w:rPr>
          <w:rFonts w:ascii="Times New Roman" w:hAnsi="Times New Roman" w:cs="Times New Roman"/>
          <w:sz w:val="24"/>
        </w:rPr>
        <w:t>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сигнализации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;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Д)  контроля</w:t>
      </w:r>
      <w:proofErr w:type="gramEnd"/>
      <w:r w:rsidRPr="00E31679">
        <w:rPr>
          <w:rFonts w:ascii="Times New Roman" w:hAnsi="Times New Roman" w:cs="Times New Roman"/>
          <w:sz w:val="24"/>
        </w:rPr>
        <w:t>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4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Опасный режим работы компрессора «влажный ход» во </w:t>
      </w:r>
      <w:proofErr w:type="spellStart"/>
      <w:r w:rsidRPr="00E31679">
        <w:rPr>
          <w:rFonts w:ascii="Times New Roman" w:hAnsi="Times New Roman" w:cs="Times New Roman"/>
          <w:sz w:val="24"/>
        </w:rPr>
        <w:t>фреоновых</w:t>
      </w:r>
      <w:proofErr w:type="spellEnd"/>
      <w:r w:rsidRPr="00E31679">
        <w:rPr>
          <w:rFonts w:ascii="Times New Roman" w:hAnsi="Times New Roman" w:cs="Times New Roman"/>
          <w:sz w:val="24"/>
        </w:rPr>
        <w:t xml:space="preserve"> холодильных машинах удаётся избежать путём включения в схему: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регенеративного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теплообменника;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отделителя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жидкости;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 xml:space="preserve">В)  </w:t>
      </w:r>
      <w:proofErr w:type="spellStart"/>
      <w:r w:rsidRPr="00E31679">
        <w:rPr>
          <w:rFonts w:ascii="Times New Roman" w:hAnsi="Times New Roman" w:cs="Times New Roman"/>
          <w:sz w:val="24"/>
        </w:rPr>
        <w:t>переохладителя</w:t>
      </w:r>
      <w:proofErr w:type="spellEnd"/>
      <w:proofErr w:type="gramEnd"/>
      <w:r w:rsidRPr="00E31679">
        <w:rPr>
          <w:rFonts w:ascii="Times New Roman" w:hAnsi="Times New Roman" w:cs="Times New Roman"/>
          <w:sz w:val="24"/>
        </w:rPr>
        <w:t xml:space="preserve"> жидкости;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дроссельного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вентиля.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5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Изобарно-изотермический процесс рабочего тела происходит: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в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конденсаторе и испарителе;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в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испарителе и дроссельном вентиле;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в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конденсаторе и дроссельном вентиле;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компрессоре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и конденсаторе.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6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Коэффициент подачи конкретного компрессора зависит только от: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хода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поршня;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Б)  относительной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величины мертвого пространства;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числа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цилиндров;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давления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нагнетания;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Д)  степени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сжатия пара в компрессоре.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7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Какие виды питания авторефрижераторов не существуют?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электронные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электрические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генераторные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8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Какой тип холодильного компрессора не используется в пищевой промышленности?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плунжерный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поршневой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спиральный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винтовой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9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ТРВ на </w:t>
      </w:r>
      <w:proofErr w:type="spellStart"/>
      <w:r w:rsidRPr="00E31679">
        <w:rPr>
          <w:rFonts w:ascii="Times New Roman" w:hAnsi="Times New Roman" w:cs="Times New Roman"/>
          <w:sz w:val="24"/>
        </w:rPr>
        <w:t>фреоновой</w:t>
      </w:r>
      <w:proofErr w:type="spellEnd"/>
      <w:r w:rsidRPr="00E31679">
        <w:rPr>
          <w:rFonts w:ascii="Times New Roman" w:hAnsi="Times New Roman" w:cs="Times New Roman"/>
          <w:sz w:val="24"/>
        </w:rPr>
        <w:t xml:space="preserve"> холодильной машине устанавливают перед: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испарителем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конденсатором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компрессором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Средне-сложные (2 уровень)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10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Какое значение коэффициента теплопроводности должно быть у теплоизоляционных материалов изотермического фургона?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&lt;</w:t>
      </w:r>
      <w:proofErr w:type="gramEnd"/>
      <w:r w:rsidRPr="00E31679">
        <w:rPr>
          <w:rFonts w:ascii="Times New Roman" w:hAnsi="Times New Roman" w:cs="Times New Roman"/>
          <w:b/>
          <w:sz w:val="24"/>
        </w:rPr>
        <w:t>= 0.7 Вт/(м2*К);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0.9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Вт/(м2*К);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В)  0.9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Вт/(м2*К);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1</w:t>
      </w:r>
      <w:proofErr w:type="gramEnd"/>
      <w:r w:rsidRPr="00E31679">
        <w:rPr>
          <w:rFonts w:ascii="Times New Roman" w:hAnsi="Times New Roman" w:cs="Times New Roman"/>
          <w:sz w:val="24"/>
        </w:rPr>
        <w:t>,0 Вт/(м2*К).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11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Удельная холодопроизводительность q0 </w:t>
      </w:r>
      <w:r w:rsidR="00AB1324">
        <w:rPr>
          <w:rFonts w:ascii="Times New Roman" w:hAnsi="Times New Roman" w:cs="Times New Roman"/>
          <w:sz w:val="24"/>
        </w:rPr>
        <w:t>это холод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вырабатываемый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1 кг холодильного агента;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вырабатываемый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машиной за 1 сек;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вырабатываемый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одной холодильной машиной;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вырабатываемый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1 м3 пара холодильного агента.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12</w:t>
      </w:r>
      <w:r w:rsidR="00AB1324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Укажите верную химическую формулу хладона R134а: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lastRenderedPageBreak/>
        <w:t>А)  C</w:t>
      </w:r>
      <w:proofErr w:type="gramEnd"/>
      <w:r w:rsidRPr="00E31679">
        <w:rPr>
          <w:rFonts w:ascii="Times New Roman" w:hAnsi="Times New Roman" w:cs="Times New Roman"/>
          <w:b/>
          <w:sz w:val="24"/>
        </w:rPr>
        <w:t>2F4H2; 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С</w:t>
      </w:r>
      <w:proofErr w:type="gramEnd"/>
      <w:r w:rsidRPr="00E31679">
        <w:rPr>
          <w:rFonts w:ascii="Times New Roman" w:hAnsi="Times New Roman" w:cs="Times New Roman"/>
          <w:sz w:val="24"/>
        </w:rPr>
        <w:t>3Н3ClF4;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C</w:t>
      </w:r>
      <w:proofErr w:type="gramEnd"/>
      <w:r w:rsidRPr="00E31679">
        <w:rPr>
          <w:rFonts w:ascii="Times New Roman" w:hAnsi="Times New Roman" w:cs="Times New Roman"/>
          <w:sz w:val="24"/>
        </w:rPr>
        <w:t>2F4Cl2;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CF</w:t>
      </w:r>
      <w:proofErr w:type="gramEnd"/>
      <w:r w:rsidRPr="00E31679">
        <w:rPr>
          <w:rFonts w:ascii="Times New Roman" w:hAnsi="Times New Roman" w:cs="Times New Roman"/>
          <w:sz w:val="24"/>
        </w:rPr>
        <w:t>4.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13</w:t>
      </w:r>
      <w:r w:rsidR="00AB1324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Без какого из перечисленных ниже элементов холодильная машина не сможет работать: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дроссельного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вентиля;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ресивера</w:t>
      </w:r>
      <w:proofErr w:type="gramEnd"/>
      <w:r w:rsidRPr="00E31679">
        <w:rPr>
          <w:rFonts w:ascii="Times New Roman" w:hAnsi="Times New Roman" w:cs="Times New Roman"/>
          <w:sz w:val="24"/>
        </w:rPr>
        <w:t>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запорного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вентиля.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14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Укажите предельное количество каскадов в многокаскадной холодильной машине равно: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2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4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3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1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15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Герметичный компрессор – это компрессор, в котором: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электродвигатель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и компрессор находятся в герметичном кожухе;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для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герметизации устанавливают на коленчатом валу сальник;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всасывающие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клапаны герметично отделены от нагнетательных.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16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Индикаторный КПД компрессора учитывает потери: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внутри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цилиндра компрессора;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возникающие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при снятии индикаторной диаграммы;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в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электродвигателе компрессора;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возникающие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в трущихся парах.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17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Сколько типов поршневых колец используется в поршневом компрессоре: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3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5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2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4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18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«Стандартная» холодопроизводительность поршневого компрессора называется</w:t>
      </w:r>
    </w:p>
    <w:p w:rsidR="00E31679" w:rsidRPr="00E31679" w:rsidRDefault="00AB1324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31679">
        <w:rPr>
          <w:rFonts w:ascii="Times New Roman" w:hAnsi="Times New Roman" w:cs="Times New Roman"/>
          <w:b/>
          <w:sz w:val="24"/>
        </w:rPr>
        <w:t>А) производительность</w:t>
      </w:r>
      <w:r w:rsidR="00E31679" w:rsidRPr="00E31679">
        <w:rPr>
          <w:rFonts w:ascii="Times New Roman" w:hAnsi="Times New Roman" w:cs="Times New Roman"/>
          <w:b/>
          <w:sz w:val="24"/>
        </w:rPr>
        <w:t xml:space="preserve"> при некоторых зафиксированных температурных условиях;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Б) холодопроизводительность компрессора, когда он работает на определённом (стандартном) холодильном агенте;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В) производительность в определенный период года.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19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Температурный напор </w:t>
      </w:r>
      <w:r w:rsidR="00AB1324" w:rsidRPr="00E31679">
        <w:rPr>
          <w:rFonts w:ascii="Times New Roman" w:hAnsi="Times New Roman" w:cs="Times New Roman"/>
          <w:sz w:val="24"/>
        </w:rPr>
        <w:t>в воздушном конденсаторе</w:t>
      </w:r>
      <w:r w:rsidR="00AB1324">
        <w:rPr>
          <w:rFonts w:ascii="Times New Roman" w:hAnsi="Times New Roman" w:cs="Times New Roman"/>
          <w:sz w:val="24"/>
        </w:rPr>
        <w:t xml:space="preserve"> — это разность температур</w:t>
      </w:r>
      <w:r w:rsidRPr="00E31679">
        <w:rPr>
          <w:rFonts w:ascii="Times New Roman" w:hAnsi="Times New Roman" w:cs="Times New Roman"/>
          <w:sz w:val="24"/>
        </w:rPr>
        <w:t>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холодильного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агента и воздуха;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холодильного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агента и воды;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холодильного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агента и воды;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Г) холодильного агента и средней температурой воды.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20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Размерность коэффициента теплопередачи: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Вт</w:t>
      </w:r>
      <w:proofErr w:type="gramEnd"/>
      <w:r w:rsidRPr="00E31679">
        <w:rPr>
          <w:rFonts w:ascii="Times New Roman" w:hAnsi="Times New Roman" w:cs="Times New Roman"/>
          <w:b/>
          <w:sz w:val="24"/>
        </w:rPr>
        <w:t>/(м2*К);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Вт</w:t>
      </w:r>
      <w:proofErr w:type="gramEnd"/>
      <w:r w:rsidRPr="00E31679">
        <w:rPr>
          <w:rFonts w:ascii="Times New Roman" w:hAnsi="Times New Roman" w:cs="Times New Roman"/>
          <w:sz w:val="24"/>
        </w:rPr>
        <w:t>/(м*К);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кДж</w:t>
      </w:r>
      <w:proofErr w:type="gramEnd"/>
      <w:r w:rsidRPr="00E31679">
        <w:rPr>
          <w:rFonts w:ascii="Times New Roman" w:hAnsi="Times New Roman" w:cs="Times New Roman"/>
          <w:sz w:val="24"/>
        </w:rPr>
        <w:t>/(м2*К);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Дж</w:t>
      </w:r>
      <w:proofErr w:type="gramEnd"/>
      <w:r w:rsidRPr="00E31679">
        <w:rPr>
          <w:rFonts w:ascii="Times New Roman" w:hAnsi="Times New Roman" w:cs="Times New Roman"/>
          <w:sz w:val="24"/>
        </w:rPr>
        <w:t>/(м*К).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21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При какой температуре можно перевозить цветы?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от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плюс 4 град до плюс 10 град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от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0 град до плюс 4 град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от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-1 град до 0 град;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22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Фильтр-осушитель на </w:t>
      </w:r>
      <w:proofErr w:type="spellStart"/>
      <w:r w:rsidRPr="00E31679">
        <w:rPr>
          <w:rFonts w:ascii="Times New Roman" w:hAnsi="Times New Roman" w:cs="Times New Roman"/>
          <w:sz w:val="24"/>
        </w:rPr>
        <w:t>фреоновой</w:t>
      </w:r>
      <w:proofErr w:type="spellEnd"/>
      <w:r w:rsidRPr="00E31679">
        <w:rPr>
          <w:rFonts w:ascii="Times New Roman" w:hAnsi="Times New Roman" w:cs="Times New Roman"/>
          <w:sz w:val="24"/>
        </w:rPr>
        <w:t xml:space="preserve"> холодильной машине устанавливают перед_____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дроссельным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вентилем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компрессором</w:t>
      </w:r>
      <w:proofErr w:type="gramEnd"/>
      <w:r w:rsidRPr="00E31679">
        <w:rPr>
          <w:rFonts w:ascii="Times New Roman" w:hAnsi="Times New Roman" w:cs="Times New Roman"/>
          <w:sz w:val="24"/>
        </w:rPr>
        <w:t>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конденсатором</w:t>
      </w:r>
      <w:proofErr w:type="gramEnd"/>
      <w:r w:rsidRPr="00E31679">
        <w:rPr>
          <w:rFonts w:ascii="Times New Roman" w:hAnsi="Times New Roman" w:cs="Times New Roman"/>
          <w:sz w:val="24"/>
        </w:rPr>
        <w:t>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испарителем</w:t>
      </w:r>
      <w:proofErr w:type="gramEnd"/>
      <w:r w:rsidRPr="00E31679">
        <w:rPr>
          <w:rFonts w:ascii="Times New Roman" w:hAnsi="Times New Roman" w:cs="Times New Roman"/>
          <w:sz w:val="24"/>
        </w:rPr>
        <w:t>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23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Фильтр-осушитель на </w:t>
      </w:r>
      <w:proofErr w:type="spellStart"/>
      <w:r w:rsidRPr="00E31679">
        <w:rPr>
          <w:rFonts w:ascii="Times New Roman" w:hAnsi="Times New Roman" w:cs="Times New Roman"/>
          <w:sz w:val="24"/>
        </w:rPr>
        <w:t>фреоновой</w:t>
      </w:r>
      <w:proofErr w:type="spellEnd"/>
      <w:r w:rsidRPr="00E31679">
        <w:rPr>
          <w:rFonts w:ascii="Times New Roman" w:hAnsi="Times New Roman" w:cs="Times New Roman"/>
          <w:sz w:val="24"/>
        </w:rPr>
        <w:t xml:space="preserve"> холодильной машине устанавливают перед: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дроссельным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вентилем;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компрессором</w:t>
      </w:r>
      <w:proofErr w:type="gramEnd"/>
      <w:r w:rsidRPr="00E31679">
        <w:rPr>
          <w:rFonts w:ascii="Times New Roman" w:hAnsi="Times New Roman" w:cs="Times New Roman"/>
          <w:sz w:val="24"/>
        </w:rPr>
        <w:t>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конденсатором</w:t>
      </w:r>
      <w:proofErr w:type="gramEnd"/>
      <w:r w:rsidRPr="00E31679">
        <w:rPr>
          <w:rFonts w:ascii="Times New Roman" w:hAnsi="Times New Roman" w:cs="Times New Roman"/>
          <w:sz w:val="24"/>
        </w:rPr>
        <w:t>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испарителем</w:t>
      </w:r>
      <w:proofErr w:type="gramEnd"/>
      <w:r w:rsidRPr="00E31679">
        <w:rPr>
          <w:rFonts w:ascii="Times New Roman" w:hAnsi="Times New Roman" w:cs="Times New Roman"/>
          <w:sz w:val="24"/>
        </w:rPr>
        <w:t>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24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Какой материал не применяется для теплоизоляции холодильного шкафа?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стекло</w:t>
      </w:r>
      <w:proofErr w:type="gramEnd"/>
      <w:r w:rsidRPr="00E31679">
        <w:rPr>
          <w:rFonts w:ascii="Times New Roman" w:hAnsi="Times New Roman" w:cs="Times New Roman"/>
          <w:b/>
          <w:sz w:val="24"/>
        </w:rPr>
        <w:t>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стеклянный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войлок;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 xml:space="preserve">В)  </w:t>
      </w:r>
      <w:proofErr w:type="spellStart"/>
      <w:r w:rsidRPr="00E31679">
        <w:rPr>
          <w:rFonts w:ascii="Times New Roman" w:hAnsi="Times New Roman" w:cs="Times New Roman"/>
          <w:sz w:val="24"/>
        </w:rPr>
        <w:t>пено</w:t>
      </w:r>
      <w:proofErr w:type="spellEnd"/>
      <w:proofErr w:type="gramEnd"/>
      <w:r w:rsidRPr="00E31679">
        <w:rPr>
          <w:rFonts w:ascii="Times New Roman" w:hAnsi="Times New Roman" w:cs="Times New Roman"/>
          <w:sz w:val="24"/>
        </w:rPr>
        <w:t xml:space="preserve"> полистирол;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минеральный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войлок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Сложные (3 уровень)</w:t>
      </w:r>
    </w:p>
    <w:p w:rsidR="00E31679" w:rsidRPr="00E31679" w:rsidRDefault="001C3F0F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E31679" w:rsidRPr="00E31679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 w:rsidR="00E31679" w:rsidRPr="00E31679">
        <w:rPr>
          <w:rFonts w:ascii="Times New Roman" w:hAnsi="Times New Roman" w:cs="Times New Roman"/>
          <w:sz w:val="24"/>
        </w:rPr>
        <w:t>В компрессоре ВХ 140-2-3 что значат буквы ВХ: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винтовой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холодильный;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вертикальный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холодильный;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вихревой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холодильный.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26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Для замораживания 1 кг воды от нее необходимо отвести____ кДж/кг ‘энергии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330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Б) 4200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В) 2100;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2500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27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Сопротивление электрической изоляции компрессора между токоведущими частями и кожухом должно быть не менее ____ МОм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10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2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В) 20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5</w:t>
      </w:r>
      <w:proofErr w:type="gramEnd"/>
      <w:r w:rsidRPr="00E31679">
        <w:rPr>
          <w:rFonts w:ascii="Times New Roman" w:hAnsi="Times New Roman" w:cs="Times New Roman"/>
          <w:sz w:val="24"/>
        </w:rPr>
        <w:t>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28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Число физических процессов в основе получения холода.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1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2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3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5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Задания на установление соответствия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31679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Простые (1 уровень)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lastRenderedPageBreak/>
        <w:t>29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Установите соответствие между теплопритоками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31679" w:rsidRPr="00E31679" w:rsidTr="001C3F0F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1. непрерывные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А.  вследствие теплопередачи через ограждения</w:t>
            </w:r>
          </w:p>
        </w:tc>
      </w:tr>
      <w:tr w:rsidR="00E31679" w:rsidRPr="00E31679" w:rsidTr="001C3F0F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2. периодическим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Б.  теплопоступления за счет солнечной радиации</w:t>
            </w:r>
          </w:p>
        </w:tc>
      </w:tr>
      <w:tr w:rsidR="00E31679" w:rsidRPr="00E31679" w:rsidTr="001C3F0F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3. одноразовым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В.  теплопритоки при охлаждении грузов</w:t>
            </w:r>
          </w:p>
        </w:tc>
      </w:tr>
    </w:tbl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30 Установите соответствие между левым и правым столбцами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1.  в компрессоре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А.  сжатие газа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2.  в дроссельном вентиле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Б.  энтальпия фреона постоянная 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3.  в конденсаторе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В.    газ конденсируется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4.  *****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Г.  газ кипит</w:t>
            </w:r>
          </w:p>
        </w:tc>
      </w:tr>
    </w:tbl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31 Установите последовательность действий при ремонте холодильной машины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А.  общение заказчиком, сбор информации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Б.  проверка оборудования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В.  диагностика неисправности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Г.  проведение ремонта</w:t>
            </w:r>
          </w:p>
        </w:tc>
      </w:tr>
    </w:tbl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Средне-сложные (2 уровень)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32 Установите соответствие между холодильным агрегатом и процессом происходящим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1. конденсатор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А.  конденсация газа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2. испаритель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Б.  кипение фреона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3. капиллярная трубка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В.  </w:t>
            </w:r>
            <w:proofErr w:type="spellStart"/>
            <w:r w:rsidRPr="00E31679">
              <w:rPr>
                <w:rFonts w:ascii="Times New Roman" w:hAnsi="Times New Roman" w:cs="Times New Roman"/>
                <w:sz w:val="24"/>
              </w:rPr>
              <w:t>дросселирование</w:t>
            </w:r>
            <w:proofErr w:type="spellEnd"/>
            <w:r w:rsidRPr="00E31679">
              <w:rPr>
                <w:rFonts w:ascii="Times New Roman" w:hAnsi="Times New Roman" w:cs="Times New Roman"/>
                <w:sz w:val="24"/>
              </w:rPr>
              <w:t xml:space="preserve"> жидкости</w:t>
            </w:r>
          </w:p>
        </w:tc>
      </w:tr>
    </w:tbl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33 Установите соответствие конструкцией БХМ и его типом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А.  холодильники однокамерные в виде шкафа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Б.  холодильники однокамерные в виде стола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В.  холодильники двухкамерные в виде шкафа</w:t>
            </w:r>
          </w:p>
        </w:tc>
      </w:tr>
    </w:tbl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34 Установите соответствие между процессом и холодильным агрегатом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1. конденсатор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А.  конденсация газа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2. испаритель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Б.  кипение фреона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3. капиллярная трубка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В.  </w:t>
            </w:r>
            <w:proofErr w:type="spellStart"/>
            <w:r w:rsidRPr="00E31679">
              <w:rPr>
                <w:rFonts w:ascii="Times New Roman" w:hAnsi="Times New Roman" w:cs="Times New Roman"/>
                <w:sz w:val="24"/>
              </w:rPr>
              <w:t>дросселирование</w:t>
            </w:r>
            <w:proofErr w:type="spellEnd"/>
            <w:r w:rsidRPr="00E31679">
              <w:rPr>
                <w:rFonts w:ascii="Times New Roman" w:hAnsi="Times New Roman" w:cs="Times New Roman"/>
                <w:sz w:val="24"/>
              </w:rPr>
              <w:t xml:space="preserve"> жидкости</w:t>
            </w:r>
          </w:p>
        </w:tc>
      </w:tr>
    </w:tbl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35 Испаритель рекомендуется заменять в такой последовательности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А.  слить из кожуха мотор-компрессора масло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Б.  отпаять медную отсасывающую трубку мотор-компрессора от отсасывающей трубки испарителя в местах выхода из нее капиллярной трубки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В.  отпаять капиллярную трубку от </w:t>
            </w:r>
            <w:proofErr w:type="spellStart"/>
            <w:r w:rsidRPr="00E31679">
              <w:rPr>
                <w:rFonts w:ascii="Times New Roman" w:hAnsi="Times New Roman" w:cs="Times New Roman"/>
                <w:sz w:val="24"/>
              </w:rPr>
              <w:t>цеолитового</w:t>
            </w:r>
            <w:proofErr w:type="spellEnd"/>
            <w:r w:rsidRPr="00E31679">
              <w:rPr>
                <w:rFonts w:ascii="Times New Roman" w:hAnsi="Times New Roman" w:cs="Times New Roman"/>
                <w:sz w:val="24"/>
              </w:rPr>
              <w:t xml:space="preserve"> патрона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Г.  зачистить концы капиллярной и всасывающей трубок</w:t>
            </w:r>
          </w:p>
        </w:tc>
      </w:tr>
    </w:tbl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Сложные (3 уровень)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lastRenderedPageBreak/>
        <w:t>36 Установите соответствие между элементами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1.  Прибор, показывающий разность давлений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А.  дифференциальный манометр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2.  пуска и остановки компрессора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E31679">
              <w:rPr>
                <w:rFonts w:ascii="Times New Roman" w:hAnsi="Times New Roman" w:cs="Times New Roman"/>
                <w:i/>
                <w:sz w:val="24"/>
              </w:rPr>
              <w:t>Б.  реле давления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3.  Прибор регулирующий давление и температуру в ХУ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В.  главный клапан</w:t>
            </w:r>
          </w:p>
        </w:tc>
      </w:tr>
    </w:tbl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37 Установите соответствие между левым и правым столбцами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1.  CCl2F2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А.  R12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2.  C2F4H2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Б.  R134а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3.  CHF2CF3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В.    R125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4.  *****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Г.  R128</w:t>
            </w:r>
          </w:p>
        </w:tc>
      </w:tr>
    </w:tbl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38 Пуск в эксплуатацию испарителей с теплоносителем «горячая вода» или «пар» производится в следующей последовательности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А.  проверяется герметичность оборудования и обвязки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Б.  проверяется исправность систем теплоснабжения путем наружного осмотра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В.  продуваются внешние трубы испарителя воздухом перед подачей теплоносителя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Г.  удаляется воздух через специальные продувочные вентили в камере теплоносителя перед подачей теплоносителя</w:t>
            </w:r>
          </w:p>
        </w:tc>
      </w:tr>
    </w:tbl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Задания открытого типа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Простые (1 уровень)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39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Назовите два основных вида холодильного транспорта: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Авторефрижераторный</w:t>
      </w:r>
      <w:proofErr w:type="gramEnd"/>
      <w:r w:rsidRPr="00E31679">
        <w:rPr>
          <w:rFonts w:ascii="Times New Roman" w:hAnsi="Times New Roman" w:cs="Times New Roman"/>
          <w:sz w:val="24"/>
        </w:rPr>
        <w:t>, Изотермический  или авторефрижераторный, изотермический)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40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Низкий коэффициент теплоизоляции позволяет _______толщину теплоизолирующего слоя: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Уменьшить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 или уменьшить)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41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Дополнительный узел авторефрижератора, увеличивающий эффективность работы холодильного агрегата называется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Теплообменник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 или теплообменник)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42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__________ циркуляция воздуха осуществляется путём самопроизвольного его движения </w:t>
      </w:r>
      <w:proofErr w:type="gramStart"/>
      <w:r w:rsidRPr="00E31679">
        <w:rPr>
          <w:rFonts w:ascii="Times New Roman" w:hAnsi="Times New Roman" w:cs="Times New Roman"/>
          <w:sz w:val="24"/>
        </w:rPr>
        <w:t>при наличие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разницы температур.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Естественная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 или естественная)</w:t>
      </w:r>
    </w:p>
    <w:p w:rsidR="001C3F0F" w:rsidRDefault="001C3F0F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43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Укажите опасный режим работы для компрессора.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Влажный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 или влажный)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44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Устройство, в котором сжатие холодильного агента осуществляется за счет уменьшения замкнутого объема рабочей </w:t>
      </w:r>
      <w:proofErr w:type="spellStart"/>
      <w:r w:rsidRPr="00E31679">
        <w:rPr>
          <w:rFonts w:ascii="Times New Roman" w:hAnsi="Times New Roman" w:cs="Times New Roman"/>
          <w:sz w:val="24"/>
        </w:rPr>
        <w:t>полости__________компрессора</w:t>
      </w:r>
      <w:proofErr w:type="spellEnd"/>
      <w:r w:rsidRPr="00E31679">
        <w:rPr>
          <w:rFonts w:ascii="Times New Roman" w:hAnsi="Times New Roman" w:cs="Times New Roman"/>
          <w:sz w:val="24"/>
        </w:rPr>
        <w:t>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Поршневого</w:t>
      </w:r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lastRenderedPageBreak/>
        <w:t>45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 Единица измерения холодопроизводительности компрессора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Вт</w:t>
      </w:r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46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Процесс охлаждения среды термоэлектрическим элементом называется эффект ________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 xml:space="preserve">( </w:t>
      </w:r>
      <w:proofErr w:type="spellStart"/>
      <w:r w:rsidRPr="00E31679">
        <w:rPr>
          <w:rFonts w:ascii="Times New Roman" w:hAnsi="Times New Roman" w:cs="Times New Roman"/>
          <w:sz w:val="24"/>
        </w:rPr>
        <w:t>Пельтье</w:t>
      </w:r>
      <w:proofErr w:type="spellEnd"/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47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Смотровое стекло показывает наличие или отсутствие ______ в холодильном контуре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хладагента</w:t>
      </w:r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48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На выходе из испарителя фреон находится в агрегатном состоянии _____</w:t>
      </w:r>
      <w:proofErr w:type="gramStart"/>
      <w:r w:rsidRPr="00E31679">
        <w:rPr>
          <w:rFonts w:ascii="Times New Roman" w:hAnsi="Times New Roman" w:cs="Times New Roman"/>
          <w:sz w:val="24"/>
        </w:rPr>
        <w:t>_ .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газ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или  газа)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49Возможная причина неисправности: повышенный шум, дребезжание ________.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компрессора</w:t>
      </w:r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Средне-сложные (2 уровень)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50 ______ давления используют для пуска и остановки компрессора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Реле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51</w:t>
      </w:r>
      <w:r w:rsidR="001C3F0F">
        <w:rPr>
          <w:rFonts w:ascii="Times New Roman" w:hAnsi="Times New Roman" w:cs="Times New Roman"/>
          <w:sz w:val="24"/>
        </w:rPr>
        <w:t>. В</w:t>
      </w:r>
      <w:r w:rsidR="001C3F0F" w:rsidRPr="00E31679">
        <w:rPr>
          <w:rFonts w:ascii="Times New Roman" w:hAnsi="Times New Roman" w:cs="Times New Roman"/>
          <w:sz w:val="24"/>
        </w:rPr>
        <w:t>ентиль,</w:t>
      </w:r>
      <w:r w:rsidRPr="00E31679">
        <w:rPr>
          <w:rFonts w:ascii="Times New Roman" w:hAnsi="Times New Roman" w:cs="Times New Roman"/>
          <w:sz w:val="24"/>
        </w:rPr>
        <w:t xml:space="preserve"> </w:t>
      </w:r>
      <w:r w:rsidR="001C3F0F" w:rsidRPr="00E31679">
        <w:rPr>
          <w:rFonts w:ascii="Times New Roman" w:hAnsi="Times New Roman" w:cs="Times New Roman"/>
          <w:sz w:val="24"/>
        </w:rPr>
        <w:t>предназначен</w:t>
      </w:r>
      <w:r w:rsidR="001C3F0F">
        <w:rPr>
          <w:rFonts w:ascii="Times New Roman" w:hAnsi="Times New Roman" w:cs="Times New Roman"/>
          <w:sz w:val="24"/>
        </w:rPr>
        <w:t>ный</w:t>
      </w:r>
      <w:r w:rsidRPr="00E31679">
        <w:rPr>
          <w:rFonts w:ascii="Times New Roman" w:hAnsi="Times New Roman" w:cs="Times New Roman"/>
          <w:sz w:val="24"/>
        </w:rPr>
        <w:t xml:space="preserve"> для регулирования перегрева пара холодильного агента, называется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терморегулирующий</w:t>
      </w:r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52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В _________ холодильной машины пары холодильного агента охлаждаются и превращаются в жидкость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конденсатор</w:t>
      </w:r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53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 __________ служит для непрерывного отсасывания холодных паров фреона из испарителя, сжатия его и нагнетания в конденсатор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компрессор</w:t>
      </w:r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54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 При возрастании давления нагнетания ______ масса всасываемого компрессором газа (ВД)?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падает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или  уменьшается или снижается)</w:t>
      </w:r>
    </w:p>
    <w:p w:rsidR="001C3F0F" w:rsidRDefault="001C3F0F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55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На выходе из капилляра агрегатное состояния </w:t>
      </w:r>
      <w:r w:rsidR="001C3F0F" w:rsidRPr="00E31679">
        <w:rPr>
          <w:rFonts w:ascii="Times New Roman" w:hAnsi="Times New Roman" w:cs="Times New Roman"/>
          <w:sz w:val="24"/>
        </w:rPr>
        <w:t>фреона?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пар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и жидкость или  парожидкостное или пар, жидкость)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56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При уменьшении степени сжатия компрессора массовый расход хладагента в контуре_____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повышается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или увеличивается или растет или возрастает)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57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Если всасывающий клапан разрушен, ток, потребляемый компрессором_____.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падает</w:t>
      </w:r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58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Конденсатор воздушного охлаждения загрязнен, тогда перегрев фреона на всасывающей магистрали _________</w:t>
      </w:r>
      <w:r w:rsidRPr="00E31679">
        <w:rPr>
          <w:rFonts w:ascii="Times New Roman" w:hAnsi="Times New Roman" w:cs="Times New Roman"/>
          <w:sz w:val="24"/>
        </w:rPr>
        <w:tab/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Упадет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 или  снизится  или  уменьшиться</w:t>
      </w:r>
      <w:r w:rsidRPr="00E31679">
        <w:rPr>
          <w:rFonts w:ascii="Times New Roman" w:hAnsi="Times New Roman" w:cs="Times New Roman"/>
          <w:sz w:val="24"/>
        </w:rPr>
        <w:tab/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 xml:space="preserve"> 59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 _____________ является герметичным цилиндрическим накопительным баком различной емкости, изготовленным из стального листа, и служащий для сбора жидкого </w:t>
      </w:r>
      <w:r w:rsidRPr="00E31679">
        <w:rPr>
          <w:rFonts w:ascii="Times New Roman" w:hAnsi="Times New Roman" w:cs="Times New Roman"/>
          <w:sz w:val="24"/>
        </w:rPr>
        <w:lastRenderedPageBreak/>
        <w:t xml:space="preserve">хладагента и его равномерной подачи к регулятору расхода (ТРВ, капиллярная трубка) и в испаритель. </w:t>
      </w:r>
      <w:r w:rsidRPr="00E31679">
        <w:rPr>
          <w:rFonts w:ascii="Times New Roman" w:hAnsi="Times New Roman" w:cs="Times New Roman"/>
          <w:sz w:val="24"/>
        </w:rPr>
        <w:tab/>
      </w:r>
    </w:p>
    <w:p w:rsidR="00E31679" w:rsidRPr="00E31679" w:rsidRDefault="001C3F0F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( ресивер</w:t>
      </w:r>
      <w:proofErr w:type="gramEnd"/>
      <w:r w:rsidR="00E31679"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60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В _________ происходит реальный охлаждающий эффект, фреон переходит из жидкого состояния в газовое в результате, он охлаждает область вокруг себя, создавая подходящую среду для хранения продуктов. (вставьте пропущенные слова)</w:t>
      </w:r>
      <w:r w:rsidRPr="00E31679">
        <w:rPr>
          <w:rFonts w:ascii="Times New Roman" w:hAnsi="Times New Roman" w:cs="Times New Roman"/>
          <w:sz w:val="24"/>
        </w:rPr>
        <w:tab/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Испарителе</w:t>
      </w:r>
      <w:proofErr w:type="gramEnd"/>
      <w:r w:rsidRPr="00E31679">
        <w:rPr>
          <w:rFonts w:ascii="Times New Roman" w:hAnsi="Times New Roman" w:cs="Times New Roman"/>
          <w:sz w:val="24"/>
        </w:rPr>
        <w:tab/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61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Разница между температурой паров хладагента на выходе из испарителя и температурой кипения называется ____________хладагента.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перегревом</w:t>
      </w:r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Сложные (3 уровень)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62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Автомобили с автономными холодильными установками называются....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 xml:space="preserve">( </w:t>
      </w:r>
      <w:proofErr w:type="spellStart"/>
      <w:r w:rsidRPr="00E31679">
        <w:rPr>
          <w:rFonts w:ascii="Times New Roman" w:hAnsi="Times New Roman" w:cs="Times New Roman"/>
          <w:sz w:val="24"/>
        </w:rPr>
        <w:t>Авторефрежираторы</w:t>
      </w:r>
      <w:proofErr w:type="spellEnd"/>
      <w:proofErr w:type="gramEnd"/>
      <w:r w:rsidRPr="00E31679">
        <w:rPr>
          <w:rFonts w:ascii="Times New Roman" w:hAnsi="Times New Roman" w:cs="Times New Roman"/>
          <w:sz w:val="24"/>
        </w:rPr>
        <w:t xml:space="preserve">  или </w:t>
      </w:r>
      <w:proofErr w:type="spellStart"/>
      <w:r w:rsidRPr="00E31679">
        <w:rPr>
          <w:rFonts w:ascii="Times New Roman" w:hAnsi="Times New Roman" w:cs="Times New Roman"/>
          <w:sz w:val="24"/>
        </w:rPr>
        <w:t>авторефрежираторы</w:t>
      </w:r>
      <w:proofErr w:type="spell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63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Удельная энергоемкость — </w:t>
      </w:r>
      <w:r w:rsidR="001C3F0F">
        <w:rPr>
          <w:rFonts w:ascii="Times New Roman" w:hAnsi="Times New Roman" w:cs="Times New Roman"/>
          <w:sz w:val="24"/>
        </w:rPr>
        <w:t xml:space="preserve">это </w:t>
      </w:r>
      <w:r w:rsidRPr="00E31679">
        <w:rPr>
          <w:rFonts w:ascii="Times New Roman" w:hAnsi="Times New Roman" w:cs="Times New Roman"/>
          <w:sz w:val="24"/>
        </w:rPr>
        <w:t>отношение потребляемой _________ к холодопроизводительности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мощности</w:t>
      </w:r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64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Компрессор работает, а охлаждения нет. Причиной может быть _________фреона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Утечка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65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В___________ </w:t>
      </w:r>
      <w:r w:rsidR="001C3F0F" w:rsidRPr="00E31679">
        <w:rPr>
          <w:rFonts w:ascii="Times New Roman" w:hAnsi="Times New Roman" w:cs="Times New Roman"/>
          <w:sz w:val="24"/>
        </w:rPr>
        <w:t>состояние находится</w:t>
      </w:r>
      <w:r w:rsidRPr="00E31679">
        <w:rPr>
          <w:rFonts w:ascii="Times New Roman" w:hAnsi="Times New Roman" w:cs="Times New Roman"/>
          <w:sz w:val="24"/>
        </w:rPr>
        <w:t xml:space="preserve"> фреон в нагнетающем трубопроводе</w:t>
      </w:r>
      <w:r w:rsidRPr="00E31679">
        <w:rPr>
          <w:rFonts w:ascii="Times New Roman" w:hAnsi="Times New Roman" w:cs="Times New Roman"/>
          <w:sz w:val="24"/>
        </w:rPr>
        <w:tab/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перегретом</w:t>
      </w:r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66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Для проведения ремонтных работ холодильной установки необходимо ________ компрессор</w:t>
      </w:r>
      <w:r w:rsidRPr="00E31679">
        <w:rPr>
          <w:rFonts w:ascii="Times New Roman" w:hAnsi="Times New Roman" w:cs="Times New Roman"/>
          <w:sz w:val="24"/>
        </w:rPr>
        <w:tab/>
      </w:r>
    </w:p>
    <w:p w:rsidR="00E31679" w:rsidRPr="00E31679" w:rsidRDefault="001C3F0F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(остановить</w:t>
      </w:r>
      <w:r w:rsidR="00E31679"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67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Капиллярная ________ сделана из меди или латуни с внутренним диаметром 0,66 мм и более и длиной 2800-8500 мм, соединяющий стороны высокого и низкого давления в холодильной системе.</w:t>
      </w:r>
      <w:r w:rsidRPr="00E31679">
        <w:rPr>
          <w:rFonts w:ascii="Times New Roman" w:hAnsi="Times New Roman" w:cs="Times New Roman"/>
          <w:sz w:val="24"/>
        </w:rPr>
        <w:tab/>
      </w:r>
    </w:p>
    <w:p w:rsidR="00E31679" w:rsidRPr="00E31679" w:rsidRDefault="001C3F0F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E31679" w:rsidRPr="00E31679">
        <w:rPr>
          <w:rFonts w:ascii="Times New Roman" w:hAnsi="Times New Roman" w:cs="Times New Roman"/>
          <w:sz w:val="24"/>
        </w:rPr>
        <w:t>трубка)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 xml:space="preserve">68 </w:t>
      </w:r>
      <w:proofErr w:type="gramStart"/>
      <w:r w:rsidRPr="00E31679">
        <w:rPr>
          <w:rFonts w:ascii="Times New Roman" w:hAnsi="Times New Roman" w:cs="Times New Roman"/>
          <w:sz w:val="24"/>
        </w:rPr>
        <w:t>В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_________ происходит переход хладагента из газообразного состояния в жидкое.</w:t>
      </w:r>
    </w:p>
    <w:p w:rsidR="00E31679" w:rsidRPr="00E31679" w:rsidRDefault="001C3F0F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(конденсаторе</w:t>
      </w:r>
      <w:r w:rsidR="00E31679"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69 _______________ контролирует поток жидкого холодильного агента, поступающего в испаритель прямого расширения, поддерживая постоянный перегрев паров хладагента на выходе из испарителя</w:t>
      </w:r>
      <w:r w:rsidRPr="00E31679">
        <w:rPr>
          <w:rFonts w:ascii="Times New Roman" w:hAnsi="Times New Roman" w:cs="Times New Roman"/>
          <w:sz w:val="24"/>
        </w:rPr>
        <w:tab/>
      </w:r>
    </w:p>
    <w:p w:rsidR="00E31679" w:rsidRPr="00E31679" w:rsidRDefault="001C3F0F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(Терморегулирующий</w:t>
      </w:r>
      <w:r w:rsidR="00E31679" w:rsidRPr="00E31679">
        <w:rPr>
          <w:rFonts w:ascii="Times New Roman" w:hAnsi="Times New Roman" w:cs="Times New Roman"/>
          <w:sz w:val="24"/>
        </w:rPr>
        <w:t xml:space="preserve"> вентиль или ТРВ)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70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Расширительное устройство с внешним уравниванием давления необходимо использовать только в системах с _________ распределителями жидкости. (верно или нет)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установленными</w:t>
      </w:r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1)</w:t>
      </w:r>
    </w:p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DD5C39" w:rsidRPr="00E31679" w:rsidTr="00DD5C39">
        <w:tc>
          <w:tcPr>
            <w:tcW w:w="1871" w:type="dxa"/>
            <w:shd w:val="clear" w:color="auto" w:fill="auto"/>
          </w:tcPr>
          <w:p w:rsidR="00DD5C39" w:rsidRPr="00E31679" w:rsidRDefault="00DD5C39" w:rsidP="00DD5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lastRenderedPageBreak/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DD5C39" w:rsidRPr="00D137AA" w:rsidRDefault="00DD5C39" w:rsidP="00DD5C3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137AA">
              <w:rPr>
                <w:rFonts w:ascii="Times New Roman" w:hAnsi="Times New Roman" w:cs="Times New Roman"/>
                <w:sz w:val="24"/>
              </w:rPr>
              <w:t>ПК-1 Способен к организации и управлению процессами эксплуатации, технического обслуживания, диагностики и ремонта холодильной техники и систем кондиционирования воздуха</w:t>
            </w:r>
          </w:p>
        </w:tc>
      </w:tr>
      <w:tr w:rsidR="00DD5C39" w:rsidRPr="00E31679" w:rsidTr="00DD5C39">
        <w:tc>
          <w:tcPr>
            <w:tcW w:w="1871" w:type="dxa"/>
            <w:shd w:val="clear" w:color="auto" w:fill="auto"/>
          </w:tcPr>
          <w:p w:rsidR="00DD5C39" w:rsidRPr="00E31679" w:rsidRDefault="00DD5C39" w:rsidP="00DD5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DD5C39" w:rsidRPr="00D137AA" w:rsidRDefault="00DD5C39" w:rsidP="00DD5C3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137AA">
              <w:rPr>
                <w:rFonts w:ascii="Times New Roman" w:hAnsi="Times New Roman" w:cs="Times New Roman"/>
                <w:sz w:val="24"/>
              </w:rPr>
              <w:t xml:space="preserve">ПК1.2 Демонстрирует способность к эксплуатации, техническому обслуживанию, диагностики и ремонту транспортных установок и систем кондиционирования воздуха. </w:t>
            </w:r>
          </w:p>
        </w:tc>
      </w:tr>
      <w:tr w:rsidR="00DD5C39" w:rsidRPr="00E31679" w:rsidTr="00DD5C39">
        <w:tc>
          <w:tcPr>
            <w:tcW w:w="1871" w:type="dxa"/>
            <w:shd w:val="clear" w:color="auto" w:fill="auto"/>
          </w:tcPr>
          <w:p w:rsidR="00DD5C39" w:rsidRPr="00E31679" w:rsidRDefault="00DD5C39" w:rsidP="00DD5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DD5C39" w:rsidRDefault="00DD5C39" w:rsidP="00DD5C39">
            <w:r w:rsidRPr="00D137A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37AA">
              <w:rPr>
                <w:rFonts w:ascii="Times New Roman" w:hAnsi="Times New Roman" w:cs="Times New Roman"/>
                <w:sz w:val="24"/>
              </w:rPr>
              <w:t>олодильные</w:t>
            </w:r>
            <w:proofErr w:type="spellEnd"/>
            <w:r w:rsidRPr="00D137AA">
              <w:rPr>
                <w:rFonts w:ascii="Times New Roman" w:hAnsi="Times New Roman" w:cs="Times New Roman"/>
                <w:sz w:val="24"/>
              </w:rPr>
              <w:t xml:space="preserve"> установки и системы кондиционирования воздуха наземного транспорта</w:t>
            </w:r>
          </w:p>
        </w:tc>
      </w:tr>
      <w:tr w:rsidR="00E31679" w:rsidRPr="00E31679" w:rsidTr="00DD5C39">
        <w:tc>
          <w:tcPr>
            <w:tcW w:w="1871" w:type="dxa"/>
            <w:vMerge w:val="restart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E31679" w:rsidRPr="00E31679" w:rsidTr="00DD5C39">
        <w:tc>
          <w:tcPr>
            <w:tcW w:w="1871" w:type="dxa"/>
            <w:vMerge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679" w:rsidRPr="00E31679" w:rsidTr="00DD5C39">
        <w:tc>
          <w:tcPr>
            <w:tcW w:w="1871" w:type="dxa"/>
            <w:vMerge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679" w:rsidRPr="00E31679" w:rsidTr="00DD5C39"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1.1.1  (32.8%)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</w:tr>
      <w:tr w:rsidR="00E31679" w:rsidRPr="00E31679" w:rsidTr="00DD5C39"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1.1.2  (44.2%)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</w:tr>
      <w:tr w:rsidR="00E31679" w:rsidRPr="00E31679" w:rsidTr="00DD5C39"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1.1.3  (22.8%)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</w:tr>
      <w:tr w:rsidR="00E31679" w:rsidRPr="00E31679" w:rsidTr="00DD5C39"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</w:tr>
    </w:tbl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</w:t>
      </w:r>
    </w:p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Максимальная общая сумма баллов за все правильные ответы составляет наивысший балл - 100 баллов</w:t>
      </w:r>
    </w:p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E31679" w:rsidRPr="00E31679" w:rsidTr="009C3C5F">
        <w:tc>
          <w:tcPr>
            <w:tcW w:w="3118" w:type="dxa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E31679" w:rsidRPr="00E31679" w:rsidTr="009C3C5F">
        <w:tc>
          <w:tcPr>
            <w:tcW w:w="3118" w:type="dxa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E31679" w:rsidRPr="00E31679" w:rsidTr="009C3C5F">
        <w:tc>
          <w:tcPr>
            <w:tcW w:w="3118" w:type="dxa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E31679" w:rsidRPr="00E31679" w:rsidTr="009C3C5F">
        <w:tc>
          <w:tcPr>
            <w:tcW w:w="3118" w:type="dxa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11990" w:rsidRDefault="00911990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 ответов</w:t>
      </w:r>
    </w:p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№ тестовых заданий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выравнивает давление на стороне высокого давления;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гипсокартонные материалы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регулирование загрузки фреона;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регенеративного теплообменника;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в конденсаторе и испарителе;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Б) относительной величины мертвого пространства;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электронные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плунжерный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испарителем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В) 0.9 Вт/(м2*К);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холод, вырабатываемый 1 кг холодильного агента;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lastRenderedPageBreak/>
              <w:t xml:space="preserve"> 12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C2F4H2; 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дроссельного вентиля;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2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электродвигатель и компрессор находятся в герметичном кожухе;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внутри цилиндра компрессора;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3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А) производительность при некоторых зафиксированных температурных условиях; 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А) это разность температур холодильного агента и воздуха; 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Вт/(м2*К);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от плюс 4 град до плюс 10 град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дроссельным вентилем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дроссельным вентилем;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стекло;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винтовой холодильный;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330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10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1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Авторефрижераторный, Изотермический ,  авторефрижераторный, изотермический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Уменьшить ,  уменьшить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Теплообменник ,  теплообменник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Естественная ,  естественная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Влажный ,  влажный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Поршневого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Вт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31679">
              <w:rPr>
                <w:rFonts w:ascii="Times New Roman" w:hAnsi="Times New Roman" w:cs="Times New Roman"/>
                <w:sz w:val="24"/>
              </w:rPr>
              <w:t>Пельтье</w:t>
            </w:r>
            <w:proofErr w:type="spellEnd"/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хладагента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газ,   газа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компрессора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Реле 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терморегулирующий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конденсатор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компрессор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падает,   уменьшается,  снижается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пар и жидкость,   парожидкостное,  пар, жидкость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lastRenderedPageBreak/>
              <w:t xml:space="preserve"> 56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повышается,  увеличивается,  растет,  возрастает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падает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Упадет ,   снизится ,   уменьшиться</w:t>
            </w:r>
            <w:r w:rsidRPr="00E31679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ресивер</w:t>
            </w:r>
            <w:r w:rsidRPr="00E31679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Испарителе</w:t>
            </w:r>
            <w:r w:rsidRPr="00E31679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перегревом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31679">
              <w:rPr>
                <w:rFonts w:ascii="Times New Roman" w:hAnsi="Times New Roman" w:cs="Times New Roman"/>
                <w:sz w:val="24"/>
              </w:rPr>
              <w:t>Авторефрежираторы</w:t>
            </w:r>
            <w:proofErr w:type="spellEnd"/>
            <w:r w:rsidRPr="00E31679">
              <w:rPr>
                <w:rFonts w:ascii="Times New Roman" w:hAnsi="Times New Roman" w:cs="Times New Roman"/>
                <w:sz w:val="24"/>
              </w:rPr>
              <w:t xml:space="preserve"> ,  </w:t>
            </w:r>
            <w:proofErr w:type="spellStart"/>
            <w:r w:rsidRPr="00E31679">
              <w:rPr>
                <w:rFonts w:ascii="Times New Roman" w:hAnsi="Times New Roman" w:cs="Times New Roman"/>
                <w:sz w:val="24"/>
              </w:rPr>
              <w:t>авторефрежираторы</w:t>
            </w:r>
            <w:proofErr w:type="spellEnd"/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мощности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Утечка 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перегретом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остановить</w:t>
            </w:r>
            <w:r w:rsidRPr="00E31679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трубка</w:t>
            </w:r>
            <w:r w:rsidRPr="00E31679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конденсаторе</w:t>
            </w:r>
            <w:r w:rsidRPr="00E31679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Терморегулирующий вентиль,  ТРВ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установленными</w:t>
            </w:r>
            <w:r w:rsidRPr="00E31679">
              <w:rPr>
                <w:rFonts w:ascii="Times New Roman" w:hAnsi="Times New Roman" w:cs="Times New Roman"/>
                <w:sz w:val="24"/>
              </w:rPr>
              <w:tab/>
            </w:r>
          </w:p>
        </w:tc>
      </w:tr>
    </w:tbl>
    <w:p w:rsidR="0013127B" w:rsidRPr="00E31679" w:rsidRDefault="0013127B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E3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6"/>
    <w:rsid w:val="000039D1"/>
    <w:rsid w:val="00020961"/>
    <w:rsid w:val="00020FB8"/>
    <w:rsid w:val="000250BF"/>
    <w:rsid w:val="00034F02"/>
    <w:rsid w:val="00035FF1"/>
    <w:rsid w:val="00042372"/>
    <w:rsid w:val="00052EA8"/>
    <w:rsid w:val="00074E21"/>
    <w:rsid w:val="000918D8"/>
    <w:rsid w:val="000B1FA1"/>
    <w:rsid w:val="000E43D2"/>
    <w:rsid w:val="00104338"/>
    <w:rsid w:val="00116F6B"/>
    <w:rsid w:val="001311EF"/>
    <w:rsid w:val="0013127B"/>
    <w:rsid w:val="00142F26"/>
    <w:rsid w:val="001606C2"/>
    <w:rsid w:val="001A4D05"/>
    <w:rsid w:val="001C3F0F"/>
    <w:rsid w:val="00202EFD"/>
    <w:rsid w:val="00265651"/>
    <w:rsid w:val="00272E57"/>
    <w:rsid w:val="002978B9"/>
    <w:rsid w:val="002D48C9"/>
    <w:rsid w:val="002E03A3"/>
    <w:rsid w:val="002E362F"/>
    <w:rsid w:val="002F0D06"/>
    <w:rsid w:val="003056BD"/>
    <w:rsid w:val="00322A4A"/>
    <w:rsid w:val="003273C6"/>
    <w:rsid w:val="00352A41"/>
    <w:rsid w:val="003645A6"/>
    <w:rsid w:val="003A3B58"/>
    <w:rsid w:val="003B120D"/>
    <w:rsid w:val="003B157F"/>
    <w:rsid w:val="003D4A54"/>
    <w:rsid w:val="003E5C80"/>
    <w:rsid w:val="00417E7F"/>
    <w:rsid w:val="0043774D"/>
    <w:rsid w:val="00446F11"/>
    <w:rsid w:val="00454D5A"/>
    <w:rsid w:val="00482629"/>
    <w:rsid w:val="00491C0D"/>
    <w:rsid w:val="004B6862"/>
    <w:rsid w:val="004E0430"/>
    <w:rsid w:val="00502D6C"/>
    <w:rsid w:val="00531DDE"/>
    <w:rsid w:val="005408EB"/>
    <w:rsid w:val="00541066"/>
    <w:rsid w:val="00545706"/>
    <w:rsid w:val="00552152"/>
    <w:rsid w:val="00566822"/>
    <w:rsid w:val="00592562"/>
    <w:rsid w:val="00592A57"/>
    <w:rsid w:val="00592E95"/>
    <w:rsid w:val="005A1486"/>
    <w:rsid w:val="005B1F12"/>
    <w:rsid w:val="00610856"/>
    <w:rsid w:val="00617742"/>
    <w:rsid w:val="00620E58"/>
    <w:rsid w:val="00635BA0"/>
    <w:rsid w:val="0065053D"/>
    <w:rsid w:val="006520D2"/>
    <w:rsid w:val="006870B7"/>
    <w:rsid w:val="006C18EC"/>
    <w:rsid w:val="006C2A4D"/>
    <w:rsid w:val="006D009D"/>
    <w:rsid w:val="006F7936"/>
    <w:rsid w:val="00700965"/>
    <w:rsid w:val="00706807"/>
    <w:rsid w:val="00732B4F"/>
    <w:rsid w:val="0075775B"/>
    <w:rsid w:val="007930C1"/>
    <w:rsid w:val="007A126A"/>
    <w:rsid w:val="007B1611"/>
    <w:rsid w:val="007B757D"/>
    <w:rsid w:val="007E3638"/>
    <w:rsid w:val="007F79D2"/>
    <w:rsid w:val="00807A35"/>
    <w:rsid w:val="008221A1"/>
    <w:rsid w:val="00833C10"/>
    <w:rsid w:val="008518F0"/>
    <w:rsid w:val="0088242C"/>
    <w:rsid w:val="008D6005"/>
    <w:rsid w:val="008D71AB"/>
    <w:rsid w:val="008E0EE9"/>
    <w:rsid w:val="008E6B7B"/>
    <w:rsid w:val="00911990"/>
    <w:rsid w:val="009125E4"/>
    <w:rsid w:val="00932483"/>
    <w:rsid w:val="00933ABF"/>
    <w:rsid w:val="009342D6"/>
    <w:rsid w:val="009416AA"/>
    <w:rsid w:val="009619C5"/>
    <w:rsid w:val="00965D49"/>
    <w:rsid w:val="00997365"/>
    <w:rsid w:val="009A40E4"/>
    <w:rsid w:val="009C14C0"/>
    <w:rsid w:val="009C3C5F"/>
    <w:rsid w:val="009D04FA"/>
    <w:rsid w:val="00A04495"/>
    <w:rsid w:val="00A14B88"/>
    <w:rsid w:val="00A24328"/>
    <w:rsid w:val="00A30199"/>
    <w:rsid w:val="00A30D65"/>
    <w:rsid w:val="00A53493"/>
    <w:rsid w:val="00A718D7"/>
    <w:rsid w:val="00A76A0F"/>
    <w:rsid w:val="00A9087E"/>
    <w:rsid w:val="00AB1324"/>
    <w:rsid w:val="00AB53BE"/>
    <w:rsid w:val="00AC325D"/>
    <w:rsid w:val="00AD17F8"/>
    <w:rsid w:val="00AE24B9"/>
    <w:rsid w:val="00B12A8D"/>
    <w:rsid w:val="00B2570A"/>
    <w:rsid w:val="00B31EBC"/>
    <w:rsid w:val="00B40526"/>
    <w:rsid w:val="00B62997"/>
    <w:rsid w:val="00B64CDC"/>
    <w:rsid w:val="00B91073"/>
    <w:rsid w:val="00B9510C"/>
    <w:rsid w:val="00BA1829"/>
    <w:rsid w:val="00BA6F4C"/>
    <w:rsid w:val="00BB1740"/>
    <w:rsid w:val="00BB732F"/>
    <w:rsid w:val="00BC108B"/>
    <w:rsid w:val="00BD2F45"/>
    <w:rsid w:val="00BE702C"/>
    <w:rsid w:val="00C023FF"/>
    <w:rsid w:val="00C2030E"/>
    <w:rsid w:val="00C96997"/>
    <w:rsid w:val="00CC164B"/>
    <w:rsid w:val="00D44740"/>
    <w:rsid w:val="00D51A8D"/>
    <w:rsid w:val="00D56100"/>
    <w:rsid w:val="00D70FC8"/>
    <w:rsid w:val="00D736F0"/>
    <w:rsid w:val="00D765C3"/>
    <w:rsid w:val="00D8679A"/>
    <w:rsid w:val="00DB1A50"/>
    <w:rsid w:val="00DD5C39"/>
    <w:rsid w:val="00E02607"/>
    <w:rsid w:val="00E31679"/>
    <w:rsid w:val="00E80512"/>
    <w:rsid w:val="00E94103"/>
    <w:rsid w:val="00E94C7B"/>
    <w:rsid w:val="00EA781F"/>
    <w:rsid w:val="00EC5E91"/>
    <w:rsid w:val="00ED1AA5"/>
    <w:rsid w:val="00EF32D0"/>
    <w:rsid w:val="00F10F7B"/>
    <w:rsid w:val="00F562C0"/>
    <w:rsid w:val="00F66A24"/>
    <w:rsid w:val="00F938D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BD93"/>
  <w15:chartTrackingRefBased/>
  <w15:docId w15:val="{25F585B2-53E5-4220-AFF6-2D5234F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6C7A8-E2E9-4FD9-9501-54F6935B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10</cp:revision>
  <dcterms:created xsi:type="dcterms:W3CDTF">2023-05-04T06:35:00Z</dcterms:created>
  <dcterms:modified xsi:type="dcterms:W3CDTF">2023-05-19T09:54:00Z</dcterms:modified>
</cp:coreProperties>
</file>