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90" w:rsidRPr="0075710F" w:rsidRDefault="00841190" w:rsidP="008411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тестовых заданий</w:t>
      </w:r>
    </w:p>
    <w:p w:rsidR="00924638" w:rsidRDefault="00924638" w:rsidP="0084119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0D5D">
        <w:rPr>
          <w:rFonts w:ascii="Times New Roman" w:hAnsi="Times New Roman" w:cs="Times New Roman"/>
          <w:b/>
          <w:sz w:val="24"/>
        </w:rPr>
        <w:t>Компетенция:</w:t>
      </w:r>
      <w:r w:rsidRPr="00E43DB8">
        <w:rPr>
          <w:rFonts w:ascii="Times New Roman" w:hAnsi="Times New Roman" w:cs="Times New Roman"/>
          <w:sz w:val="24"/>
        </w:rPr>
        <w:t xml:space="preserve"> </w:t>
      </w:r>
      <w:r w:rsidR="00156BE7">
        <w:rPr>
          <w:rFonts w:ascii="Times New Roman" w:hAnsi="Times New Roman" w:cs="Times New Roman"/>
          <w:sz w:val="24"/>
        </w:rPr>
        <w:t>ОПК 3</w:t>
      </w:r>
      <w:r w:rsidR="00924638" w:rsidRPr="00924638">
        <w:rPr>
          <w:rFonts w:ascii="Times New Roman" w:hAnsi="Times New Roman" w:cs="Times New Roman"/>
          <w:sz w:val="24"/>
        </w:rPr>
        <w:t xml:space="preserve"> </w:t>
      </w:r>
      <w:r w:rsidR="00156BE7">
        <w:rPr>
          <w:rFonts w:ascii="Times New Roman" w:hAnsi="Times New Roman" w:cs="Times New Roman"/>
          <w:sz w:val="24"/>
        </w:rPr>
        <w:t>Способен решать прикладные задачи в области обеспечения пожарной безопасности, охраны окружающей среды и экологической безопасности используя теорию и методы фундаментальных наук.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0D5D">
        <w:rPr>
          <w:rFonts w:ascii="Times New Roman" w:hAnsi="Times New Roman" w:cs="Times New Roman"/>
          <w:b/>
          <w:sz w:val="24"/>
        </w:rPr>
        <w:t>Индикатор:</w:t>
      </w:r>
      <w:r w:rsidRPr="00E43DB8">
        <w:rPr>
          <w:rFonts w:ascii="Times New Roman" w:hAnsi="Times New Roman" w:cs="Times New Roman"/>
          <w:sz w:val="24"/>
        </w:rPr>
        <w:t xml:space="preserve"> </w:t>
      </w:r>
      <w:r w:rsidR="00156BE7">
        <w:rPr>
          <w:rFonts w:ascii="Times New Roman" w:hAnsi="Times New Roman" w:cs="Times New Roman"/>
          <w:sz w:val="24"/>
        </w:rPr>
        <w:t>ОПК 3.7</w:t>
      </w:r>
      <w:r w:rsidR="00576FDB" w:rsidRPr="00576FDB">
        <w:rPr>
          <w:rFonts w:ascii="Times New Roman" w:hAnsi="Times New Roman" w:cs="Times New Roman"/>
          <w:sz w:val="24"/>
        </w:rPr>
        <w:t xml:space="preserve">. </w:t>
      </w:r>
      <w:r w:rsidR="00156BE7">
        <w:rPr>
          <w:rFonts w:ascii="Times New Roman" w:hAnsi="Times New Roman" w:cs="Times New Roman"/>
          <w:sz w:val="24"/>
        </w:rPr>
        <w:t>Получает теоретические знания и приобретает практические навыки по методам получения, преобразования и использования тепловой энергии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 </w:t>
      </w:r>
      <w:r w:rsidR="00576FDB" w:rsidRPr="003A0D5D">
        <w:rPr>
          <w:rFonts w:ascii="Times New Roman" w:hAnsi="Times New Roman" w:cs="Times New Roman"/>
          <w:b/>
          <w:sz w:val="24"/>
        </w:rPr>
        <w:t>Дисциплина:</w:t>
      </w:r>
      <w:r w:rsidR="00576FDB">
        <w:rPr>
          <w:rFonts w:ascii="Times New Roman" w:hAnsi="Times New Roman" w:cs="Times New Roman"/>
          <w:sz w:val="24"/>
        </w:rPr>
        <w:t xml:space="preserve"> </w:t>
      </w:r>
      <w:r w:rsidR="00576FDB" w:rsidRPr="00576FDB">
        <w:rPr>
          <w:rFonts w:ascii="Times New Roman" w:hAnsi="Times New Roman" w:cs="Times New Roman"/>
          <w:sz w:val="24"/>
        </w:rPr>
        <w:t>Теплофизика</w:t>
      </w:r>
      <w:r w:rsidRPr="00E43DB8">
        <w:rPr>
          <w:rFonts w:ascii="Times New Roman" w:hAnsi="Times New Roman" w:cs="Times New Roman"/>
          <w:sz w:val="24"/>
        </w:rPr>
        <w:t xml:space="preserve">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 Описание </w:t>
      </w:r>
      <w:proofErr w:type="gramStart"/>
      <w:r w:rsidRPr="00E43DB8">
        <w:rPr>
          <w:rFonts w:ascii="Times New Roman" w:hAnsi="Times New Roman" w:cs="Times New Roman"/>
          <w:sz w:val="24"/>
        </w:rPr>
        <w:t>теста::</w:t>
      </w:r>
      <w:proofErr w:type="gramEnd"/>
      <w:r w:rsidRPr="00E43DB8">
        <w:rPr>
          <w:rFonts w:ascii="Times New Roman" w:hAnsi="Times New Roman" w:cs="Times New Roman"/>
          <w:sz w:val="24"/>
        </w:rPr>
        <w:t xml:space="preserve">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 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 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3 Максимальная общая сумма баллов за все правильные ответы составляет – 100 баллов.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4. Тест успешно пройден, если обучающийся правильно ответил на 70% тестовых заданий (61 балл).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6. Обучающемуся предоставляется одна попытка для прохождения компьютерного тестирования. </w:t>
      </w:r>
    </w:p>
    <w:p w:rsidR="00E43DB8" w:rsidRPr="00E43DB8" w:rsidRDefault="00E43DB8" w:rsidP="003A0D5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1190" w:rsidRPr="0075710F" w:rsidRDefault="00841190" w:rsidP="003A0D5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1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Кодификатором</w:t>
      </w:r>
      <w:r w:rsidRPr="00757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закрытого типа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альтернативного выбора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DB8">
        <w:rPr>
          <w:rFonts w:ascii="Times New Roman" w:hAnsi="Times New Roman" w:cs="Times New Roman"/>
          <w:i/>
          <w:sz w:val="24"/>
        </w:rPr>
        <w:t>Выберите один правильный ответ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Термодинамическими параметрами состояния идеального газа являются.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давление, удельный объем,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масса, плотность, удельный вес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работа, теплоемкость, теплота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молекулярная масса, объем, газовая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Уравнение состояния идеального газа</w:t>
      </w:r>
    </w:p>
    <w:p w:rsidR="00E43DB8" w:rsidRPr="00E43DB8" w:rsidRDefault="003A0D5D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PV</w:t>
      </w:r>
      <w:r w:rsidR="00E43DB8" w:rsidRPr="00E43DB8">
        <w:rPr>
          <w:rFonts w:ascii="Times New Roman" w:hAnsi="Times New Roman" w:cs="Times New Roman"/>
          <w:b/>
          <w:sz w:val="24"/>
        </w:rPr>
        <w:t>=</w:t>
      </w:r>
      <w:proofErr w:type="spellStart"/>
      <w:r w:rsidR="00E43DB8" w:rsidRPr="00E43DB8">
        <w:rPr>
          <w:rFonts w:ascii="Times New Roman" w:hAnsi="Times New Roman" w:cs="Times New Roman"/>
          <w:b/>
          <w:sz w:val="24"/>
        </w:rPr>
        <w:t>mRT</w:t>
      </w:r>
      <w:proofErr w:type="spellEnd"/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Б) P2*V2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В) p1/p2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Г) R*T*lnV2/V1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Изменение внутренней энергии в изотермическом процессе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Б) </w:t>
      </w:r>
      <w:proofErr w:type="spellStart"/>
      <w:r w:rsidRPr="00E43DB8">
        <w:rPr>
          <w:rFonts w:ascii="Times New Roman" w:hAnsi="Times New Roman" w:cs="Times New Roman"/>
          <w:sz w:val="24"/>
        </w:rPr>
        <w:t>cV</w:t>
      </w:r>
      <w:proofErr w:type="spellEnd"/>
      <w:r w:rsidRPr="00E43DB8">
        <w:rPr>
          <w:rFonts w:ascii="Times New Roman" w:hAnsi="Times New Roman" w:cs="Times New Roman"/>
          <w:sz w:val="24"/>
        </w:rPr>
        <w:t>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В) </w:t>
      </w:r>
      <w:proofErr w:type="spellStart"/>
      <w:r w:rsidRPr="00E43DB8">
        <w:rPr>
          <w:rFonts w:ascii="Times New Roman" w:hAnsi="Times New Roman" w:cs="Times New Roman"/>
          <w:sz w:val="24"/>
        </w:rPr>
        <w:t>cP</w:t>
      </w:r>
      <w:proofErr w:type="spellEnd"/>
      <w:r w:rsidRPr="00E43DB8">
        <w:rPr>
          <w:rFonts w:ascii="Times New Roman" w:hAnsi="Times New Roman" w:cs="Times New Roman"/>
          <w:sz w:val="24"/>
        </w:rPr>
        <w:t>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Г) </w:t>
      </w:r>
      <w:proofErr w:type="spellStart"/>
      <w:r w:rsidRPr="00E43DB8">
        <w:rPr>
          <w:rFonts w:ascii="Times New Roman" w:hAnsi="Times New Roman" w:cs="Times New Roman"/>
          <w:sz w:val="24"/>
        </w:rPr>
        <w:t>cV</w:t>
      </w:r>
      <w:proofErr w:type="spellEnd"/>
      <w:r w:rsidRPr="00E43DB8">
        <w:rPr>
          <w:rFonts w:ascii="Times New Roman" w:hAnsi="Times New Roman" w:cs="Times New Roman"/>
          <w:sz w:val="24"/>
        </w:rPr>
        <w:t>*(T1-T2)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Отличие массовой теплоемкости С от объемной теплоемкость С’ 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единицах измерения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Б) температурах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количестве тепла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Г) параметрах, при которых происходит процесс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Если к рабочему телу подводится тепло, то его энтропия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увеличивается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зависит от изменения температуры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увеличении объёма идеального газа работа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совершается газом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совершается над газом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зависит от давления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Работа,</w:t>
      </w:r>
      <w:r w:rsidRPr="00E43DB8">
        <w:rPr>
          <w:rFonts w:ascii="Times New Roman" w:hAnsi="Times New Roman" w:cs="Times New Roman"/>
          <w:sz w:val="24"/>
        </w:rPr>
        <w:t xml:space="preserve"> совершаемая двумя молями идеального газа при изобарном нагревании на 100°С равна _______(Дж).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1660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166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83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830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Термодинамическая система, не обменивающаяся теплотой с окружающей средой, называется___________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адиабатной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изолированной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закрытой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открытой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Соотношение P1/P2=T1/T2 справедливо для процесса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изохорного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изобарного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изотермического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адиабатного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 изобарном процессе температура газа при расширении: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увеличивается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постоянной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равна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Для адиабатного процесса отношение теплоемкости при р=</w:t>
      </w:r>
      <w:proofErr w:type="spellStart"/>
      <w:r w:rsidRPr="00E43DB8">
        <w:rPr>
          <w:rFonts w:ascii="Times New Roman" w:hAnsi="Times New Roman" w:cs="Times New Roman"/>
          <w:sz w:val="24"/>
        </w:rPr>
        <w:t>const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к теплоемкости при v=</w:t>
      </w:r>
      <w:proofErr w:type="spellStart"/>
      <w:r w:rsidRPr="00E43DB8">
        <w:rPr>
          <w:rFonts w:ascii="Times New Roman" w:hAnsi="Times New Roman" w:cs="Times New Roman"/>
          <w:sz w:val="24"/>
        </w:rPr>
        <w:t>const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k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n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Способы задания состава газовой смеси: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массовый, объемный, мольный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по химическому составу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по количеству атомов, входящих в состав смеси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Г) по химической активности компонентов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13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Площадь </w:t>
      </w:r>
      <w:r w:rsidR="003A0D5D">
        <w:rPr>
          <w:rFonts w:ascii="Times New Roman" w:hAnsi="Times New Roman" w:cs="Times New Roman"/>
          <w:sz w:val="24"/>
        </w:rPr>
        <w:t>под графиком процесса, заданного</w:t>
      </w:r>
      <w:r w:rsidRPr="00E43DB8">
        <w:rPr>
          <w:rFonts w:ascii="Times New Roman" w:hAnsi="Times New Roman" w:cs="Times New Roman"/>
          <w:sz w:val="24"/>
        </w:rPr>
        <w:t xml:space="preserve"> в PV-координатах численно равна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работе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энтальпии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объёму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Площадь под </w:t>
      </w:r>
      <w:r w:rsidR="003A0D5D">
        <w:rPr>
          <w:rFonts w:ascii="Times New Roman" w:hAnsi="Times New Roman" w:cs="Times New Roman"/>
          <w:sz w:val="24"/>
        </w:rPr>
        <w:t>графиком процесса, заданного</w:t>
      </w:r>
      <w:r w:rsidRPr="00E43DB8">
        <w:rPr>
          <w:rFonts w:ascii="Times New Roman" w:hAnsi="Times New Roman" w:cs="Times New Roman"/>
          <w:sz w:val="24"/>
        </w:rPr>
        <w:t xml:space="preserve"> в TS-координатах численно равна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работе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теплоёмкости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температуре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При изотермическом</w:t>
      </w:r>
      <w:r w:rsidRPr="00E43DB8">
        <w:rPr>
          <w:rFonts w:ascii="Times New Roman" w:hAnsi="Times New Roman" w:cs="Times New Roman"/>
          <w:sz w:val="24"/>
        </w:rPr>
        <w:t xml:space="preserve"> процессе постоянная величина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Давление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При постоянном объеме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При постоянном давлении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Для измерения установившегося расхода жидкости используют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 xml:space="preserve">А) Трубку </w:t>
      </w:r>
      <w:proofErr w:type="spellStart"/>
      <w:r w:rsidRPr="00E43DB8">
        <w:rPr>
          <w:rFonts w:ascii="Times New Roman" w:hAnsi="Times New Roman" w:cs="Times New Roman"/>
          <w:b/>
          <w:sz w:val="24"/>
        </w:rPr>
        <w:t>Вентури</w:t>
      </w:r>
      <w:proofErr w:type="spellEnd"/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Трубку Пито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Манометр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Трубку Брутто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Показания маноме</w:t>
      </w:r>
      <w:r w:rsidR="003A0D5D">
        <w:rPr>
          <w:rFonts w:ascii="Times New Roman" w:hAnsi="Times New Roman" w:cs="Times New Roman"/>
          <w:sz w:val="24"/>
        </w:rPr>
        <w:t>тра 50 кгс/см2, в системе СИ</w:t>
      </w:r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4,9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0,1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5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50 МПа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 увеличением вязкости жидкости критическая скорость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Уменьшается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Возрастает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Остается неизменной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19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Энергетический смысл гидростатического напора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Потенциальная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Удельная потенциальная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Удельная кинетическая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Полная энергия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Единица измерения величины, измеряемой произведением p*V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Джоуль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Ватт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Паскаль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Литр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Двигатель мощностью 2 кВт совершает работу за 1 час равную _________МДж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7,2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В) 3,6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0,2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Теплоёмкость, определенная при </w:t>
      </w:r>
      <w:r w:rsidR="003A0D5D" w:rsidRPr="00E43DB8">
        <w:rPr>
          <w:rFonts w:ascii="Times New Roman" w:hAnsi="Times New Roman" w:cs="Times New Roman"/>
          <w:sz w:val="24"/>
        </w:rPr>
        <w:t>постоянном давлении,</w:t>
      </w:r>
      <w:r w:rsidRPr="00E43DB8">
        <w:rPr>
          <w:rFonts w:ascii="Times New Roman" w:hAnsi="Times New Roman" w:cs="Times New Roman"/>
          <w:sz w:val="24"/>
        </w:rPr>
        <w:t xml:space="preserve"> называется__________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изобарной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изохорной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истинной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средней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Значение показателя адиабаты зависит от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числа атомности газа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температуры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давления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удельного объема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Циклы ДВС сравнивают по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наибольшим площадям диаграмм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наибольшим давлениям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наименьшим площадям диаграмм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наименьшим температурам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Процесс передачи тепла от одних материальных тел к другим в общем случае называется______________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теплопередачей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теплопроводностью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теплоотдачей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тепловым излучением</w:t>
      </w: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Передача теплоты в жидкостях осуществляется за счет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колебаний молекул в межмолекулярном пространстве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соприкосновения свободных молекул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столкновение молекул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колебаний молекулярной решетки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Процесс переноса теплоты в вакууме происходит за счет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теплового излучения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теплопередачи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теплопроводности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конвекции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Коэффициентом избытка воздуха называется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отношение практически необходимой массы воздуха к теоретически необходимой для полного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масса воздуха, необходимая для полного сгорания топлива согласно химической реакции горения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масса воздуха, необходимая для практического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масса воздуха, необходимая для полного сгорания топлива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29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</w:t>
      </w:r>
      <w:r w:rsidR="003A0D5D" w:rsidRPr="00E43DB8">
        <w:rPr>
          <w:rFonts w:ascii="Times New Roman" w:hAnsi="Times New Roman" w:cs="Times New Roman"/>
          <w:sz w:val="24"/>
        </w:rPr>
        <w:t>Работа,</w:t>
      </w:r>
      <w:r w:rsidRPr="00E43DB8">
        <w:rPr>
          <w:rFonts w:ascii="Times New Roman" w:hAnsi="Times New Roman" w:cs="Times New Roman"/>
          <w:sz w:val="24"/>
        </w:rPr>
        <w:t xml:space="preserve"> совершенная идеальным газом при изохорном процессе равна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L=0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Б) m*R*T*lnV2/V1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lastRenderedPageBreak/>
        <w:t>В) m*P(V2-V1)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Г) (m/(k-1</w:t>
      </w:r>
      <w:proofErr w:type="gramStart"/>
      <w:r w:rsidRPr="00E43DB8">
        <w:rPr>
          <w:rFonts w:ascii="Times New Roman" w:hAnsi="Times New Roman" w:cs="Times New Roman"/>
          <w:b/>
          <w:sz w:val="24"/>
        </w:rPr>
        <w:t>))*</w:t>
      </w:r>
      <w:proofErr w:type="gramEnd"/>
      <w:r w:rsidRPr="00E43DB8">
        <w:rPr>
          <w:rFonts w:ascii="Times New Roman" w:hAnsi="Times New Roman" w:cs="Times New Roman"/>
          <w:b/>
          <w:sz w:val="24"/>
        </w:rPr>
        <w:t>(P1*V1-P2*V2)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Количество теплоты в адиабатном процессе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С*(T2-T1)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I*(T2-T1)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R*T*lnP1/P2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Калорические параметры состояния рабочего тела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внутренняя энергия, энтальпия, энтропия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теплота, работа, теплоёмкость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молекулярная масса, парциальное давление,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Г) коэффициент Пуассона, показатель </w:t>
      </w:r>
      <w:proofErr w:type="spellStart"/>
      <w:r w:rsidRPr="00E43DB8">
        <w:rPr>
          <w:rFonts w:ascii="Times New Roman" w:hAnsi="Times New Roman" w:cs="Times New Roman"/>
          <w:sz w:val="24"/>
        </w:rPr>
        <w:t>политропы</w:t>
      </w:r>
      <w:proofErr w:type="spellEnd"/>
      <w:r w:rsidRPr="00E43DB8">
        <w:rPr>
          <w:rFonts w:ascii="Times New Roman" w:hAnsi="Times New Roman" w:cs="Times New Roman"/>
          <w:sz w:val="24"/>
        </w:rPr>
        <w:t>, газовая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Эта величина постоянна при политропном процессе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теплоёмкость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давление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температура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Г) объём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Показатель </w:t>
      </w:r>
      <w:proofErr w:type="spellStart"/>
      <w:r w:rsidRPr="00E43DB8">
        <w:rPr>
          <w:rFonts w:ascii="Times New Roman" w:hAnsi="Times New Roman" w:cs="Times New Roman"/>
          <w:sz w:val="24"/>
        </w:rPr>
        <w:t>политропы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в изобарном процессе равен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43DB8">
        <w:rPr>
          <w:rFonts w:ascii="Times New Roman" w:hAnsi="Times New Roman" w:cs="Times New Roman"/>
          <w:b/>
          <w:sz w:val="24"/>
        </w:rPr>
        <w:t>А) 0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Б) 1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В) K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на установление соответствия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E43DB8">
        <w:rPr>
          <w:rFonts w:ascii="Times New Roman" w:hAnsi="Times New Roman" w:cs="Times New Roman"/>
          <w:i/>
          <w:sz w:val="24"/>
        </w:rPr>
        <w:t>Установите соответствие между левым и правым столбцами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34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левым и правым столбцами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в компрессоре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сжатие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в дроссельном вентиле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Б.  энтальпия фреона постоянная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в конденсаторе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  газ конденсируется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*****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газ кипит</w:t>
            </w:r>
          </w:p>
        </w:tc>
      </w:tr>
    </w:tbl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35 Установите соответствие между теплопритоками в холодильную камеру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непрерывные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вследствие теплопередачи через ограждения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периодическим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теплопоступления за счет солнечной радиации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одноразовым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теплопритоки при охлаждении грузов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36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процессом происходящим в нём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0D5D" w:rsidRDefault="003A0D5D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Количество теплоты, проходящее в единицу времени через произвольную поверхность, называется 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тепловой поток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Количество теплоты, передаваемой в единицу времени через единичную площадь поверхности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плотностью теплового потока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Процесс переноса теплоты при соприкосновении тел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теплопроводность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Процесс переноса теплоты от горячей среды к холодной через стенку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теплопередача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его назначением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устройство, в котором хладагент после сжатия конденсируется, отдавая тепло охлаждающей среды, называется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Б.  устройство, в котором хладагент сжимается, называется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устройство, в котором хладагент после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дросселированния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испаряется, забирая тепло у охлаждающей среды, называется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капиллярная трубка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Г.  устройство, в котором хладагент дросселируется, называется 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39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во время работы поглощает тепло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во время работы выделяет тепло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во время работы повышает давление хладагента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дроссель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во время работы понижает давление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40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последовательность работы холодильной машины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сжатие хладагента в компрессоре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охлаждение и конденсация в конденсаторе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хладагента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кипение хладагента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между холодильным агрегатом и процессом происходящим в нем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E43DB8">
              <w:rPr>
                <w:rFonts w:ascii="Times New Roman" w:hAnsi="Times New Roman" w:cs="Times New Roman"/>
                <w:i/>
                <w:sz w:val="24"/>
              </w:rPr>
              <w:t xml:space="preserve"> 1. конденсатор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конденсация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испаритель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кипение фреона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капиллярная трубка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дросселирование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жидкости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42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Установите соответствие мощности компрессора и его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компрессоры холодопроизводительности до 1.2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А.  очень малой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lastRenderedPageBreak/>
              <w:t xml:space="preserve"> 2.  компрессоры холодопроизводительности до 12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Б.  малой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компрессоры холодопроизводительности от 12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В.  средней производительности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4.  компрессоры холодопроизводительности до 120 кВт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Г.  крупной производительности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43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DB8">
        <w:rPr>
          <w:rFonts w:ascii="Times New Roman" w:hAnsi="Times New Roman" w:cs="Times New Roman"/>
          <w:sz w:val="24"/>
        </w:rPr>
        <w:t>Озоноразрушающая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DB8">
        <w:rPr>
          <w:rFonts w:ascii="Times New Roman" w:hAnsi="Times New Roman" w:cs="Times New Roman"/>
          <w:sz w:val="24"/>
        </w:rPr>
        <w:t>активость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фреонов в соответствии с разрушением озонового слоя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1.  с высокой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хлорфторуглероды</w:t>
            </w:r>
            <w:proofErr w:type="spellEnd"/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2.  с низкой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озоноразрушающей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активностью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Б. 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гидрохлорфторуглероды</w:t>
            </w:r>
            <w:proofErr w:type="spellEnd"/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3.  полностью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озонобезопасные</w:t>
            </w:r>
            <w:proofErr w:type="spellEnd"/>
            <w:r w:rsidRPr="00E43D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В.  не содержащие атомов хлора </w:t>
            </w:r>
          </w:p>
        </w:tc>
      </w:tr>
    </w:tbl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Задания открытого типа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Задания на дополнение -- напишите пропущенное слово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Простые (1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Критическое число </w:t>
      </w:r>
      <w:proofErr w:type="spellStart"/>
      <w:r w:rsidRPr="00E43DB8">
        <w:rPr>
          <w:rFonts w:ascii="Times New Roman" w:hAnsi="Times New Roman" w:cs="Times New Roman"/>
          <w:sz w:val="24"/>
        </w:rPr>
        <w:t>Рейнольдса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равно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(2320)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Установившееся движение жидкости, при котором скорости в сходственных точках любых поперечных сечений одинаковы называется 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(Равномерное или равномерное)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изохорном нагревании одного моля идеального газа на 20 К совершается работа __________ Дж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(0 или </w:t>
      </w:r>
      <w:r w:rsidR="003A0D5D" w:rsidRPr="00E43DB8">
        <w:rPr>
          <w:rFonts w:ascii="Times New Roman" w:hAnsi="Times New Roman" w:cs="Times New Roman"/>
          <w:sz w:val="24"/>
        </w:rPr>
        <w:t>ноль,</w:t>
      </w:r>
      <w:r w:rsidRPr="00E43DB8">
        <w:rPr>
          <w:rFonts w:ascii="Times New Roman" w:hAnsi="Times New Roman" w:cs="Times New Roman"/>
          <w:sz w:val="24"/>
        </w:rPr>
        <w:t xml:space="preserve"> или нуль)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Изменение внутренней энергии идеального газа при адиабатном сжатии если газ совершил работу 100 Дж 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(минус 100 или -100)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Количество теплоты необходимое затратить, чтобы расплавить 3 кг льда, взятого при температуре 0 град. Удельная теплота плавления льда равна 330 кДж/кг </w:t>
      </w:r>
      <w:r w:rsidR="003A0D5D" w:rsidRPr="00E43DB8">
        <w:rPr>
          <w:rFonts w:ascii="Times New Roman" w:hAnsi="Times New Roman" w:cs="Times New Roman"/>
          <w:sz w:val="24"/>
        </w:rPr>
        <w:t>равно</w:t>
      </w:r>
      <w:r w:rsidRPr="00E43DB8">
        <w:rPr>
          <w:rFonts w:ascii="Times New Roman" w:hAnsi="Times New Roman" w:cs="Times New Roman"/>
          <w:sz w:val="24"/>
        </w:rPr>
        <w:t xml:space="preserve"> _____кДж.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(990)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49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Смешали 30 л воды при температуре 10 град. и 50 л воды при температуре 50 град. Температура смеси равна 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(35)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Количество теплоты,</w:t>
      </w:r>
      <w:r w:rsidRPr="00E43DB8">
        <w:rPr>
          <w:rFonts w:ascii="Times New Roman" w:hAnsi="Times New Roman" w:cs="Times New Roman"/>
          <w:sz w:val="24"/>
        </w:rPr>
        <w:t xml:space="preserve"> выделяемое при сгорании 10 кг керосина равна ________МДж (удельная теплота сгорания 46 МДж/кг)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(460)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51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Камень массой 100 кг, сорвавшись со скалы, упал в ущелье глубиной 200 м. Выделилось количество теплоты равное _____кДж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(200)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52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 Изменение массы воды объемом 1 м3 при нагревании ее на 20град. равно ______грамм. (Удельная теплоемкость воды 4200 Дж/кг).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(933)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53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Изменение внутренней энергии </w:t>
      </w:r>
      <w:r w:rsidR="003A0D5D" w:rsidRPr="00E43DB8">
        <w:rPr>
          <w:rFonts w:ascii="Times New Roman" w:hAnsi="Times New Roman" w:cs="Times New Roman"/>
          <w:sz w:val="24"/>
        </w:rPr>
        <w:t>идеального</w:t>
      </w:r>
      <w:r w:rsidRPr="00E43DB8">
        <w:rPr>
          <w:rFonts w:ascii="Times New Roman" w:hAnsi="Times New Roman" w:cs="Times New Roman"/>
          <w:sz w:val="24"/>
        </w:rPr>
        <w:t xml:space="preserve"> газа зависит от изменения 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(температуры)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Средне-сложные (2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Тепловой двигатель за один цикл получает от нагревателя 100 кДж теплоты и отдает холодильнику 60 кДж. КПД этого двигателя равен ___</w:t>
      </w:r>
      <w:proofErr w:type="gramStart"/>
      <w:r w:rsidRPr="00E43DB8">
        <w:rPr>
          <w:rFonts w:ascii="Times New Roman" w:hAnsi="Times New Roman" w:cs="Times New Roman"/>
          <w:sz w:val="24"/>
        </w:rPr>
        <w:t>_(</w:t>
      </w:r>
      <w:proofErr w:type="gramEnd"/>
      <w:r w:rsidRPr="00E43DB8">
        <w:rPr>
          <w:rFonts w:ascii="Times New Roman" w:hAnsi="Times New Roman" w:cs="Times New Roman"/>
          <w:sz w:val="24"/>
        </w:rPr>
        <w:t>%)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(40)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Для получения дальнобойной струи пара или жидкости используют__________ сходящийся насадок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(Конический)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Формулу Дарси-</w:t>
      </w:r>
      <w:proofErr w:type="spellStart"/>
      <w:r w:rsidRPr="00E43DB8">
        <w:rPr>
          <w:rFonts w:ascii="Times New Roman" w:hAnsi="Times New Roman" w:cs="Times New Roman"/>
          <w:sz w:val="24"/>
        </w:rPr>
        <w:t>Вейсбаха</w:t>
      </w:r>
      <w:proofErr w:type="spellEnd"/>
      <w:r w:rsidRPr="00E43DB8">
        <w:rPr>
          <w:rFonts w:ascii="Times New Roman" w:hAnsi="Times New Roman" w:cs="Times New Roman"/>
          <w:sz w:val="24"/>
        </w:rPr>
        <w:t xml:space="preserve"> используют для определения потери _________ равномерного потока жидкости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(энергии)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57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изохорном нагревании на 50 K идеальный газ получил 2 кДж теплоты. Работа совершённая идеальный газ равна_______ (Дж)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(0 или </w:t>
      </w:r>
      <w:r w:rsidR="003A0D5D" w:rsidRPr="00E43DB8">
        <w:rPr>
          <w:rFonts w:ascii="Times New Roman" w:hAnsi="Times New Roman" w:cs="Times New Roman"/>
          <w:sz w:val="24"/>
        </w:rPr>
        <w:t>ноль,</w:t>
      </w:r>
      <w:r w:rsidRPr="00E43DB8">
        <w:rPr>
          <w:rFonts w:ascii="Times New Roman" w:hAnsi="Times New Roman" w:cs="Times New Roman"/>
          <w:sz w:val="24"/>
        </w:rPr>
        <w:t xml:space="preserve"> или нуль)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58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Температура нагревателя 327 град. максимальный КПД тепловой машины 0,5, тогда температура холодильника равна________ град.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(27)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59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Внутренняя энергия заданной массы m идеального газа зависит только от…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(Температуры или температуры)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Вода превращается в лед при постоянной температуре 0 град. энергия 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(Выделяется или выделяется)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61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При плавлении кристаллического тела его температура остается 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(постоянной или неизменной)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62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При одинаковых температурах </w:t>
      </w:r>
      <w:r w:rsidR="003A0D5D" w:rsidRPr="00E43DB8">
        <w:rPr>
          <w:rFonts w:ascii="Times New Roman" w:hAnsi="Times New Roman" w:cs="Times New Roman"/>
          <w:sz w:val="24"/>
        </w:rPr>
        <w:t>внутренняя</w:t>
      </w:r>
      <w:r w:rsidRPr="00E43DB8">
        <w:rPr>
          <w:rFonts w:ascii="Times New Roman" w:hAnsi="Times New Roman" w:cs="Times New Roman"/>
          <w:sz w:val="24"/>
        </w:rPr>
        <w:t xml:space="preserve"> энергия водяного пара __________ внутренней энергии воды 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(больше или выше)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63. При нагревании газа его объем _______.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(увеличивается)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64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Если работу совершают внешние по отношению к системе тела, то работа газа считается__________.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(отрицательной)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65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При изотермическом нагревании идеального газа его внутренняя энергия ___________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(не изменяется или постоянная)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66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="003A0D5D" w:rsidRPr="00E43DB8">
        <w:rPr>
          <w:rFonts w:ascii="Times New Roman" w:hAnsi="Times New Roman" w:cs="Times New Roman"/>
          <w:sz w:val="24"/>
        </w:rPr>
        <w:t>Процесс,</w:t>
      </w:r>
      <w:r w:rsidRPr="00E43DB8">
        <w:rPr>
          <w:rFonts w:ascii="Times New Roman" w:hAnsi="Times New Roman" w:cs="Times New Roman"/>
          <w:sz w:val="24"/>
        </w:rPr>
        <w:t xml:space="preserve"> происходящий без теплообмена с </w:t>
      </w:r>
      <w:r w:rsidR="003A0D5D" w:rsidRPr="00E43DB8">
        <w:rPr>
          <w:rFonts w:ascii="Times New Roman" w:hAnsi="Times New Roman" w:cs="Times New Roman"/>
          <w:sz w:val="24"/>
        </w:rPr>
        <w:t>окружающей средой,</w:t>
      </w:r>
      <w:r w:rsidRPr="00E43DB8">
        <w:rPr>
          <w:rFonts w:ascii="Times New Roman" w:hAnsi="Times New Roman" w:cs="Times New Roman"/>
          <w:sz w:val="24"/>
        </w:rPr>
        <w:t xml:space="preserve"> называется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 xml:space="preserve">(Адиабатным или </w:t>
      </w:r>
      <w:r w:rsidR="003A0D5D" w:rsidRPr="00E43DB8">
        <w:rPr>
          <w:rFonts w:ascii="Times New Roman" w:hAnsi="Times New Roman" w:cs="Times New Roman"/>
          <w:sz w:val="24"/>
        </w:rPr>
        <w:t>адиабатный,</w:t>
      </w:r>
      <w:r w:rsidRPr="00E43DB8">
        <w:rPr>
          <w:rFonts w:ascii="Times New Roman" w:hAnsi="Times New Roman" w:cs="Times New Roman"/>
          <w:sz w:val="24"/>
        </w:rPr>
        <w:t xml:space="preserve"> или адиабатический)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67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Термодинамическая система, в которой возможен обмен вещества и энергии с окружающей средой называется 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lastRenderedPageBreak/>
        <w:t>(Открытая или открытая)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Сложные (3 уровень)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68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>Состояние, при котором в системе не происходит наблюдаемых макроскопических процессов, называется термодинамическим __________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(равновесием)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69</w:t>
      </w:r>
      <w:r w:rsidR="003A0D5D">
        <w:rPr>
          <w:rFonts w:ascii="Times New Roman" w:hAnsi="Times New Roman" w:cs="Times New Roman"/>
          <w:sz w:val="24"/>
        </w:rPr>
        <w:t>.</w:t>
      </w:r>
      <w:r w:rsidRPr="00E43DB8">
        <w:rPr>
          <w:rFonts w:ascii="Times New Roman" w:hAnsi="Times New Roman" w:cs="Times New Roman"/>
          <w:sz w:val="24"/>
        </w:rPr>
        <w:t xml:space="preserve"> Для газа данной массы при постоянной температуре произведение давления на ________ величина постоянная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(объем)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70</w:t>
      </w:r>
      <w:r w:rsidR="003A0D5D">
        <w:rPr>
          <w:rFonts w:ascii="Times New Roman" w:hAnsi="Times New Roman" w:cs="Times New Roman"/>
          <w:sz w:val="24"/>
        </w:rPr>
        <w:t xml:space="preserve">. </w:t>
      </w:r>
      <w:r w:rsidRPr="00E43DB8">
        <w:rPr>
          <w:rFonts w:ascii="Times New Roman" w:hAnsi="Times New Roman" w:cs="Times New Roman"/>
          <w:sz w:val="24"/>
        </w:rPr>
        <w:t xml:space="preserve">Газ в сосуде сжали, совершив работу 25 Дж. Внутренняя энергия при этом увеличилась на 30 </w:t>
      </w:r>
      <w:r w:rsidR="003A0D5D" w:rsidRPr="00E43DB8">
        <w:rPr>
          <w:rFonts w:ascii="Times New Roman" w:hAnsi="Times New Roman" w:cs="Times New Roman"/>
          <w:sz w:val="24"/>
        </w:rPr>
        <w:t>Дж., следовательно,</w:t>
      </w:r>
      <w:r w:rsidRPr="00E43DB8">
        <w:rPr>
          <w:rFonts w:ascii="Times New Roman" w:hAnsi="Times New Roman" w:cs="Times New Roman"/>
          <w:sz w:val="24"/>
        </w:rPr>
        <w:t xml:space="preserve"> газ получил ____ Дж тепла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43DB8">
        <w:rPr>
          <w:rFonts w:ascii="Times New Roman" w:hAnsi="Times New Roman" w:cs="Times New Roman"/>
          <w:sz w:val="24"/>
        </w:rPr>
        <w:t>(5 или пять)</w:t>
      </w: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P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1)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662C37" w:rsidRPr="00E43DB8" w:rsidTr="00662C37">
        <w:tc>
          <w:tcPr>
            <w:tcW w:w="1871" w:type="dxa"/>
            <w:shd w:val="clear" w:color="auto" w:fill="auto"/>
          </w:tcPr>
          <w:p w:rsidR="00662C37" w:rsidRPr="00E43DB8" w:rsidRDefault="00662C37" w:rsidP="006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Компетенция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62C37" w:rsidRPr="00813635" w:rsidRDefault="00662C37" w:rsidP="0066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3635">
              <w:rPr>
                <w:rFonts w:ascii="Times New Roman" w:hAnsi="Times New Roman" w:cs="Times New Roman"/>
                <w:sz w:val="24"/>
              </w:rPr>
              <w:t>ОПК 3 Способен решать прикладные задачи в области обеспечения пожарной безопасности, охраны окружающей среды и экологической безопасности используя теорию и методы фундаментальных наук.</w:t>
            </w:r>
          </w:p>
        </w:tc>
      </w:tr>
      <w:tr w:rsidR="00662C37" w:rsidRPr="00E43DB8" w:rsidTr="00662C37">
        <w:tc>
          <w:tcPr>
            <w:tcW w:w="1871" w:type="dxa"/>
            <w:shd w:val="clear" w:color="auto" w:fill="auto"/>
          </w:tcPr>
          <w:p w:rsidR="00662C37" w:rsidRPr="00E43DB8" w:rsidRDefault="00662C37" w:rsidP="006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Индикатор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62C37" w:rsidRPr="00813635" w:rsidRDefault="00662C37" w:rsidP="0066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13635">
              <w:rPr>
                <w:rFonts w:ascii="Times New Roman" w:hAnsi="Times New Roman" w:cs="Times New Roman"/>
                <w:sz w:val="24"/>
              </w:rPr>
              <w:t>ОПК 3.7. Получает теоретические знания и приобретает практические навыки по методам получения, преобразования и использования тепловой энергии</w:t>
            </w:r>
          </w:p>
        </w:tc>
      </w:tr>
      <w:tr w:rsidR="00662C37" w:rsidRPr="00E43DB8" w:rsidTr="00662C37">
        <w:tc>
          <w:tcPr>
            <w:tcW w:w="1871" w:type="dxa"/>
            <w:shd w:val="clear" w:color="auto" w:fill="auto"/>
          </w:tcPr>
          <w:p w:rsidR="00662C37" w:rsidRPr="00E43DB8" w:rsidRDefault="00662C37" w:rsidP="00662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Дисциплина</w:t>
            </w:r>
          </w:p>
        </w:tc>
        <w:tc>
          <w:tcPr>
            <w:tcW w:w="7484" w:type="dxa"/>
            <w:gridSpan w:val="4"/>
            <w:shd w:val="clear" w:color="auto" w:fill="auto"/>
          </w:tcPr>
          <w:p w:rsidR="00662C37" w:rsidRPr="00813635" w:rsidRDefault="00662C37" w:rsidP="0066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813635">
              <w:rPr>
                <w:rFonts w:ascii="Times New Roman" w:hAnsi="Times New Roman" w:cs="Times New Roman"/>
                <w:sz w:val="24"/>
              </w:rPr>
              <w:t xml:space="preserve">Теплофизика </w:t>
            </w:r>
          </w:p>
        </w:tc>
      </w:tr>
      <w:tr w:rsidR="00E43DB8" w:rsidRPr="00E43DB8" w:rsidTr="00662C37">
        <w:tc>
          <w:tcPr>
            <w:tcW w:w="1871" w:type="dxa"/>
            <w:vMerge w:val="restart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Уровень усвоения</w:t>
            </w:r>
          </w:p>
        </w:tc>
        <w:tc>
          <w:tcPr>
            <w:tcW w:w="5613" w:type="dxa"/>
            <w:gridSpan w:val="3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Тестовые задания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</w:tr>
      <w:tr w:rsidR="00E43DB8" w:rsidRPr="00E43DB8" w:rsidTr="00662C37"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42" w:type="dxa"/>
            <w:gridSpan w:val="2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Закрытого типа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Открытого типа</w:t>
            </w:r>
          </w:p>
        </w:tc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DB8" w:rsidRPr="00E43DB8" w:rsidTr="00662C37"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Альтернативный выбор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Установление соответствия/последовательности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На дополнение</w:t>
            </w:r>
          </w:p>
        </w:tc>
        <w:tc>
          <w:tcPr>
            <w:tcW w:w="1871" w:type="dxa"/>
            <w:vMerge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1.1.1  (28.5%)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1.1.2  (57.1%)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1.1.3  (14.2%)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E43DB8" w:rsidRPr="00E43DB8" w:rsidTr="00662C37"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1871" w:type="dxa"/>
            <w:shd w:val="clear" w:color="auto" w:fill="auto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</w:tr>
    </w:tbl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Карта учета тестовых заданий (вариант 2)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 тестовых заданий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Критерии оценивания: правильное выполнение одного тестового задания оценивается 1 баллом, неправильное - 0 баллов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Максимальная общая сумма баллов за все правильные ответы составляет наивысший балл - 100 баллов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Шкала оценивания результатов компьютерного тестирования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Оценка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Процент верных ответов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Удовлетворительно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61-75 баллов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Хорошо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80-90%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76-90 баллов</w:t>
            </w:r>
          </w:p>
        </w:tc>
      </w:tr>
      <w:tr w:rsidR="00E43DB8" w:rsidRPr="00E43DB8" w:rsidTr="003A0D5D"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Отлично</w:t>
            </w:r>
          </w:p>
        </w:tc>
        <w:tc>
          <w:tcPr>
            <w:tcW w:w="3118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91-100%</w:t>
            </w:r>
          </w:p>
        </w:tc>
        <w:tc>
          <w:tcPr>
            <w:tcW w:w="3119" w:type="dxa"/>
          </w:tcPr>
          <w:p w:rsidR="00E43DB8" w:rsidRPr="00E43DB8" w:rsidRDefault="00E43DB8" w:rsidP="00E43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91-100 баллов</w:t>
            </w:r>
          </w:p>
        </w:tc>
      </w:tr>
    </w:tbl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Ключи ответов</w:t>
      </w: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43DB8" w:rsidRDefault="00E43DB8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№ тестовых заданий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Номер и вариант правильного ответа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А)давление, удельный объем, температура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Г)R*T*lnV2/V1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А)единицах измерения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А)совершается газом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А)1660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А)адиабатной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А)изохорного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А)k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А)массовый, объемный, мольный 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А)работе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А)теплоте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А)Температура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А)Трубку </w:t>
            </w:r>
            <w:proofErr w:type="spellStart"/>
            <w:r w:rsidRPr="00E43DB8">
              <w:rPr>
                <w:rFonts w:ascii="Times New Roman" w:hAnsi="Times New Roman" w:cs="Times New Roman"/>
                <w:sz w:val="24"/>
              </w:rPr>
              <w:t>Вентури</w:t>
            </w:r>
            <w:proofErr w:type="spellEnd"/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А)4,9 МПа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А)Уменьшается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А)Потенциальная энергия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А)Джоуль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А)7,2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А)изобарной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А)числа атомности газа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А)наибольшим площадям диаграмм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А)теплопередачей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А)колебаний молекул в межмолекулярном пространстве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А)теплового излучения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А)отношение практически необходимой массы воздуха к теоретически необходимой для полного сгорания топлива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29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Г)(m/(k-1))*(P1*V1-P2*V2)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А)внутренняя энергия, энтальпия, энтропия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А)теплоёмкость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А)0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3В, 4Г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1А, 2Б, 3В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lastRenderedPageBreak/>
              <w:t xml:space="preserve"> 44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2320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Равномерное,  равномерное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минус 100,  -100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990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49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460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200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933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температуры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Конический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энергии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0,  ноль,  нуль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27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59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Температуры,  температуры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Выделяется,  выделяется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61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постоянной,  неизменной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62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больше,  выше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63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увеличивается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64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отрицательной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65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не изменяется,  постоянная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Адиабатным,  адиабатный,  адиабатический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67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Открытая,  открытая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68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равновесием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69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объем</w:t>
            </w:r>
          </w:p>
        </w:tc>
      </w:tr>
      <w:tr w:rsidR="00E43DB8" w:rsidRPr="00E43DB8" w:rsidTr="003A0D5D">
        <w:tc>
          <w:tcPr>
            <w:tcW w:w="4677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 xml:space="preserve"> 70</w:t>
            </w:r>
          </w:p>
        </w:tc>
        <w:tc>
          <w:tcPr>
            <w:tcW w:w="4678" w:type="dxa"/>
          </w:tcPr>
          <w:p w:rsidR="00E43DB8" w:rsidRPr="00E43DB8" w:rsidRDefault="00E43DB8" w:rsidP="00E43DB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43DB8">
              <w:rPr>
                <w:rFonts w:ascii="Times New Roman" w:hAnsi="Times New Roman" w:cs="Times New Roman"/>
                <w:sz w:val="24"/>
              </w:rPr>
              <w:t>5,  пять</w:t>
            </w:r>
          </w:p>
        </w:tc>
      </w:tr>
    </w:tbl>
    <w:p w:rsidR="0013127B" w:rsidRPr="00E43DB8" w:rsidRDefault="0013127B" w:rsidP="00E43DB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13127B" w:rsidRPr="00E43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C6"/>
    <w:rsid w:val="000039D1"/>
    <w:rsid w:val="00020961"/>
    <w:rsid w:val="00020FB8"/>
    <w:rsid w:val="00034F02"/>
    <w:rsid w:val="00035FF1"/>
    <w:rsid w:val="00042372"/>
    <w:rsid w:val="00052EA8"/>
    <w:rsid w:val="00074E21"/>
    <w:rsid w:val="000B1FA1"/>
    <w:rsid w:val="000E43D2"/>
    <w:rsid w:val="00104338"/>
    <w:rsid w:val="00116F6B"/>
    <w:rsid w:val="001311EF"/>
    <w:rsid w:val="0013127B"/>
    <w:rsid w:val="00142F26"/>
    <w:rsid w:val="00156BE7"/>
    <w:rsid w:val="001606C2"/>
    <w:rsid w:val="001A4D05"/>
    <w:rsid w:val="00202EFD"/>
    <w:rsid w:val="00265651"/>
    <w:rsid w:val="00272E57"/>
    <w:rsid w:val="002978B9"/>
    <w:rsid w:val="002D48C9"/>
    <w:rsid w:val="002E03A3"/>
    <w:rsid w:val="002E362F"/>
    <w:rsid w:val="002F0D06"/>
    <w:rsid w:val="003056BD"/>
    <w:rsid w:val="00322A4A"/>
    <w:rsid w:val="003273C6"/>
    <w:rsid w:val="00352A41"/>
    <w:rsid w:val="003645A6"/>
    <w:rsid w:val="003A0D5D"/>
    <w:rsid w:val="003A3B58"/>
    <w:rsid w:val="003B120D"/>
    <w:rsid w:val="003B157F"/>
    <w:rsid w:val="003D4A54"/>
    <w:rsid w:val="003E5C80"/>
    <w:rsid w:val="00417E7F"/>
    <w:rsid w:val="0043774D"/>
    <w:rsid w:val="00446F11"/>
    <w:rsid w:val="00454D5A"/>
    <w:rsid w:val="00482629"/>
    <w:rsid w:val="00491C0D"/>
    <w:rsid w:val="004B6862"/>
    <w:rsid w:val="004E0430"/>
    <w:rsid w:val="00502D6C"/>
    <w:rsid w:val="00531DDE"/>
    <w:rsid w:val="005408EB"/>
    <w:rsid w:val="00541066"/>
    <w:rsid w:val="00545706"/>
    <w:rsid w:val="00552152"/>
    <w:rsid w:val="00566822"/>
    <w:rsid w:val="00576FDB"/>
    <w:rsid w:val="00592562"/>
    <w:rsid w:val="00592A57"/>
    <w:rsid w:val="00592E95"/>
    <w:rsid w:val="005A1486"/>
    <w:rsid w:val="005B1F12"/>
    <w:rsid w:val="00610856"/>
    <w:rsid w:val="00617742"/>
    <w:rsid w:val="00620E58"/>
    <w:rsid w:val="00635BA0"/>
    <w:rsid w:val="0065053D"/>
    <w:rsid w:val="006520D2"/>
    <w:rsid w:val="00662C37"/>
    <w:rsid w:val="006870B7"/>
    <w:rsid w:val="006C18EC"/>
    <w:rsid w:val="006C2A4D"/>
    <w:rsid w:val="006D009D"/>
    <w:rsid w:val="006F7936"/>
    <w:rsid w:val="00700965"/>
    <w:rsid w:val="00706807"/>
    <w:rsid w:val="00732B4F"/>
    <w:rsid w:val="0075775B"/>
    <w:rsid w:val="00762059"/>
    <w:rsid w:val="007930C1"/>
    <w:rsid w:val="007A126A"/>
    <w:rsid w:val="007B1611"/>
    <w:rsid w:val="007B757D"/>
    <w:rsid w:val="007E3638"/>
    <w:rsid w:val="007F79D2"/>
    <w:rsid w:val="00807A35"/>
    <w:rsid w:val="008221A1"/>
    <w:rsid w:val="00833C10"/>
    <w:rsid w:val="00841190"/>
    <w:rsid w:val="008518F0"/>
    <w:rsid w:val="0088242C"/>
    <w:rsid w:val="008D6005"/>
    <w:rsid w:val="008D71AB"/>
    <w:rsid w:val="008E0EE9"/>
    <w:rsid w:val="008E6B7B"/>
    <w:rsid w:val="009125E4"/>
    <w:rsid w:val="00924638"/>
    <w:rsid w:val="00932483"/>
    <w:rsid w:val="00933ABF"/>
    <w:rsid w:val="009342D6"/>
    <w:rsid w:val="009416AA"/>
    <w:rsid w:val="009619C5"/>
    <w:rsid w:val="00997365"/>
    <w:rsid w:val="009A40E4"/>
    <w:rsid w:val="009C14C0"/>
    <w:rsid w:val="009D04FA"/>
    <w:rsid w:val="00A04495"/>
    <w:rsid w:val="00A14B88"/>
    <w:rsid w:val="00A24328"/>
    <w:rsid w:val="00A30199"/>
    <w:rsid w:val="00A30D65"/>
    <w:rsid w:val="00A53493"/>
    <w:rsid w:val="00A718D7"/>
    <w:rsid w:val="00A76A0F"/>
    <w:rsid w:val="00A9087E"/>
    <w:rsid w:val="00AB53BE"/>
    <w:rsid w:val="00AC325D"/>
    <w:rsid w:val="00AD17F8"/>
    <w:rsid w:val="00AE24B9"/>
    <w:rsid w:val="00B12A8D"/>
    <w:rsid w:val="00B2570A"/>
    <w:rsid w:val="00B31EBC"/>
    <w:rsid w:val="00B40526"/>
    <w:rsid w:val="00B62997"/>
    <w:rsid w:val="00B64CDC"/>
    <w:rsid w:val="00B91073"/>
    <w:rsid w:val="00B9510C"/>
    <w:rsid w:val="00BA1829"/>
    <w:rsid w:val="00BA6F4C"/>
    <w:rsid w:val="00BB1740"/>
    <w:rsid w:val="00BB732F"/>
    <w:rsid w:val="00BC108B"/>
    <w:rsid w:val="00BE702C"/>
    <w:rsid w:val="00C023FF"/>
    <w:rsid w:val="00C2030E"/>
    <w:rsid w:val="00C96997"/>
    <w:rsid w:val="00CC164B"/>
    <w:rsid w:val="00D44740"/>
    <w:rsid w:val="00D51A8D"/>
    <w:rsid w:val="00D56100"/>
    <w:rsid w:val="00D70FC8"/>
    <w:rsid w:val="00D736F0"/>
    <w:rsid w:val="00D765C3"/>
    <w:rsid w:val="00D8679A"/>
    <w:rsid w:val="00DB1A50"/>
    <w:rsid w:val="00E02607"/>
    <w:rsid w:val="00E43DB8"/>
    <w:rsid w:val="00E80512"/>
    <w:rsid w:val="00E94103"/>
    <w:rsid w:val="00E94C7B"/>
    <w:rsid w:val="00EA781F"/>
    <w:rsid w:val="00EC5E91"/>
    <w:rsid w:val="00ED1AA5"/>
    <w:rsid w:val="00EF32D0"/>
    <w:rsid w:val="00F10F7B"/>
    <w:rsid w:val="00F562C0"/>
    <w:rsid w:val="00F66A24"/>
    <w:rsid w:val="00F938D1"/>
    <w:rsid w:val="00FC51C2"/>
    <w:rsid w:val="00FE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8790"/>
  <w15:chartTrackingRefBased/>
  <w15:docId w15:val="{25F585B2-53E5-4220-AFF6-2D5234F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0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6AEC-A05A-4522-B654-FBDE0891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7</cp:revision>
  <dcterms:created xsi:type="dcterms:W3CDTF">2023-05-16T10:15:00Z</dcterms:created>
  <dcterms:modified xsi:type="dcterms:W3CDTF">2023-05-22T07:50:00Z</dcterms:modified>
</cp:coreProperties>
</file>