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A86E95">
        <w:rPr>
          <w:b/>
          <w:color w:val="000000"/>
        </w:rPr>
        <w:t xml:space="preserve"> </w:t>
      </w:r>
      <w:r w:rsidR="00A86E95" w:rsidRPr="00A86E95">
        <w:rPr>
          <w:b/>
          <w:color w:val="000000"/>
        </w:rPr>
        <w:t xml:space="preserve">ПК-5 </w:t>
      </w:r>
      <w:proofErr w:type="gramStart"/>
      <w:r w:rsidR="00A86E95" w:rsidRPr="00A86E95">
        <w:rPr>
          <w:b/>
          <w:color w:val="000000"/>
        </w:rPr>
        <w:t>Способен</w:t>
      </w:r>
      <w:proofErr w:type="gramEnd"/>
      <w:r w:rsidR="00A86E95" w:rsidRPr="00A86E95">
        <w:rPr>
          <w:b/>
          <w:color w:val="000000"/>
        </w:rPr>
        <w:t xml:space="preserve"> идентифицировать и управлять процессами системы управления качеством, строить их модели и формализованные описания (процедуры), формулировать, измерять и анализировать полученные значения показателей процессов системы управления качеством, участвовать в улучшении (повышении эффективности) процессов системы управления качеством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A86E95">
        <w:rPr>
          <w:b/>
          <w:color w:val="000000"/>
        </w:rPr>
        <w:t xml:space="preserve"> </w:t>
      </w:r>
      <w:r w:rsidR="00A86E95" w:rsidRPr="00A86E95">
        <w:rPr>
          <w:b/>
          <w:color w:val="000000"/>
        </w:rPr>
        <w:t>ПК-5.1</w:t>
      </w:r>
      <w:proofErr w:type="gramStart"/>
      <w:r w:rsidR="00A86E95" w:rsidRPr="00A86E95">
        <w:rPr>
          <w:b/>
          <w:color w:val="000000"/>
        </w:rPr>
        <w:t xml:space="preserve"> С</w:t>
      </w:r>
      <w:proofErr w:type="gramEnd"/>
      <w:r w:rsidR="00A86E95" w:rsidRPr="00A86E95">
        <w:rPr>
          <w:b/>
          <w:color w:val="000000"/>
        </w:rPr>
        <w:t>троит модели существующих и разрабатывает новые процессы системы управления качеством, формулирует и измеряет (оценивает) значения показателей процессов системы управления качеством</w:t>
      </w:r>
    </w:p>
    <w:p w:rsidR="005D3472" w:rsidRPr="00A86E95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A86E95">
        <w:t xml:space="preserve"> </w:t>
      </w:r>
      <w:r w:rsidR="00A86E95" w:rsidRPr="00A86E95">
        <w:rPr>
          <w:b/>
        </w:rPr>
        <w:t>Управление процессами</w:t>
      </w:r>
    </w:p>
    <w:p w:rsidR="005D3273" w:rsidRPr="005D3273" w:rsidRDefault="00B63AF9" w:rsidP="00302D6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  <w:r w:rsidR="005D327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</w:t>
      </w:r>
      <w:r w:rsidRPr="0030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более </w:t>
      </w:r>
      <w:r w:rsidR="0030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="009C6227" w:rsidRPr="0030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0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</w:t>
      </w:r>
      <w:bookmarkStart w:id="0" w:name="_GoBack"/>
      <w:bookmarkEnd w:id="0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</w:t>
      </w:r>
      <w:r w:rsidRPr="0030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r w:rsidR="0030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 </w:t>
      </w:r>
      <w:r w:rsidRPr="0030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минуты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0507D9" w:rsidP="000507D9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организации процессного подхода, согласно ГОСТ </w:t>
      </w:r>
      <w:proofErr w:type="gramStart"/>
      <w:r w:rsidRPr="000507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5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9001-2015, предполагает: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507D9" w:rsidRPr="00050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положений о подразделениях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507D9" w:rsidRPr="000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ряда бизнес-процессов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507D9" w:rsidRPr="00050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Систематическое определение и менеджмент </w:t>
      </w:r>
      <w:proofErr w:type="gramStart"/>
      <w:r w:rsidR="000507D9" w:rsidRPr="00050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процессов</w:t>
      </w:r>
      <w:proofErr w:type="gramEnd"/>
      <w:r w:rsidR="000507D9" w:rsidRPr="00050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их взаимодействия</w:t>
      </w:r>
    </w:p>
    <w:p w:rsidR="00B63AF9" w:rsidRDefault="000507D9" w:rsidP="00B63A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0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внедрения процессного подхода являются субъективными</w:t>
      </w:r>
    </w:p>
    <w:p w:rsidR="000507D9" w:rsidRPr="00A32384" w:rsidRDefault="000507D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0507D9" w:rsidRPr="000507D9">
        <w:rPr>
          <w:color w:val="000000"/>
        </w:rPr>
        <w:t xml:space="preserve">Процессный подход ориентирован </w:t>
      </w:r>
      <w:proofErr w:type="gramStart"/>
      <w:r w:rsidR="000507D9" w:rsidRPr="000507D9">
        <w:rPr>
          <w:color w:val="000000"/>
        </w:rPr>
        <w:t>на</w:t>
      </w:r>
      <w:proofErr w:type="gramEnd"/>
      <w:r w:rsidR="000507D9" w:rsidRPr="000507D9">
        <w:rPr>
          <w:color w:val="000000"/>
        </w:rPr>
        <w:t>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0507D9" w:rsidRPr="000507D9">
        <w:rPr>
          <w:color w:val="000000"/>
        </w:rPr>
        <w:t>Удовлетворение требований непосредственного начальника сотрудников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0507D9" w:rsidRPr="000507D9">
        <w:rPr>
          <w:color w:val="000000"/>
        </w:rPr>
        <w:t>Достижение целей отдельных структурных подразделений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0507D9" w:rsidRPr="000507D9">
        <w:rPr>
          <w:b/>
          <w:color w:val="000000"/>
        </w:rPr>
        <w:t>Управление системой процессов, создающих ценность для внутреннего и внешнего потребителей</w:t>
      </w:r>
    </w:p>
    <w:p w:rsidR="00B63AF9" w:rsidRDefault="000507D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0507D9">
        <w:rPr>
          <w:color w:val="000000"/>
        </w:rPr>
        <w:t>Выполнение заданий владельцев процессов</w:t>
      </w:r>
    </w:p>
    <w:p w:rsidR="00FE1DD6" w:rsidRDefault="00FE1DD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ГОСТ </w:t>
      </w:r>
      <w:proofErr w:type="gramStart"/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 xml:space="preserve"> ИСО 9000 – 2015 процесс – это: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0507D9" w:rsidRPr="000507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Совокупность взаимосвязанных и (или) взаимодействующих видов деятельности, использующих входы для получения намеченного результата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0507D9" w:rsidRPr="000507D9">
        <w:rPr>
          <w:rFonts w:ascii="Times New Roman" w:hAnsi="Times New Roman" w:cs="Times New Roman"/>
          <w:iCs/>
          <w:color w:val="000000"/>
          <w:sz w:val="24"/>
          <w:szCs w:val="24"/>
        </w:rPr>
        <w:t>Совокупность операций, предназначенных для выполнения алгоритма, направленного на создание ценности</w:t>
      </w: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0507D9" w:rsidRPr="000507D9">
        <w:rPr>
          <w:rFonts w:ascii="Times New Roman" w:hAnsi="Times New Roman" w:cs="Times New Roman"/>
          <w:iCs/>
          <w:color w:val="000000"/>
          <w:sz w:val="24"/>
          <w:szCs w:val="24"/>
        </w:rPr>
        <w:t>Установленный способ осуществления деятельности, оформленный на материальном носителе, согласованный и утвержденный в установленном порядке</w:t>
      </w:r>
    </w:p>
    <w:p w:rsidR="00B63AF9" w:rsidRDefault="000507D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0507D9">
        <w:rPr>
          <w:color w:val="000000"/>
        </w:rPr>
        <w:t>Совокупность взаимосвязанных элементов любой природы, взаимодействие которых направлено на достижение целей</w:t>
      </w:r>
    </w:p>
    <w:p w:rsidR="000507D9" w:rsidRPr="00A32384" w:rsidRDefault="000507D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>Владелец процесса – это:</w:t>
      </w:r>
    </w:p>
    <w:p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>Инвестор с долей уставного капитала более 10%, подавший заявление на закрепление процесса, и одобренный советом акционеров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507D9" w:rsidRPr="000507D9">
        <w:rPr>
          <w:rFonts w:ascii="Times New Roman" w:hAnsi="Times New Roman" w:cs="Times New Roman"/>
          <w:b/>
          <w:color w:val="000000"/>
          <w:sz w:val="24"/>
          <w:szCs w:val="24"/>
        </w:rPr>
        <w:t>Должностное лицо или коллегиальный орган управления, имеющий в своем распоряжении ресурсы, необходимые для выполнения процесса, и несущий ответственность за результат процесса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</w:p>
    <w:p w:rsidR="000507D9" w:rsidRPr="00A32384" w:rsidRDefault="000507D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0507D9">
        <w:rPr>
          <w:rFonts w:ascii="Times New Roman" w:hAnsi="Times New Roman" w:cs="Times New Roman"/>
          <w:color w:val="000000"/>
          <w:sz w:val="24"/>
          <w:szCs w:val="24"/>
        </w:rPr>
        <w:t>Руководитель подразделения, участвующего в реализации большинства операций процесса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ГОСТ </w:t>
      </w:r>
      <w:proofErr w:type="gramStart"/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0507D9" w:rsidRPr="000507D9">
        <w:rPr>
          <w:rFonts w:ascii="Times New Roman" w:hAnsi="Times New Roman" w:cs="Times New Roman"/>
          <w:color w:val="000000"/>
          <w:sz w:val="24"/>
          <w:szCs w:val="24"/>
        </w:rPr>
        <w:t xml:space="preserve"> ИСО 9001 – 2015 в рамках процессного подхода организация НЕ должна: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0507D9" w:rsidRPr="000507D9">
        <w:rPr>
          <w:color w:val="000000"/>
        </w:rPr>
        <w:t>Определять требуемые входы и ожидаемые выходы процессов СМК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0507D9" w:rsidRPr="000507D9">
        <w:rPr>
          <w:color w:val="000000"/>
        </w:rPr>
        <w:t>Определять последовательность и взаимодействие процессов СМК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0507D9" w:rsidRPr="000507D9">
        <w:rPr>
          <w:b/>
          <w:color w:val="000000"/>
        </w:rPr>
        <w:t xml:space="preserve">Строить </w:t>
      </w:r>
      <w:r w:rsidR="000507D9" w:rsidRPr="000507D9">
        <w:rPr>
          <w:b/>
          <w:color w:val="000000"/>
          <w:lang w:val="en-US"/>
        </w:rPr>
        <w:t>IDEF</w:t>
      </w:r>
      <w:r w:rsidR="000507D9" w:rsidRPr="000507D9">
        <w:rPr>
          <w:b/>
          <w:color w:val="000000"/>
        </w:rPr>
        <w:t>0 модели процессов СМК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0507D9" w:rsidRPr="000507D9">
        <w:rPr>
          <w:color w:val="000000"/>
        </w:rPr>
        <w:t>Определять ресурсы, необходимые для процессов СМК, и обеспечить их доступность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proofErr w:type="gramStart"/>
      <w:r>
        <w:rPr>
          <w:b/>
          <w:color w:val="000000"/>
        </w:rPr>
        <w:t>–с</w:t>
      </w:r>
      <w:proofErr w:type="gramEnd"/>
      <w:r>
        <w:rPr>
          <w:b/>
          <w:color w:val="000000"/>
        </w:rPr>
        <w:t>ложные (2 уровень)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1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C52" w:rsidRPr="002F1C52">
        <w:rPr>
          <w:rFonts w:ascii="Times New Roman" w:hAnsi="Times New Roman" w:cs="Times New Roman"/>
          <w:color w:val="000000"/>
          <w:sz w:val="24"/>
          <w:szCs w:val="24"/>
        </w:rPr>
        <w:t>Входами процесса могут быть</w:t>
      </w:r>
      <w:r w:rsidR="002F1C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2F1C52" w:rsidRPr="002F1C52">
        <w:rPr>
          <w:color w:val="000000"/>
        </w:rPr>
        <w:t>Распоряжения руководителя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F1C52" w:rsidRPr="002F1C52">
        <w:rPr>
          <w:rFonts w:ascii="Times New Roman" w:hAnsi="Times New Roman" w:cs="Times New Roman"/>
          <w:color w:val="000000"/>
          <w:sz w:val="24"/>
          <w:szCs w:val="24"/>
        </w:rPr>
        <w:t>Регламентирующие процесс документы</w:t>
      </w:r>
    </w:p>
    <w:p w:rsidR="00B63AF9" w:rsidRPr="002F1C52" w:rsidRDefault="002F1C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F1C52">
        <w:rPr>
          <w:color w:val="000000"/>
        </w:rPr>
        <w:t>В)</w:t>
      </w:r>
      <w:r>
        <w:rPr>
          <w:color w:val="000000"/>
        </w:rPr>
        <w:t xml:space="preserve"> </w:t>
      </w:r>
      <w:r w:rsidRPr="002F1C52">
        <w:rPr>
          <w:color w:val="000000"/>
        </w:rPr>
        <w:t>Сырье и материалы</w:t>
      </w:r>
    </w:p>
    <w:p w:rsidR="002F1C52" w:rsidRDefault="002F1C5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Г) </w:t>
      </w:r>
      <w:r w:rsidRPr="002F1C52">
        <w:rPr>
          <w:b/>
          <w:color w:val="000000"/>
        </w:rPr>
        <w:t>Все вышеперечисленное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proofErr w:type="gramStart"/>
      <w:r>
        <w:rPr>
          <w:color w:val="000000"/>
        </w:rPr>
        <w:tab/>
        <w:t xml:space="preserve"> </w:t>
      </w:r>
      <w:r w:rsidR="002F1C52">
        <w:rPr>
          <w:color w:val="000000"/>
        </w:rPr>
        <w:t>Д</w:t>
      </w:r>
      <w:proofErr w:type="gramEnd"/>
      <w:r w:rsidR="002F1C52">
        <w:rPr>
          <w:color w:val="000000"/>
        </w:rPr>
        <w:t>ля измерения (оценки) процессов системы управления качеством необходимо: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2F1C52" w:rsidRPr="002F1C52">
        <w:rPr>
          <w:color w:val="000000"/>
        </w:rPr>
        <w:t>Определ</w:t>
      </w:r>
      <w:r w:rsidR="002F1C52">
        <w:rPr>
          <w:color w:val="000000"/>
        </w:rPr>
        <w:t>ить</w:t>
      </w:r>
      <w:r w:rsidR="002F1C52" w:rsidRPr="002F1C52">
        <w:rPr>
          <w:color w:val="000000"/>
        </w:rPr>
        <w:t xml:space="preserve"> KPI для сквозных процессов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2F1C52" w:rsidRPr="002F1C52">
        <w:rPr>
          <w:b/>
          <w:color w:val="000000"/>
        </w:rPr>
        <w:t>Созда</w:t>
      </w:r>
      <w:r w:rsidR="002F1C52">
        <w:rPr>
          <w:b/>
          <w:color w:val="000000"/>
        </w:rPr>
        <w:t>ть</w:t>
      </w:r>
      <w:r w:rsidR="002F1C52" w:rsidRPr="002F1C52">
        <w:rPr>
          <w:b/>
          <w:color w:val="000000"/>
        </w:rPr>
        <w:t xml:space="preserve"> систем</w:t>
      </w:r>
      <w:r w:rsidR="002F1C52">
        <w:rPr>
          <w:b/>
          <w:color w:val="000000"/>
        </w:rPr>
        <w:t>у</w:t>
      </w:r>
      <w:r w:rsidR="002F1C52" w:rsidRPr="002F1C52">
        <w:rPr>
          <w:b/>
          <w:color w:val="000000"/>
        </w:rPr>
        <w:t xml:space="preserve"> показателей для управления процессами по всей системе процессов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2F1C52" w:rsidRPr="002F1C52">
        <w:rPr>
          <w:color w:val="000000"/>
        </w:rPr>
        <w:t>Установ</w:t>
      </w:r>
      <w:r w:rsidR="002F1C52">
        <w:rPr>
          <w:color w:val="000000"/>
        </w:rPr>
        <w:t>ить</w:t>
      </w:r>
      <w:r w:rsidR="002F1C52" w:rsidRPr="002F1C52">
        <w:rPr>
          <w:color w:val="000000"/>
        </w:rPr>
        <w:t xml:space="preserve"> цели развития организации </w:t>
      </w:r>
    </w:p>
    <w:p w:rsidR="002F1C52" w:rsidRPr="00A32384" w:rsidRDefault="002F1C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2F1C52">
        <w:rPr>
          <w:color w:val="000000"/>
        </w:rPr>
        <w:t>Разработа</w:t>
      </w:r>
      <w:r>
        <w:rPr>
          <w:color w:val="000000"/>
        </w:rPr>
        <w:t>ть</w:t>
      </w:r>
      <w:r w:rsidRPr="002F1C52">
        <w:rPr>
          <w:color w:val="000000"/>
        </w:rPr>
        <w:t xml:space="preserve"> документированн</w:t>
      </w:r>
      <w:r>
        <w:rPr>
          <w:color w:val="000000"/>
        </w:rPr>
        <w:t>ую</w:t>
      </w:r>
      <w:r w:rsidRPr="002F1C52">
        <w:rPr>
          <w:color w:val="000000"/>
        </w:rPr>
        <w:t xml:space="preserve"> процедур</w:t>
      </w:r>
      <w:r>
        <w:rPr>
          <w:color w:val="000000"/>
        </w:rPr>
        <w:t>у процесса «Измерение, анализ и улучшение»</w:t>
      </w:r>
    </w:p>
    <w:p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8</w:t>
      </w:r>
      <w:r w:rsidRPr="00A32384">
        <w:rPr>
          <w:color w:val="000000"/>
        </w:rPr>
        <w:tab/>
      </w:r>
      <w:r w:rsidR="002F1C52">
        <w:rPr>
          <w:color w:val="000000"/>
        </w:rPr>
        <w:t xml:space="preserve"> </w:t>
      </w:r>
      <w:r w:rsidR="002F1C52" w:rsidRPr="002F1C52">
        <w:rPr>
          <w:color w:val="000000"/>
        </w:rPr>
        <w:t xml:space="preserve">Выходами процесса </w:t>
      </w:r>
      <w:r w:rsidR="002F1C52">
        <w:rPr>
          <w:color w:val="000000"/>
        </w:rPr>
        <w:t xml:space="preserve">не </w:t>
      </w:r>
      <w:r w:rsidR="002F1C52" w:rsidRPr="002F1C52">
        <w:rPr>
          <w:color w:val="000000"/>
        </w:rPr>
        <w:t>могут быть</w:t>
      </w:r>
      <w:r w:rsidR="002F1C52">
        <w:rPr>
          <w:color w:val="000000"/>
        </w:rPr>
        <w:t>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2F1C52" w:rsidRPr="002F1C52">
        <w:rPr>
          <w:color w:val="000000"/>
        </w:rPr>
        <w:t>Готовые изделия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2F1C52">
        <w:rPr>
          <w:color w:val="000000"/>
        </w:rPr>
        <w:t>Несоответствующая продукция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2F1C52" w:rsidRPr="002F1C52">
        <w:rPr>
          <w:color w:val="000000"/>
        </w:rPr>
        <w:t>Отчетные документы</w:t>
      </w:r>
    </w:p>
    <w:p w:rsidR="002F1C52" w:rsidRPr="009D578A" w:rsidRDefault="002F1C5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D578A">
        <w:rPr>
          <w:b/>
          <w:color w:val="000000"/>
        </w:rPr>
        <w:t>Г) Ресурсы для выполнения этого процесса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B13CD" w:rsidRDefault="001B13C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9</w:t>
      </w:r>
      <w:proofErr w:type="gramStart"/>
      <w:r>
        <w:rPr>
          <w:color w:val="000000"/>
        </w:rPr>
        <w:t xml:space="preserve"> </w:t>
      </w:r>
      <w:r w:rsidR="009D578A" w:rsidRPr="009D578A">
        <w:rPr>
          <w:color w:val="000000"/>
        </w:rPr>
        <w:t>К</w:t>
      </w:r>
      <w:proofErr w:type="gramEnd"/>
      <w:r w:rsidR="009D578A" w:rsidRPr="009D578A">
        <w:rPr>
          <w:color w:val="000000"/>
        </w:rPr>
        <w:t xml:space="preserve"> ресурсам процесса НЕ относятся</w:t>
      </w:r>
      <w:r w:rsidR="009D578A">
        <w:rPr>
          <w:color w:val="000000"/>
        </w:rPr>
        <w:t>: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А) </w:t>
      </w:r>
      <w:r w:rsidR="009D578A" w:rsidRPr="009D578A">
        <w:rPr>
          <w:color w:val="000000"/>
        </w:rPr>
        <w:t>Программное обеспечение, используемые для выполнения процесса</w:t>
      </w:r>
      <w:r>
        <w:rPr>
          <w:color w:val="000000"/>
        </w:rPr>
        <w:t xml:space="preserve"> </w:t>
      </w:r>
      <w:proofErr w:type="gramEnd"/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9D578A" w:rsidRPr="009D578A">
        <w:rPr>
          <w:color w:val="000000"/>
        </w:rPr>
        <w:t>Здания и сооружения</w:t>
      </w:r>
    </w:p>
    <w:p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9D578A" w:rsidRPr="009D578A">
        <w:rPr>
          <w:color w:val="000000"/>
        </w:rPr>
        <w:t>Персонал</w:t>
      </w:r>
    </w:p>
    <w:p w:rsidR="00B63AF9" w:rsidRDefault="009D578A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D578A">
        <w:rPr>
          <w:b/>
          <w:color w:val="000000"/>
        </w:rPr>
        <w:t>Г) Приказы высшего руководства</w:t>
      </w:r>
    </w:p>
    <w:p w:rsidR="009D578A" w:rsidRDefault="009D578A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10</w:t>
      </w:r>
      <w:r w:rsidR="002870B6" w:rsidRPr="00A32384">
        <w:rPr>
          <w:color w:val="000000"/>
        </w:rPr>
        <w:t xml:space="preserve"> </w:t>
      </w:r>
      <w:r w:rsidR="009D578A" w:rsidRPr="009D578A">
        <w:rPr>
          <w:color w:val="000000"/>
        </w:rPr>
        <w:t>Матрица ответственности бизнес-процесса это:</w:t>
      </w: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D578A" w:rsidRPr="009D578A">
        <w:rPr>
          <w:b/>
          <w:color w:val="000000"/>
        </w:rPr>
        <w:t>Таблица, описывающая ответственность участников процесса за выполнение частей процесса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9D578A" w:rsidRPr="009D578A">
        <w:rPr>
          <w:color w:val="000000"/>
        </w:rPr>
        <w:t>Документ, определяющий состав участников процесса</w:t>
      </w:r>
      <w:r w:rsidRPr="00A32384">
        <w:rPr>
          <w:color w:val="000000"/>
        </w:rPr>
        <w:t xml:space="preserve"> 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9D578A" w:rsidRPr="009D578A">
        <w:rPr>
          <w:color w:val="000000"/>
        </w:rPr>
        <w:t>Таблица, содержащая перечень функций процесса</w:t>
      </w:r>
    </w:p>
    <w:p w:rsidR="009D578A" w:rsidRPr="00A32384" w:rsidRDefault="009D578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 Документ, указывающий сроки выполнения операций процесса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11 </w:t>
      </w:r>
      <w:r w:rsidR="000708CB" w:rsidRPr="000708CB">
        <w:rPr>
          <w:color w:val="000000"/>
        </w:rPr>
        <w:t>Система бизнес-процессов организации должна охватывать: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0708CB" w:rsidRPr="000708CB">
        <w:rPr>
          <w:color w:val="000000"/>
        </w:rPr>
        <w:t>Важнейшие сквозные процессы организации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0708CB" w:rsidRPr="000708CB">
        <w:rPr>
          <w:color w:val="000000"/>
        </w:rPr>
        <w:t>Основные процессы, создающие ценность для клиента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370F4">
        <w:rPr>
          <w:b/>
          <w:color w:val="000000"/>
        </w:rPr>
        <w:t>В)</w:t>
      </w:r>
      <w:r w:rsidRPr="00A32384">
        <w:rPr>
          <w:color w:val="000000"/>
        </w:rPr>
        <w:t xml:space="preserve"> </w:t>
      </w:r>
      <w:r w:rsidR="000708CB" w:rsidRPr="000708CB">
        <w:rPr>
          <w:b/>
          <w:color w:val="000000"/>
        </w:rPr>
        <w:t>Всю деятельность организации</w:t>
      </w:r>
    </w:p>
    <w:p w:rsidR="000708CB" w:rsidRPr="000708CB" w:rsidRDefault="000708C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="00C370F4">
        <w:rPr>
          <w:color w:val="000000"/>
        </w:rPr>
        <w:t>Процессы высшего руководства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A32384">
        <w:rPr>
          <w:iCs/>
          <w:color w:val="000000"/>
        </w:rPr>
        <w:t xml:space="preserve">12 </w:t>
      </w:r>
      <w:r w:rsidR="00C370F4" w:rsidRPr="00C370F4">
        <w:rPr>
          <w:iCs/>
          <w:color w:val="000000"/>
        </w:rPr>
        <w:t>Система бизнес-процессов</w:t>
      </w:r>
      <w:r w:rsidR="00C370F4">
        <w:rPr>
          <w:iCs/>
          <w:color w:val="000000"/>
        </w:rPr>
        <w:t xml:space="preserve"> организации</w:t>
      </w:r>
      <w:r w:rsidR="00C370F4" w:rsidRPr="00C370F4">
        <w:rPr>
          <w:iCs/>
          <w:color w:val="000000"/>
        </w:rPr>
        <w:t xml:space="preserve"> состоит </w:t>
      </w:r>
      <w:proofErr w:type="gramStart"/>
      <w:r w:rsidR="00C370F4" w:rsidRPr="00C370F4">
        <w:rPr>
          <w:iCs/>
          <w:color w:val="000000"/>
        </w:rPr>
        <w:t>из</w:t>
      </w:r>
      <w:proofErr w:type="gramEnd"/>
      <w:r w:rsidR="00C370F4" w:rsidRPr="00C370F4">
        <w:rPr>
          <w:iCs/>
          <w:color w:val="000000"/>
        </w:rPr>
        <w:t>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C370F4" w:rsidRPr="00C370F4">
        <w:rPr>
          <w:color w:val="000000"/>
        </w:rPr>
        <w:t>Процессов администрирования и управления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370F4">
        <w:rPr>
          <w:b/>
          <w:color w:val="000000"/>
        </w:rPr>
        <w:t>Б)</w:t>
      </w:r>
      <w:r w:rsidRPr="00A32384">
        <w:rPr>
          <w:color w:val="000000"/>
        </w:rPr>
        <w:t xml:space="preserve"> </w:t>
      </w:r>
      <w:r w:rsidR="00C370F4" w:rsidRPr="00C370F4">
        <w:rPr>
          <w:b/>
          <w:color w:val="000000"/>
        </w:rPr>
        <w:t>Взаимодействующих процессов, увязанных в систему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682586">
        <w:rPr>
          <w:color w:val="000000"/>
        </w:rPr>
        <w:t>Должностных инструкций сотрудников подразделений</w:t>
      </w:r>
    </w:p>
    <w:p w:rsidR="00C370F4" w:rsidRPr="00A32384" w:rsidRDefault="00C370F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C370F4">
        <w:rPr>
          <w:color w:val="000000"/>
        </w:rPr>
        <w:t>Функций подразделений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color w:val="000000"/>
          <w:highlight w:val="green"/>
        </w:rPr>
        <w:t>13</w:t>
      </w:r>
      <w:r w:rsidRPr="00A32384">
        <w:rPr>
          <w:color w:val="000000"/>
        </w:rPr>
        <w:t xml:space="preserve"> </w:t>
      </w:r>
      <w:r w:rsidR="00C370F4" w:rsidRPr="00C370F4">
        <w:rPr>
          <w:color w:val="000000"/>
        </w:rPr>
        <w:t>Основные бизнес-процессы</w:t>
      </w:r>
      <w:r w:rsidR="000A6E98">
        <w:rPr>
          <w:color w:val="000000"/>
        </w:rPr>
        <w:t xml:space="preserve"> – </w:t>
      </w:r>
      <w:r w:rsidR="00C370F4" w:rsidRPr="00C370F4">
        <w:rPr>
          <w:color w:val="000000"/>
        </w:rPr>
        <w:t>это</w:t>
      </w:r>
      <w:r w:rsidR="000A6E98">
        <w:rPr>
          <w:color w:val="000000"/>
        </w:rPr>
        <w:t xml:space="preserve"> процессы</w:t>
      </w:r>
      <w:r w:rsidR="00C370F4">
        <w:rPr>
          <w:color w:val="000000"/>
        </w:rPr>
        <w:t>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370F4">
        <w:rPr>
          <w:b/>
          <w:color w:val="000000"/>
        </w:rPr>
        <w:t>А)</w:t>
      </w:r>
      <w:r w:rsidRPr="00A32384">
        <w:rPr>
          <w:color w:val="000000"/>
        </w:rPr>
        <w:t xml:space="preserve"> </w:t>
      </w:r>
      <w:r w:rsidR="000A6E98">
        <w:rPr>
          <w:b/>
          <w:color w:val="000000"/>
        </w:rPr>
        <w:t>У</w:t>
      </w:r>
      <w:r w:rsidR="00C370F4" w:rsidRPr="00C370F4">
        <w:rPr>
          <w:b/>
          <w:color w:val="000000"/>
        </w:rPr>
        <w:t>частвующие в создании ценности для клиентов организации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proofErr w:type="gramStart"/>
      <w:r w:rsidR="000A6E98">
        <w:rPr>
          <w:color w:val="000000"/>
        </w:rPr>
        <w:t>С</w:t>
      </w:r>
      <w:r w:rsidR="00C370F4" w:rsidRPr="00C370F4">
        <w:rPr>
          <w:color w:val="000000"/>
        </w:rPr>
        <w:t>вязанные</w:t>
      </w:r>
      <w:proofErr w:type="gramEnd"/>
      <w:r w:rsidR="00C370F4" w:rsidRPr="00C370F4">
        <w:rPr>
          <w:color w:val="000000"/>
        </w:rPr>
        <w:t xml:space="preserve"> с материальным производством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A32384">
        <w:rPr>
          <w:color w:val="000000"/>
        </w:rPr>
        <w:t xml:space="preserve">В) </w:t>
      </w:r>
      <w:r w:rsidR="000A6E98">
        <w:rPr>
          <w:color w:val="000000"/>
        </w:rPr>
        <w:t>Н</w:t>
      </w:r>
      <w:r w:rsidR="00C370F4" w:rsidRPr="00C370F4">
        <w:rPr>
          <w:color w:val="000000"/>
        </w:rPr>
        <w:t>аиболее важные для организации</w:t>
      </w:r>
      <w:proofErr w:type="gramEnd"/>
    </w:p>
    <w:p w:rsidR="00C370F4" w:rsidRPr="00A32384" w:rsidRDefault="00C370F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="000A6E98">
        <w:rPr>
          <w:color w:val="000000"/>
        </w:rPr>
        <w:t>В</w:t>
      </w:r>
      <w:r w:rsidRPr="00C370F4">
        <w:rPr>
          <w:color w:val="000000"/>
        </w:rPr>
        <w:t>ерхнего уровня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A6E98" w:rsidRDefault="002870B6" w:rsidP="00B63A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98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 xml:space="preserve">Вспомогательные бизнес-процессы </w:t>
      </w:r>
      <w:r w:rsidR="000A6E98" w:rsidRPr="000A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процессы: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A32384">
        <w:rPr>
          <w:color w:val="000000"/>
        </w:rPr>
        <w:t xml:space="preserve">А) </w:t>
      </w:r>
      <w:r w:rsidR="000A6E98">
        <w:rPr>
          <w:color w:val="000000"/>
        </w:rPr>
        <w:t>В</w:t>
      </w:r>
      <w:r w:rsidR="00C370F4" w:rsidRPr="00C370F4">
        <w:rPr>
          <w:color w:val="000000"/>
        </w:rPr>
        <w:t>торостепенные по значимости</w:t>
      </w:r>
      <w:proofErr w:type="gramEnd"/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370F4">
        <w:rPr>
          <w:b/>
          <w:color w:val="000000"/>
        </w:rPr>
        <w:t>Б)</w:t>
      </w:r>
      <w:r w:rsidRPr="00A32384">
        <w:rPr>
          <w:color w:val="000000"/>
        </w:rPr>
        <w:t xml:space="preserve"> </w:t>
      </w:r>
      <w:r w:rsidR="000A6E98">
        <w:rPr>
          <w:b/>
          <w:color w:val="000000"/>
        </w:rPr>
        <w:t>О</w:t>
      </w:r>
      <w:r w:rsidR="00C370F4" w:rsidRPr="00C370F4">
        <w:rPr>
          <w:b/>
          <w:color w:val="000000"/>
        </w:rPr>
        <w:t>беспечивающие основные процессы ресурсами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A6E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>связанные</w:t>
      </w:r>
      <w:proofErr w:type="gramEnd"/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 xml:space="preserve"> с материальным производством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0A6E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>дминистрирования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>а каждый бизнес-процесс в системе процессов организации</w:t>
      </w:r>
      <w:r w:rsidR="00C370F4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</w:t>
      </w:r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370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>еформальный лидер команды процесса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C370F4" w:rsidRPr="00C370F4">
        <w:rPr>
          <w:rFonts w:ascii="Times New Roman" w:hAnsi="Times New Roman" w:cs="Times New Roman"/>
          <w:b/>
          <w:color w:val="000000"/>
          <w:sz w:val="24"/>
          <w:szCs w:val="24"/>
        </w:rPr>
        <w:t>Владелец процесса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370F4" w:rsidRPr="00C370F4">
        <w:rPr>
          <w:rFonts w:ascii="Times New Roman" w:hAnsi="Times New Roman" w:cs="Times New Roman"/>
          <w:color w:val="000000"/>
          <w:sz w:val="24"/>
          <w:szCs w:val="24"/>
        </w:rPr>
        <w:t>Может никто не отвечать, но важно, чтобы руководство организации получало информацию о ходе и результатах процесса</w:t>
      </w:r>
    </w:p>
    <w:p w:rsidR="00C370F4" w:rsidRPr="00A32384" w:rsidRDefault="00C370F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Н</w:t>
      </w:r>
      <w:r w:rsidRPr="00C370F4">
        <w:rPr>
          <w:rFonts w:ascii="Times New Roman" w:hAnsi="Times New Roman" w:cs="Times New Roman"/>
          <w:color w:val="000000"/>
          <w:sz w:val="24"/>
          <w:szCs w:val="24"/>
        </w:rPr>
        <w:t>есколько руководителей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682586" w:rsidRPr="00682586">
        <w:rPr>
          <w:rFonts w:ascii="Times New Roman" w:hAnsi="Times New Roman" w:cs="Times New Roman"/>
          <w:color w:val="000000"/>
          <w:sz w:val="24"/>
          <w:szCs w:val="24"/>
        </w:rPr>
        <w:t>Методика описания</w:t>
      </w:r>
      <w:r w:rsidR="00682586">
        <w:rPr>
          <w:rFonts w:ascii="Times New Roman" w:hAnsi="Times New Roman" w:cs="Times New Roman"/>
          <w:color w:val="000000"/>
          <w:sz w:val="24"/>
          <w:szCs w:val="24"/>
        </w:rPr>
        <w:t xml:space="preserve"> (идентификации)</w:t>
      </w:r>
      <w:r w:rsidR="00682586" w:rsidRPr="00682586">
        <w:rPr>
          <w:rFonts w:ascii="Times New Roman" w:hAnsi="Times New Roman" w:cs="Times New Roman"/>
          <w:color w:val="000000"/>
          <w:sz w:val="24"/>
          <w:szCs w:val="24"/>
        </w:rPr>
        <w:t xml:space="preserve"> бизнес-процессов создается </w:t>
      </w:r>
      <w:proofErr w:type="gramStart"/>
      <w:r w:rsidR="00682586" w:rsidRPr="0068258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682586" w:rsidRPr="006825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BC3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2586" w:rsidRPr="00682586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Стандартизации работы по описанию процессов организации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82586" w:rsidRPr="00682586">
        <w:rPr>
          <w:rFonts w:ascii="Times New Roman" w:hAnsi="Times New Roman" w:cs="Times New Roman"/>
          <w:color w:val="000000"/>
          <w:sz w:val="24"/>
          <w:szCs w:val="24"/>
        </w:rPr>
        <w:t>Обеспечения применения научного подхода к моделированию процессов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82586" w:rsidRPr="00682586">
        <w:rPr>
          <w:rFonts w:ascii="Times New Roman" w:hAnsi="Times New Roman" w:cs="Times New Roman"/>
          <w:color w:val="000000"/>
          <w:sz w:val="24"/>
          <w:szCs w:val="24"/>
        </w:rPr>
        <w:t>Для отчета перед вышестоящим руководством</w:t>
      </w:r>
    </w:p>
    <w:p w:rsidR="00682586" w:rsidRPr="00A32384" w:rsidRDefault="0068258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Выполнения требования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ИСО 9001.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B13CD" w:rsidRPr="00A32384" w:rsidRDefault="001B13C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A6E98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E98">
        <w:rPr>
          <w:rFonts w:ascii="Times New Roman" w:hAnsi="Times New Roman" w:cs="Times New Roman"/>
          <w:color w:val="000000"/>
          <w:sz w:val="24"/>
          <w:szCs w:val="24"/>
        </w:rPr>
        <w:lastRenderedPageBreak/>
        <w:t>17</w:t>
      </w:r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 Идентификация и описание и бизнес-процессов необходимо </w:t>
      </w:r>
      <w:proofErr w:type="gramStart"/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0A6E9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proofErr w:type="spellStart"/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>реинжиниринга</w:t>
      </w:r>
      <w:proofErr w:type="spellEnd"/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>Хаммеру</w:t>
      </w:r>
      <w:proofErr w:type="spellEnd"/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>Чампи</w:t>
      </w:r>
      <w:proofErr w:type="spellEnd"/>
      <w:r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0A6E9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C5BC3" w:rsidRPr="000A6E98">
        <w:rPr>
          <w:rFonts w:ascii="Times New Roman" w:hAnsi="Times New Roman" w:cs="Times New Roman"/>
          <w:color w:val="000000"/>
          <w:sz w:val="24"/>
          <w:szCs w:val="24"/>
        </w:rPr>
        <w:t>Реструктуризации бизнеса</w:t>
      </w:r>
    </w:p>
    <w:p w:rsidR="00B63AF9" w:rsidRPr="000A6E98" w:rsidRDefault="00B63AF9" w:rsidP="00B63AF9">
      <w:pPr>
        <w:pStyle w:val="a9"/>
        <w:rPr>
          <w:b/>
          <w:sz w:val="24"/>
          <w:szCs w:val="24"/>
        </w:rPr>
      </w:pPr>
      <w:r w:rsidRPr="000A6E98">
        <w:rPr>
          <w:b/>
          <w:color w:val="000000"/>
          <w:sz w:val="24"/>
          <w:szCs w:val="24"/>
        </w:rPr>
        <w:t>В)</w:t>
      </w:r>
      <w:r w:rsidRPr="000A6E98">
        <w:rPr>
          <w:color w:val="000000"/>
          <w:sz w:val="24"/>
          <w:szCs w:val="24"/>
        </w:rPr>
        <w:t xml:space="preserve"> </w:t>
      </w:r>
      <w:r w:rsidR="00FC5BC3" w:rsidRPr="000A6E98">
        <w:rPr>
          <w:b/>
          <w:sz w:val="24"/>
          <w:szCs w:val="24"/>
        </w:rPr>
        <w:t>Последующей регламентации процессов и управления процессами</w:t>
      </w:r>
    </w:p>
    <w:p w:rsidR="00FC5BC3" w:rsidRPr="000A6E98" w:rsidRDefault="00FC5BC3" w:rsidP="00B63AF9">
      <w:pPr>
        <w:pStyle w:val="a9"/>
        <w:rPr>
          <w:color w:val="000000"/>
          <w:sz w:val="24"/>
          <w:szCs w:val="24"/>
        </w:rPr>
      </w:pPr>
      <w:r w:rsidRPr="000A6E98">
        <w:rPr>
          <w:color w:val="000000"/>
          <w:sz w:val="24"/>
          <w:szCs w:val="24"/>
        </w:rPr>
        <w:t xml:space="preserve">Г) </w:t>
      </w:r>
      <w:r w:rsidRPr="000A6E98">
        <w:rPr>
          <w:sz w:val="24"/>
          <w:szCs w:val="24"/>
        </w:rPr>
        <w:t>Обоснования необходимости приобретения ERP-системы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A6E98" w:rsidRDefault="002870B6" w:rsidP="007424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E98">
        <w:rPr>
          <w:rFonts w:ascii="Times New Roman" w:hAnsi="Times New Roman" w:cs="Times New Roman"/>
          <w:color w:val="000000"/>
          <w:sz w:val="24"/>
          <w:szCs w:val="24"/>
        </w:rPr>
        <w:t>18</w:t>
      </w:r>
      <w:proofErr w:type="gramStart"/>
      <w:r w:rsidRPr="000A6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4B7" w:rsidRPr="000A6E9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424B7" w:rsidRPr="000A6E98">
        <w:rPr>
          <w:rFonts w:ascii="Times New Roman" w:hAnsi="Times New Roman" w:cs="Times New Roman"/>
          <w:color w:val="000000"/>
          <w:sz w:val="24"/>
          <w:szCs w:val="24"/>
        </w:rPr>
        <w:t>ри идентификации и описании бизнес-процессов взаимодействие между подразделениями, реализующими процесс налаживается за счет: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color w:val="000000"/>
        </w:rPr>
        <w:t xml:space="preserve">А) </w:t>
      </w:r>
      <w:r w:rsidR="007424B7" w:rsidRPr="000A6E98">
        <w:t>Указания ответственности владельцев процессов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b/>
          <w:color w:val="000000"/>
        </w:rPr>
        <w:t>Б)</w:t>
      </w:r>
      <w:r w:rsidRPr="000A6E98">
        <w:rPr>
          <w:color w:val="000000"/>
        </w:rPr>
        <w:t xml:space="preserve"> </w:t>
      </w:r>
      <w:r w:rsidR="00195537" w:rsidRPr="000A6E98">
        <w:rPr>
          <w:b/>
        </w:rPr>
        <w:t>Согласования процессов по входам-выходам и ресурсам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</w:pPr>
      <w:r w:rsidRPr="000A6E98">
        <w:rPr>
          <w:color w:val="000000"/>
        </w:rPr>
        <w:t xml:space="preserve">В) </w:t>
      </w:r>
      <w:r w:rsidR="00195537" w:rsidRPr="000A6E98">
        <w:t>Проведения совещаний рабочих групп по процессам</w:t>
      </w:r>
    </w:p>
    <w:p w:rsidR="00195537" w:rsidRPr="000A6E98" w:rsidRDefault="0019553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t>Г) Разработки системы отчетности по процессам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A6E98" w:rsidRDefault="002870B6" w:rsidP="00B63AF9">
      <w:pPr>
        <w:pStyle w:val="a9"/>
        <w:rPr>
          <w:color w:val="000000"/>
          <w:sz w:val="24"/>
          <w:szCs w:val="24"/>
        </w:rPr>
      </w:pPr>
      <w:r w:rsidRPr="000A6E98">
        <w:rPr>
          <w:color w:val="000000"/>
          <w:sz w:val="24"/>
          <w:szCs w:val="24"/>
        </w:rPr>
        <w:t xml:space="preserve">19 </w:t>
      </w:r>
      <w:r w:rsidR="00195537" w:rsidRPr="000A6E98">
        <w:rPr>
          <w:sz w:val="24"/>
          <w:szCs w:val="24"/>
        </w:rPr>
        <w:t>Система непрерывного улучшения процессов системы управления качеством должна быть построена на основе:</w:t>
      </w:r>
    </w:p>
    <w:p w:rsidR="00B63AF9" w:rsidRPr="000A6E98" w:rsidRDefault="00B63AF9" w:rsidP="00B63AF9">
      <w:pPr>
        <w:pStyle w:val="a9"/>
        <w:rPr>
          <w:color w:val="000000"/>
          <w:sz w:val="24"/>
          <w:szCs w:val="24"/>
        </w:rPr>
      </w:pPr>
      <w:r w:rsidRPr="000A6E98">
        <w:rPr>
          <w:color w:val="000000"/>
          <w:sz w:val="24"/>
          <w:szCs w:val="24"/>
        </w:rPr>
        <w:t xml:space="preserve">А) </w:t>
      </w:r>
      <w:r w:rsidR="00195537" w:rsidRPr="000A6E98">
        <w:rPr>
          <w:sz w:val="24"/>
          <w:szCs w:val="24"/>
        </w:rPr>
        <w:t>Управления по целям (MBO)</w:t>
      </w:r>
    </w:p>
    <w:p w:rsidR="00B63AF9" w:rsidRPr="000A6E98" w:rsidRDefault="00B63AF9" w:rsidP="00B63AF9">
      <w:pPr>
        <w:pStyle w:val="a9"/>
        <w:rPr>
          <w:color w:val="000000"/>
          <w:sz w:val="24"/>
          <w:szCs w:val="24"/>
        </w:rPr>
      </w:pPr>
      <w:r w:rsidRPr="000A6E98">
        <w:rPr>
          <w:b/>
          <w:color w:val="000000"/>
          <w:sz w:val="24"/>
          <w:szCs w:val="24"/>
        </w:rPr>
        <w:t>Б)</w:t>
      </w:r>
      <w:r w:rsidRPr="000A6E98">
        <w:rPr>
          <w:color w:val="000000"/>
          <w:sz w:val="24"/>
          <w:szCs w:val="24"/>
        </w:rPr>
        <w:t xml:space="preserve"> </w:t>
      </w:r>
      <w:r w:rsidR="00195537" w:rsidRPr="000A6E98">
        <w:rPr>
          <w:b/>
          <w:sz w:val="24"/>
          <w:szCs w:val="24"/>
        </w:rPr>
        <w:t>Цикла PDCA по управлению процессом</w:t>
      </w:r>
    </w:p>
    <w:p w:rsidR="00B63AF9" w:rsidRPr="000A6E98" w:rsidRDefault="002870B6" w:rsidP="00B63AF9">
      <w:pPr>
        <w:pStyle w:val="a9"/>
        <w:rPr>
          <w:color w:val="000000"/>
          <w:sz w:val="24"/>
          <w:szCs w:val="24"/>
        </w:rPr>
      </w:pPr>
      <w:r w:rsidRPr="000A6E98">
        <w:rPr>
          <w:color w:val="000000"/>
          <w:sz w:val="24"/>
          <w:szCs w:val="24"/>
        </w:rPr>
        <w:t xml:space="preserve">В) </w:t>
      </w:r>
      <w:r w:rsidR="00195537" w:rsidRPr="000A6E98">
        <w:rPr>
          <w:sz w:val="24"/>
          <w:szCs w:val="24"/>
        </w:rPr>
        <w:t>Детальной отчетности владельцев процессов по затратам на процесс (</w:t>
      </w:r>
      <w:proofErr w:type="spellStart"/>
      <w:r w:rsidR="00195537" w:rsidRPr="000A6E98">
        <w:rPr>
          <w:sz w:val="24"/>
          <w:szCs w:val="24"/>
        </w:rPr>
        <w:t>бюджетирование</w:t>
      </w:r>
      <w:proofErr w:type="spellEnd"/>
      <w:r w:rsidR="00195537" w:rsidRPr="000A6E98">
        <w:rPr>
          <w:sz w:val="24"/>
          <w:szCs w:val="24"/>
        </w:rPr>
        <w:t xml:space="preserve"> по процессу)</w:t>
      </w:r>
    </w:p>
    <w:p w:rsidR="00B63AF9" w:rsidRPr="000A6E98" w:rsidRDefault="00B63AF9" w:rsidP="00B63AF9">
      <w:pPr>
        <w:pStyle w:val="a9"/>
        <w:rPr>
          <w:color w:val="000000"/>
          <w:sz w:val="24"/>
          <w:szCs w:val="24"/>
        </w:rPr>
      </w:pPr>
      <w:r w:rsidRPr="000A6E98">
        <w:rPr>
          <w:color w:val="000000"/>
          <w:sz w:val="24"/>
          <w:szCs w:val="24"/>
        </w:rPr>
        <w:t xml:space="preserve">Г) </w:t>
      </w:r>
      <w:r w:rsidR="00195537" w:rsidRPr="000A6E98">
        <w:rPr>
          <w:sz w:val="24"/>
          <w:szCs w:val="24"/>
        </w:rPr>
        <w:t>Методики BSC Нортона и Каплана</w:t>
      </w:r>
    </w:p>
    <w:p w:rsidR="00B63AF9" w:rsidRPr="000A6E98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0A6E98" w:rsidRDefault="002870B6" w:rsidP="00B63AF9">
      <w:pPr>
        <w:pStyle w:val="a9"/>
        <w:rPr>
          <w:color w:val="000000"/>
          <w:sz w:val="24"/>
          <w:szCs w:val="24"/>
        </w:rPr>
      </w:pPr>
      <w:r w:rsidRPr="000A6E98">
        <w:rPr>
          <w:color w:val="000000"/>
          <w:sz w:val="24"/>
          <w:szCs w:val="24"/>
          <w:highlight w:val="green"/>
        </w:rPr>
        <w:t>20</w:t>
      </w:r>
      <w:r w:rsidRPr="000A6E98">
        <w:rPr>
          <w:color w:val="000000"/>
          <w:sz w:val="24"/>
          <w:szCs w:val="24"/>
        </w:rPr>
        <w:t xml:space="preserve"> </w:t>
      </w:r>
      <w:r w:rsidR="00B30636" w:rsidRPr="000A6E98">
        <w:rPr>
          <w:sz w:val="24"/>
          <w:szCs w:val="24"/>
        </w:rPr>
        <w:t xml:space="preserve">Для оценки функционирования процессов системы управления качеством, в соответствии с ГОСТ </w:t>
      </w:r>
      <w:proofErr w:type="gramStart"/>
      <w:r w:rsidR="00B30636" w:rsidRPr="000A6E98">
        <w:rPr>
          <w:sz w:val="24"/>
          <w:szCs w:val="24"/>
        </w:rPr>
        <w:t>Р</w:t>
      </w:r>
      <w:proofErr w:type="gramEnd"/>
      <w:r w:rsidR="00B30636" w:rsidRPr="000A6E98">
        <w:rPr>
          <w:sz w:val="24"/>
          <w:szCs w:val="24"/>
        </w:rPr>
        <w:t xml:space="preserve"> ИСО 9000, необходимы следующие показатели:</w:t>
      </w:r>
    </w:p>
    <w:p w:rsidR="00B63AF9" w:rsidRPr="000A6E98" w:rsidRDefault="002870B6" w:rsidP="00B63AF9">
      <w:pPr>
        <w:pStyle w:val="a9"/>
        <w:rPr>
          <w:color w:val="000000"/>
          <w:sz w:val="24"/>
          <w:szCs w:val="24"/>
        </w:rPr>
      </w:pPr>
      <w:r w:rsidRPr="000A6E98">
        <w:rPr>
          <w:b/>
          <w:color w:val="000000"/>
          <w:sz w:val="24"/>
          <w:szCs w:val="24"/>
        </w:rPr>
        <w:t>А)</w:t>
      </w:r>
      <w:r w:rsidRPr="000A6E98">
        <w:rPr>
          <w:color w:val="000000"/>
          <w:sz w:val="24"/>
          <w:szCs w:val="24"/>
        </w:rPr>
        <w:t xml:space="preserve"> </w:t>
      </w:r>
      <w:r w:rsidR="000A6E98">
        <w:rPr>
          <w:b/>
          <w:sz w:val="24"/>
          <w:szCs w:val="24"/>
        </w:rPr>
        <w:t>Р</w:t>
      </w:r>
      <w:r w:rsidR="00B30636" w:rsidRPr="000A6E98">
        <w:rPr>
          <w:b/>
          <w:sz w:val="24"/>
          <w:szCs w:val="24"/>
        </w:rPr>
        <w:t>езультативности и эффективности процессов</w:t>
      </w:r>
    </w:p>
    <w:p w:rsidR="00B63AF9" w:rsidRPr="000A6E98" w:rsidRDefault="00B63AF9" w:rsidP="00B63AF9">
      <w:pPr>
        <w:pStyle w:val="a9"/>
        <w:rPr>
          <w:color w:val="000000"/>
          <w:sz w:val="24"/>
          <w:szCs w:val="24"/>
        </w:rPr>
      </w:pPr>
      <w:r w:rsidRPr="000A6E98">
        <w:rPr>
          <w:color w:val="000000"/>
          <w:sz w:val="24"/>
          <w:szCs w:val="24"/>
        </w:rPr>
        <w:t xml:space="preserve">Б) </w:t>
      </w:r>
      <w:r w:rsidR="000A6E98">
        <w:rPr>
          <w:sz w:val="24"/>
          <w:szCs w:val="24"/>
        </w:rPr>
        <w:t>В</w:t>
      </w:r>
      <w:r w:rsidR="00B30636" w:rsidRPr="000A6E98">
        <w:rPr>
          <w:sz w:val="24"/>
          <w:szCs w:val="24"/>
        </w:rPr>
        <w:t>ремени выполнения процесса</w:t>
      </w:r>
    </w:p>
    <w:p w:rsidR="00B63AF9" w:rsidRPr="000A6E98" w:rsidRDefault="00B63AF9" w:rsidP="00B63AF9">
      <w:pPr>
        <w:pStyle w:val="a9"/>
        <w:rPr>
          <w:sz w:val="24"/>
          <w:szCs w:val="24"/>
        </w:rPr>
      </w:pPr>
      <w:r w:rsidRPr="000A6E98">
        <w:rPr>
          <w:color w:val="000000"/>
          <w:sz w:val="24"/>
          <w:szCs w:val="24"/>
        </w:rPr>
        <w:t xml:space="preserve">В) </w:t>
      </w:r>
      <w:r w:rsidR="000A6E98">
        <w:rPr>
          <w:sz w:val="24"/>
          <w:szCs w:val="24"/>
        </w:rPr>
        <w:t>З</w:t>
      </w:r>
      <w:r w:rsidR="00B30636" w:rsidRPr="000A6E98">
        <w:rPr>
          <w:sz w:val="24"/>
          <w:szCs w:val="24"/>
        </w:rPr>
        <w:t>атрат на процесс</w:t>
      </w:r>
    </w:p>
    <w:p w:rsidR="00B30636" w:rsidRPr="000A6E98" w:rsidRDefault="00B30636" w:rsidP="00B63AF9">
      <w:pPr>
        <w:pStyle w:val="a9"/>
        <w:rPr>
          <w:color w:val="000000"/>
          <w:sz w:val="24"/>
          <w:szCs w:val="24"/>
        </w:rPr>
      </w:pPr>
      <w:r w:rsidRPr="000A6E98">
        <w:rPr>
          <w:sz w:val="24"/>
          <w:szCs w:val="24"/>
        </w:rPr>
        <w:t>Г) KPI процесса</w:t>
      </w:r>
    </w:p>
    <w:p w:rsidR="00B63AF9" w:rsidRPr="000A6E98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0A6E98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color w:val="000000"/>
        </w:rPr>
        <w:t xml:space="preserve">21 </w:t>
      </w:r>
      <w:r w:rsidR="00592ABD" w:rsidRPr="000A6E98">
        <w:t>Результативность процесса системы управления качеством это: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color w:val="000000"/>
        </w:rPr>
        <w:t xml:space="preserve">А) </w:t>
      </w:r>
      <w:r w:rsidR="00592ABD" w:rsidRPr="000A6E98">
        <w:t>Среднее время выполнения процесса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color w:val="000000"/>
        </w:rPr>
        <w:t xml:space="preserve">Б) </w:t>
      </w:r>
      <w:r w:rsidR="00592ABD" w:rsidRPr="000A6E98">
        <w:rPr>
          <w:b/>
        </w:rPr>
        <w:t xml:space="preserve">Отношение фактического результата выполнения процесса к </w:t>
      </w:r>
      <w:proofErr w:type="gramStart"/>
      <w:r w:rsidR="00592ABD" w:rsidRPr="000A6E98">
        <w:rPr>
          <w:b/>
        </w:rPr>
        <w:t>запланированному</w:t>
      </w:r>
      <w:proofErr w:type="gramEnd"/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</w:pPr>
      <w:r w:rsidRPr="000A6E98">
        <w:rPr>
          <w:color w:val="000000"/>
        </w:rPr>
        <w:t xml:space="preserve">В) </w:t>
      </w:r>
      <w:r w:rsidR="00592ABD" w:rsidRPr="000A6E98">
        <w:t>Соответствие результатов деятельности процесса целям организации</w:t>
      </w:r>
    </w:p>
    <w:p w:rsidR="00592ABD" w:rsidRPr="000A6E98" w:rsidRDefault="00592AB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t>Г) Производительность процесса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A6E98" w:rsidRDefault="00592ABD" w:rsidP="00592AB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 w:rsidRPr="000A6E98">
        <w:rPr>
          <w:color w:val="000000"/>
        </w:rPr>
        <w:t xml:space="preserve">22 </w:t>
      </w:r>
      <w:r w:rsidR="00FE1DD6" w:rsidRPr="000A6E98">
        <w:t>Эффективность</w:t>
      </w:r>
      <w:r w:rsidRPr="000A6E98">
        <w:t xml:space="preserve"> процесса системы управления качеством это:</w:t>
      </w:r>
    </w:p>
    <w:p w:rsidR="00592ABD" w:rsidRPr="000A6E98" w:rsidRDefault="00B63AF9" w:rsidP="00592AB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color w:val="000000"/>
        </w:rPr>
        <w:t xml:space="preserve">А) </w:t>
      </w:r>
      <w:r w:rsidR="00592ABD" w:rsidRPr="000A6E98">
        <w:rPr>
          <w:color w:val="000000"/>
        </w:rPr>
        <w:t>Доля дефектной продукции</w:t>
      </w:r>
    </w:p>
    <w:p w:rsidR="00B63AF9" w:rsidRPr="000A6E9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A6E98">
        <w:rPr>
          <w:color w:val="000000"/>
        </w:rPr>
        <w:t xml:space="preserve">Б) </w:t>
      </w:r>
      <w:r w:rsidR="00592ABD" w:rsidRPr="000A6E98">
        <w:t>Себестоимость единицы продукции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592ABD" w:rsidRPr="00CC2084">
        <w:rPr>
          <w:b/>
          <w:sz w:val="22"/>
          <w:szCs w:val="22"/>
        </w:rPr>
        <w:t>Отношение фактического результата выполнения процесса к затраченным на его получение ресурсам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592ABD" w:rsidRPr="00C1769E">
        <w:rPr>
          <w:sz w:val="22"/>
          <w:szCs w:val="22"/>
        </w:rPr>
        <w:t>Сумма затрат на качество, отнесенная к общим затратам на выполнение процесса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2870B6" w:rsidP="00DD66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E98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система показателей для </w:t>
      </w:r>
      <w:r w:rsidR="00DD665E">
        <w:rPr>
          <w:rFonts w:ascii="Times New Roman" w:hAnsi="Times New Roman" w:cs="Times New Roman"/>
          <w:color w:val="000000"/>
          <w:sz w:val="24"/>
          <w:szCs w:val="24"/>
        </w:rPr>
        <w:t xml:space="preserve">оценки функционирования </w:t>
      </w:r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>процессо</w:t>
      </w:r>
      <w:r w:rsidR="00DD665E">
        <w:rPr>
          <w:rFonts w:ascii="Times New Roman" w:hAnsi="Times New Roman" w:cs="Times New Roman"/>
          <w:color w:val="000000"/>
          <w:sz w:val="24"/>
          <w:szCs w:val="24"/>
        </w:rPr>
        <w:t>в системы управления качеством</w:t>
      </w:r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 xml:space="preserve"> должна включать</w:t>
      </w:r>
      <w:r w:rsidR="000A6E98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</w:t>
      </w:r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A6E9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 xml:space="preserve">ребуемые ГОСТ </w:t>
      </w:r>
      <w:proofErr w:type="gramStart"/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 xml:space="preserve"> ИСО 9001-2015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A6E9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D665E" w:rsidRPr="00DD665E">
        <w:rPr>
          <w:rFonts w:ascii="Times New Roman" w:hAnsi="Times New Roman" w:cs="Times New Roman"/>
          <w:color w:val="000000"/>
          <w:sz w:val="24"/>
          <w:szCs w:val="24"/>
        </w:rPr>
        <w:t>атрат на процесс и времени выполнения процесса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A6E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D665E">
        <w:rPr>
          <w:rFonts w:ascii="Times New Roman" w:hAnsi="Times New Roman" w:cs="Times New Roman"/>
          <w:color w:val="000000"/>
          <w:sz w:val="24"/>
          <w:szCs w:val="24"/>
        </w:rPr>
        <w:t>оли несоответствующих результатов процессов</w:t>
      </w:r>
    </w:p>
    <w:p w:rsidR="00B63AF9" w:rsidRPr="00035679" w:rsidRDefault="00DD665E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0A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3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роцесса, продукта процесса, удовлетворенности </w:t>
      </w:r>
      <w:r w:rsidR="0003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потребителей</w:t>
      </w:r>
      <w:r w:rsidRPr="0003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процесса</w:t>
      </w:r>
    </w:p>
    <w:p w:rsidR="00A32384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3CD" w:rsidRDefault="001B13CD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24 </w:t>
      </w:r>
      <w:r w:rsidR="00BE41B7" w:rsidRPr="00BE41B7">
        <w:rPr>
          <w:rFonts w:ascii="Times New Roman" w:hAnsi="Times New Roman" w:cs="Times New Roman"/>
          <w:color w:val="000000"/>
          <w:sz w:val="24"/>
          <w:szCs w:val="24"/>
        </w:rPr>
        <w:t>Какого типа стрелок НЕТ на IDEF0 диаграммах: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>Стрелки входа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>Стрелки управления</w:t>
      </w:r>
    </w:p>
    <w:p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1DCC">
        <w:rPr>
          <w:rFonts w:ascii="Times New Roman" w:hAnsi="Times New Roman" w:cs="Times New Roman"/>
          <w:b/>
          <w:color w:val="000000"/>
          <w:sz w:val="24"/>
          <w:szCs w:val="24"/>
        </w:rPr>
        <w:t>В)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DCC" w:rsidRPr="000B1DCC">
        <w:rPr>
          <w:rFonts w:ascii="Times New Roman" w:hAnsi="Times New Roman" w:cs="Times New Roman"/>
          <w:b/>
          <w:color w:val="000000"/>
          <w:sz w:val="24"/>
          <w:szCs w:val="24"/>
        </w:rPr>
        <w:t>Стрелки задания</w:t>
      </w:r>
    </w:p>
    <w:p w:rsidR="000B1DCC" w:rsidRPr="000B1DCC" w:rsidRDefault="000B1DCC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DCC">
        <w:rPr>
          <w:rFonts w:ascii="Times New Roman" w:hAnsi="Times New Roman" w:cs="Times New Roman"/>
          <w:color w:val="000000"/>
          <w:sz w:val="24"/>
          <w:szCs w:val="24"/>
        </w:rPr>
        <w:t>Г) Стрелки выхода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Start"/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 xml:space="preserve"> нотации 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>0 границы родительского блока и дочерней диаграммы соотносятся следующим образом: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>Границы родительской диаграммы шире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>Границы родительской диаграммы уже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B1DCC" w:rsidRPr="000B1DCC">
        <w:rPr>
          <w:rFonts w:ascii="Times New Roman" w:hAnsi="Times New Roman" w:cs="Times New Roman"/>
          <w:b/>
          <w:color w:val="000000"/>
          <w:sz w:val="24"/>
          <w:szCs w:val="24"/>
        </w:rPr>
        <w:t>Границы родительской и дочерней диаграмм равны</w:t>
      </w:r>
      <w:proofErr w:type="gramEnd"/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0B1DCC" w:rsidRPr="000B1DCC">
        <w:rPr>
          <w:rFonts w:ascii="Times New Roman" w:hAnsi="Times New Roman" w:cs="Times New Roman"/>
          <w:color w:val="000000"/>
          <w:sz w:val="24"/>
          <w:szCs w:val="24"/>
        </w:rPr>
        <w:t>Нет понятия родительские и дочерние диаграммы</w:t>
      </w:r>
    </w:p>
    <w:p w:rsidR="00B63AF9" w:rsidRPr="00841BA6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0B1DCC">
        <w:rPr>
          <w:rFonts w:ascii="Times New Roman" w:hAnsi="Times New Roman" w:cs="Times New Roman"/>
          <w:color w:val="000000"/>
          <w:sz w:val="24"/>
          <w:szCs w:val="24"/>
        </w:rPr>
        <w:t>Не применяется понятие границ моделирования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 (1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</w:t>
      </w:r>
      <w:proofErr w:type="gramStart"/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841BA6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</w:t>
      </w:r>
      <w:r w:rsidR="00F10C74">
        <w:rPr>
          <w:rFonts w:ascii="Times New Roman" w:hAnsi="Times New Roman" w:cs="Times New Roman"/>
          <w:color w:val="000000"/>
          <w:sz w:val="24"/>
          <w:szCs w:val="24"/>
        </w:rPr>
        <w:t xml:space="preserve"> между обозначениями IDEF0 диаграмм и их уровнем в иерархии моделей процессов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0B1DCC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IDEF0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диаграмма А–0</w:t>
      </w:r>
    </w:p>
    <w:p w:rsidR="00B63AF9" w:rsidRPr="00841BA6" w:rsidRDefault="000B1DCC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IDEF0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диаграмма А0</w:t>
      </w:r>
    </w:p>
    <w:p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C2BC0" w:rsidRDefault="006C2BC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2B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– </w:t>
      </w:r>
      <w:r w:rsidR="00AC5E78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6C2B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); 2 – </w:t>
      </w:r>
      <w:r w:rsidR="00AC5E7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C2BC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B1DCC" w:rsidRDefault="000B1DC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Декомпозиция контекстной диаграммы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B1DCC">
        <w:rPr>
          <w:rFonts w:ascii="Times New Roman" w:hAnsi="Times New Roman" w:cs="Times New Roman"/>
          <w:color w:val="000000"/>
          <w:sz w:val="24"/>
          <w:szCs w:val="24"/>
        </w:rPr>
        <w:t>Контекстная диаграмма</w:t>
      </w:r>
    </w:p>
    <w:p w:rsidR="00B63AF9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B1DCC">
        <w:rPr>
          <w:rFonts w:ascii="Times New Roman" w:hAnsi="Times New Roman" w:cs="Times New Roman"/>
          <w:color w:val="000000"/>
          <w:sz w:val="24"/>
          <w:szCs w:val="24"/>
        </w:rPr>
        <w:t>Любая диаграмма</w:t>
      </w:r>
    </w:p>
    <w:p w:rsidR="000B1DCC" w:rsidRPr="00841BA6" w:rsidRDefault="000B1DC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0B1DCC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3686" w:space="709"/>
            <w:col w:w="49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27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</w:t>
      </w:r>
      <w:r w:rsidR="00E82238">
        <w:rPr>
          <w:color w:val="000000"/>
        </w:rPr>
        <w:t xml:space="preserve"> между понятиями и их определениями</w:t>
      </w:r>
      <w:r w:rsidRPr="00841BA6">
        <w:rPr>
          <w:color w:val="000000"/>
        </w:rPr>
        <w:t>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0B1DCC">
        <w:rPr>
          <w:color w:val="000000"/>
        </w:rPr>
        <w:t>Корректирующее мероприятие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0B1DCC">
        <w:rPr>
          <w:color w:val="000000"/>
        </w:rPr>
        <w:t>Коррекция</w:t>
      </w:r>
    </w:p>
    <w:p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C2BC0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color w:val="000000"/>
        </w:rPr>
      </w:pPr>
    </w:p>
    <w:p w:rsidR="006C2BC0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color w:val="000000"/>
        </w:rPr>
      </w:pPr>
    </w:p>
    <w:p w:rsidR="006C2BC0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color w:val="000000"/>
        </w:rPr>
      </w:pPr>
    </w:p>
    <w:p w:rsidR="006C2BC0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color w:val="000000"/>
        </w:rPr>
      </w:pPr>
    </w:p>
    <w:p w:rsidR="006C2BC0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color w:val="000000"/>
        </w:rPr>
      </w:pPr>
    </w:p>
    <w:p w:rsidR="006C2BC0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color w:val="000000"/>
        </w:rPr>
      </w:pPr>
    </w:p>
    <w:p w:rsidR="006C2BC0" w:rsidRPr="006C2BC0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b/>
          <w:color w:val="000000"/>
        </w:rPr>
      </w:pPr>
      <w:r w:rsidRPr="006C2BC0">
        <w:rPr>
          <w:b/>
          <w:color w:val="000000"/>
        </w:rPr>
        <w:t>1 – А); 2 – Б)</w:t>
      </w:r>
    </w:p>
    <w:p w:rsidR="00B63AF9" w:rsidRPr="00841BA6" w:rsidRDefault="006C2BC0" w:rsidP="006C2BC0">
      <w:pPr>
        <w:pStyle w:val="a7"/>
        <w:tabs>
          <w:tab w:val="clear" w:pos="4677"/>
          <w:tab w:val="left" w:pos="708"/>
          <w:tab w:val="center" w:pos="8647"/>
        </w:tabs>
        <w:ind w:firstLine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>
        <w:rPr>
          <w:color w:val="000000"/>
        </w:rPr>
        <w:t>Действие, предпринятое для устранения причины несоответствия и предупреждения его повторного возникновения</w:t>
      </w:r>
    </w:p>
    <w:p w:rsidR="00B63AF9" w:rsidRPr="00841BA6" w:rsidRDefault="00B63AF9" w:rsidP="006C2BC0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6C2BC0">
        <w:rPr>
          <w:color w:val="000000"/>
        </w:rPr>
        <w:t>Действие, предпринятое для устранения обнаруженного несоответствия</w:t>
      </w:r>
      <w:r w:rsidRPr="00841BA6">
        <w:rPr>
          <w:color w:val="000000"/>
        </w:rPr>
        <w:t xml:space="preserve"> </w:t>
      </w:r>
    </w:p>
    <w:p w:rsidR="006C2BC0" w:rsidRDefault="00B63AF9" w:rsidP="006C2BC0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6C2BC0">
        <w:rPr>
          <w:color w:val="000000"/>
        </w:rPr>
        <w:t>Действие, предпринятое для устранения причины потенциального несоответствия или другой потенциально нежелательной ситуации</w:t>
      </w:r>
    </w:p>
    <w:p w:rsidR="00B63AF9" w:rsidRPr="00841BA6" w:rsidRDefault="00B63AF9" w:rsidP="006C2BC0">
      <w:pPr>
        <w:pStyle w:val="a7"/>
        <w:tabs>
          <w:tab w:val="left" w:pos="708"/>
        </w:tabs>
        <w:ind w:firstLine="142"/>
        <w:jc w:val="both"/>
        <w:rPr>
          <w:color w:val="000000"/>
        </w:rPr>
        <w:sectPr w:rsidR="00B63AF9" w:rsidRPr="00841BA6" w:rsidSect="006C2BC0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 w:rsidRPr="00841BA6">
        <w:rPr>
          <w:color w:val="000000"/>
        </w:rPr>
        <w:t xml:space="preserve">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28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</w:t>
      </w:r>
      <w:r w:rsidR="00A37160" w:rsidRPr="00A37160">
        <w:rPr>
          <w:color w:val="000000"/>
        </w:rPr>
        <w:t xml:space="preserve"> между названием и содержанием моделей процессов</w:t>
      </w:r>
      <w:r w:rsidRPr="00841BA6">
        <w:rPr>
          <w:color w:val="000000"/>
        </w:rPr>
        <w:t>:</w:t>
      </w: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1C345A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1C345A">
        <w:rPr>
          <w:rFonts w:ascii="Times New Roman" w:hAnsi="Times New Roman" w:cs="Times New Roman"/>
          <w:sz w:val="24"/>
          <w:szCs w:val="24"/>
        </w:rPr>
        <w:t>Нотация IDEF0</w:t>
      </w:r>
    </w:p>
    <w:p w:rsidR="00B63AF9" w:rsidRPr="00EF227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E5308B" w:rsidRPr="00E5308B">
        <w:rPr>
          <w:rFonts w:ascii="Times New Roman" w:hAnsi="Times New Roman" w:cs="Times New Roman"/>
          <w:sz w:val="24"/>
          <w:szCs w:val="24"/>
        </w:rPr>
        <w:t>Нотация</w:t>
      </w:r>
      <w:r w:rsidR="00E5308B" w:rsidRPr="00EF2274">
        <w:rPr>
          <w:rFonts w:ascii="Times New Roman" w:hAnsi="Times New Roman" w:cs="Times New Roman"/>
          <w:sz w:val="24"/>
          <w:szCs w:val="24"/>
        </w:rPr>
        <w:t xml:space="preserve"> </w:t>
      </w:r>
      <w:r w:rsidR="00E5308B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="00E5308B" w:rsidRPr="00EF2274">
        <w:rPr>
          <w:rFonts w:ascii="Times New Roman" w:hAnsi="Times New Roman" w:cs="Times New Roman"/>
          <w:sz w:val="24"/>
          <w:szCs w:val="24"/>
        </w:rPr>
        <w:t>3</w:t>
      </w:r>
    </w:p>
    <w:p w:rsidR="00A32384" w:rsidRPr="00EF2274" w:rsidRDefault="00EF227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Нотация DFD</w:t>
      </w:r>
    </w:p>
    <w:p w:rsidR="00E5308B" w:rsidRPr="00E5308B" w:rsidRDefault="00E5308B" w:rsidP="00A32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08B">
        <w:rPr>
          <w:rFonts w:ascii="Times New Roman" w:hAnsi="Times New Roman" w:cs="Times New Roman"/>
          <w:b/>
          <w:sz w:val="24"/>
          <w:szCs w:val="24"/>
        </w:rPr>
        <w:t>1 – В); 2 – А)</w:t>
      </w:r>
      <w:r w:rsidR="00EF2274">
        <w:rPr>
          <w:rFonts w:ascii="Times New Roman" w:hAnsi="Times New Roman" w:cs="Times New Roman"/>
          <w:b/>
          <w:sz w:val="24"/>
          <w:szCs w:val="24"/>
        </w:rPr>
        <w:t>; 3 – Б)</w:t>
      </w:r>
    </w:p>
    <w:p w:rsidR="00FE1DD6" w:rsidRDefault="00FE1DD6" w:rsidP="00E5308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870B6" w:rsidRPr="00E5308B" w:rsidRDefault="002870B6" w:rsidP="00E5308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E5308B" w:rsidRPr="00E5308B">
        <w:rPr>
          <w:rFonts w:ascii="Times New Roman" w:hAnsi="Times New Roman" w:cs="Times New Roman"/>
          <w:sz w:val="24"/>
          <w:szCs w:val="24"/>
        </w:rPr>
        <w:t xml:space="preserve">Модель последовательности событий </w:t>
      </w:r>
      <w:r w:rsidR="00E5308B">
        <w:rPr>
          <w:rFonts w:ascii="Times New Roman" w:hAnsi="Times New Roman" w:cs="Times New Roman"/>
          <w:sz w:val="24"/>
          <w:szCs w:val="24"/>
        </w:rPr>
        <w:t>процесса</w:t>
      </w:r>
    </w:p>
    <w:p w:rsidR="002870B6" w:rsidRPr="00A32384" w:rsidRDefault="002870B6" w:rsidP="00E5308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E5308B">
        <w:rPr>
          <w:rFonts w:ascii="Times New Roman" w:hAnsi="Times New Roman" w:cs="Times New Roman"/>
          <w:sz w:val="24"/>
          <w:szCs w:val="24"/>
        </w:rPr>
        <w:t>Модель потоков данных процесса</w:t>
      </w:r>
    </w:p>
    <w:p w:rsidR="002870B6" w:rsidRDefault="002870B6" w:rsidP="00E5308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E5308B">
        <w:rPr>
          <w:rFonts w:ascii="Times New Roman" w:hAnsi="Times New Roman" w:cs="Times New Roman"/>
          <w:sz w:val="24"/>
          <w:szCs w:val="24"/>
        </w:rPr>
        <w:t>Функциональная модель процесса</w:t>
      </w:r>
    </w:p>
    <w:p w:rsidR="00EF2274" w:rsidRDefault="00EF2274" w:rsidP="00E5308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07C8C">
        <w:rPr>
          <w:rFonts w:ascii="Times New Roman" w:hAnsi="Times New Roman" w:cs="Times New Roman"/>
          <w:sz w:val="24"/>
          <w:szCs w:val="24"/>
        </w:rPr>
        <w:t>Модель сроков выполнения процесса</w:t>
      </w:r>
    </w:p>
    <w:p w:rsidR="00EF2274" w:rsidRPr="00A32384" w:rsidRDefault="00EF2274" w:rsidP="00E5308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E5308B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4253" w:space="2"/>
            <w:col w:w="4532"/>
          </w:cols>
          <w:docGrid w:linePitch="360"/>
        </w:sect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29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</w:t>
      </w:r>
      <w:r w:rsidR="00D37BBD">
        <w:rPr>
          <w:color w:val="000000"/>
        </w:rPr>
        <w:t xml:space="preserve"> между названиями объектов и их обозначениями на графических моделях процессов</w:t>
      </w:r>
      <w:r w:rsidRPr="00841BA6">
        <w:rPr>
          <w:color w:val="000000"/>
        </w:rPr>
        <w:t>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995D64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>Вход процесса на диаграмме IDEF0</w:t>
      </w:r>
    </w:p>
    <w:p w:rsidR="00B63AF9" w:rsidRDefault="00995D64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Ресурс процесса</w:t>
      </w:r>
      <w:r w:rsidRPr="00ED1089">
        <w:rPr>
          <w:color w:val="000000"/>
        </w:rPr>
        <w:t xml:space="preserve"> </w:t>
      </w:r>
      <w:r>
        <w:rPr>
          <w:color w:val="000000"/>
        </w:rPr>
        <w:t>на диаграмме IDEF0</w:t>
      </w:r>
    </w:p>
    <w:p w:rsidR="00995D64" w:rsidRDefault="00995D64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Выход процесса</w:t>
      </w:r>
      <w:r w:rsidRPr="00ED1089">
        <w:rPr>
          <w:color w:val="000000"/>
        </w:rPr>
        <w:t xml:space="preserve"> </w:t>
      </w:r>
      <w:r>
        <w:rPr>
          <w:color w:val="000000"/>
        </w:rPr>
        <w:t>на диаграмме IDEF0</w:t>
      </w:r>
    </w:p>
    <w:p w:rsidR="00995D64" w:rsidRPr="00995D64" w:rsidRDefault="00995D64" w:rsidP="00995D64">
      <w:pPr>
        <w:pStyle w:val="a7"/>
        <w:tabs>
          <w:tab w:val="left" w:pos="708"/>
        </w:tabs>
        <w:ind w:left="709"/>
        <w:jc w:val="both"/>
        <w:rPr>
          <w:b/>
          <w:color w:val="000000"/>
        </w:rPr>
      </w:pPr>
      <w:r w:rsidRPr="00995D64">
        <w:rPr>
          <w:b/>
          <w:color w:val="000000"/>
        </w:rPr>
        <w:t>1 – В); 2 – Б); 3 – Г)</w:t>
      </w:r>
    </w:p>
    <w:p w:rsidR="00B63AF9" w:rsidRPr="00995D64" w:rsidRDefault="00B63AF9" w:rsidP="00995D64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>А)</w:t>
      </w:r>
      <w:r w:rsidR="00A32384">
        <w:rPr>
          <w:color w:val="000000"/>
        </w:rPr>
        <w:t xml:space="preserve"> </w:t>
      </w:r>
      <w:r w:rsidR="00995D64" w:rsidRPr="00995D64">
        <w:rPr>
          <w:color w:val="000000"/>
        </w:rPr>
        <w:t>Стрелка сверху функционального блока</w:t>
      </w:r>
    </w:p>
    <w:p w:rsidR="00B63AF9" w:rsidRPr="00841BA6" w:rsidRDefault="00B63AF9" w:rsidP="00995D64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95D64">
        <w:rPr>
          <w:color w:val="000000"/>
        </w:rPr>
        <w:t>Стрелка снизу функционального блока</w:t>
      </w:r>
    </w:p>
    <w:p w:rsidR="00B63AF9" w:rsidRDefault="00B63AF9" w:rsidP="00995D64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95D64">
        <w:rPr>
          <w:color w:val="000000"/>
        </w:rPr>
        <w:t>Стрелка слева от функционального блока</w:t>
      </w:r>
    </w:p>
    <w:p w:rsidR="00995D64" w:rsidRDefault="00995D64" w:rsidP="00995D64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Г) Стрелка справа функционального блока</w:t>
      </w:r>
    </w:p>
    <w:p w:rsidR="00995D64" w:rsidRPr="00841BA6" w:rsidRDefault="00995D64" w:rsidP="00995D64">
      <w:pPr>
        <w:pStyle w:val="a7"/>
        <w:tabs>
          <w:tab w:val="left" w:pos="708"/>
        </w:tabs>
        <w:jc w:val="both"/>
        <w:rPr>
          <w:color w:val="000000"/>
        </w:rPr>
        <w:sectPr w:rsidR="00995D64" w:rsidRPr="00841BA6" w:rsidSect="00995D64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>
        <w:rPr>
          <w:color w:val="000000"/>
        </w:rPr>
        <w:t xml:space="preserve">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proofErr w:type="gramStart"/>
      <w:r w:rsidRPr="00841BA6">
        <w:rPr>
          <w:color w:val="000000"/>
          <w:sz w:val="24"/>
          <w:szCs w:val="24"/>
        </w:rPr>
        <w:tab/>
        <w:t>У</w:t>
      </w:r>
      <w:proofErr w:type="gramEnd"/>
      <w:r w:rsidRPr="00841BA6">
        <w:rPr>
          <w:color w:val="000000"/>
          <w:sz w:val="24"/>
          <w:szCs w:val="24"/>
        </w:rPr>
        <w:t>становите соответствие</w:t>
      </w:r>
      <w:r w:rsidR="00ED1089">
        <w:rPr>
          <w:color w:val="000000"/>
          <w:sz w:val="24"/>
          <w:szCs w:val="24"/>
        </w:rPr>
        <w:t xml:space="preserve"> между понятиями и их определениями</w:t>
      </w:r>
      <w:r w:rsidRPr="00841BA6">
        <w:rPr>
          <w:color w:val="000000"/>
          <w:sz w:val="24"/>
          <w:szCs w:val="24"/>
        </w:rPr>
        <w:t>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="00FE1DD6" w:rsidRPr="00FE1DD6">
        <w:rPr>
          <w:color w:val="000000"/>
          <w:sz w:val="24"/>
          <w:szCs w:val="24"/>
        </w:rPr>
        <w:t>Обеспечение качества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FE1DD6" w:rsidRPr="00FE1DD6">
        <w:rPr>
          <w:color w:val="000000"/>
          <w:sz w:val="24"/>
          <w:szCs w:val="24"/>
        </w:rPr>
        <w:t>Планирование качества</w:t>
      </w: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Pr="00FE1DD6">
        <w:rPr>
          <w:color w:val="000000"/>
          <w:sz w:val="24"/>
          <w:szCs w:val="24"/>
        </w:rPr>
        <w:t>Улучшение качества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Pr="00995D64" w:rsidRDefault="00FE1DD6" w:rsidP="00FE1DD6">
      <w:pPr>
        <w:pStyle w:val="a7"/>
        <w:tabs>
          <w:tab w:val="left" w:pos="708"/>
        </w:tabs>
        <w:ind w:left="709"/>
        <w:jc w:val="both"/>
        <w:rPr>
          <w:b/>
          <w:color w:val="000000"/>
        </w:rPr>
      </w:pPr>
      <w:r w:rsidRPr="00995D64">
        <w:rPr>
          <w:b/>
          <w:color w:val="000000"/>
        </w:rPr>
        <w:t xml:space="preserve">1 – </w:t>
      </w:r>
      <w:r>
        <w:rPr>
          <w:b/>
          <w:color w:val="000000"/>
        </w:rPr>
        <w:t>Б</w:t>
      </w:r>
      <w:r w:rsidRPr="00995D64">
        <w:rPr>
          <w:b/>
          <w:color w:val="000000"/>
        </w:rPr>
        <w:t xml:space="preserve">); 2 – </w:t>
      </w:r>
      <w:r>
        <w:rPr>
          <w:b/>
          <w:color w:val="000000"/>
        </w:rPr>
        <w:t>А</w:t>
      </w:r>
      <w:r w:rsidRPr="00995D64">
        <w:rPr>
          <w:b/>
          <w:color w:val="000000"/>
        </w:rPr>
        <w:t>); 3 – Г)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4D34F6" w:rsidRDefault="004D34F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FE1DD6" w:rsidRPr="00841BA6" w:rsidRDefault="00FE1DD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FE1DD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FE1DD6" w:rsidRPr="00FE1DD6">
        <w:rPr>
          <w:rFonts w:ascii="Times New Roman" w:hAnsi="Times New Roman" w:cs="Times New Roman"/>
          <w:iCs/>
          <w:color w:val="000000"/>
          <w:sz w:val="24"/>
          <w:szCs w:val="24"/>
        </w:rPr>
        <w:t>Часть менеджмента качества, направленная на установление целей в области качества и определяющая необходимые операционные процессы и соответствующие ресурсы для достижения целей в области качества</w:t>
      </w:r>
    </w:p>
    <w:p w:rsidR="00B63AF9" w:rsidRPr="00841BA6" w:rsidRDefault="00B63AF9" w:rsidP="00FE1DD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FE1DD6" w:rsidRPr="00FE1DD6">
        <w:rPr>
          <w:rFonts w:ascii="Times New Roman" w:hAnsi="Times New Roman" w:cs="Times New Roman"/>
          <w:iCs/>
          <w:color w:val="000000"/>
          <w:sz w:val="24"/>
          <w:szCs w:val="24"/>
        </w:rPr>
        <w:t>Часть менеджмента качества, направленная на создание уверенности, что требования к качеству будут выполнены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63AF9" w:rsidRPr="00841BA6" w:rsidRDefault="00B63AF9" w:rsidP="00FE1DD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FE1DD6" w:rsidRPr="00FE1DD6">
        <w:rPr>
          <w:rFonts w:ascii="Times New Roman" w:hAnsi="Times New Roman" w:cs="Times New Roman"/>
          <w:iCs/>
          <w:color w:val="000000"/>
          <w:sz w:val="24"/>
          <w:szCs w:val="24"/>
        </w:rPr>
        <w:t>Часть менеджмента качества, направленная на выполнение требований к качеству</w:t>
      </w:r>
    </w:p>
    <w:p w:rsidR="00B63AF9" w:rsidRPr="00841BA6" w:rsidRDefault="00B63AF9" w:rsidP="00FE1DD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FE1DD6" w:rsidRPr="00FE1DD6">
        <w:rPr>
          <w:rFonts w:ascii="Times New Roman" w:hAnsi="Times New Roman" w:cs="Times New Roman"/>
          <w:iCs/>
          <w:color w:val="000000"/>
          <w:sz w:val="24"/>
          <w:szCs w:val="24"/>
        </w:rPr>
        <w:t>Часть менеджмента качества, направленная на повышение способности выполн</w:t>
      </w:r>
      <w:r w:rsidR="00FE1DD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="00FE1DD6" w:rsidRPr="00FE1DD6">
        <w:rPr>
          <w:rFonts w:ascii="Times New Roman" w:hAnsi="Times New Roman" w:cs="Times New Roman"/>
          <w:iCs/>
          <w:color w:val="000000"/>
          <w:sz w:val="24"/>
          <w:szCs w:val="24"/>
        </w:rPr>
        <w:t>ть требования к качеству</w:t>
      </w:r>
    </w:p>
    <w:p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FE1DD6" w:rsidRPr="00841BA6" w:rsidRDefault="00FE1DD6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FE1DD6" w:rsidRPr="00841BA6" w:rsidSect="00FE1DD6">
          <w:type w:val="continuous"/>
          <w:pgSz w:w="11906" w:h="16838"/>
          <w:pgMar w:top="1134" w:right="850" w:bottom="993" w:left="1701" w:header="708" w:footer="708" w:gutter="0"/>
          <w:cols w:num="2" w:space="1"/>
          <w:docGrid w:linePitch="360"/>
        </w:sectPr>
      </w:pPr>
    </w:p>
    <w:p w:rsidR="006E1912" w:rsidRPr="00841BA6" w:rsidRDefault="006E1912" w:rsidP="006E1912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3</w:t>
      </w:r>
      <w:r>
        <w:rPr>
          <w:color w:val="000000"/>
        </w:rPr>
        <w:t>1</w:t>
      </w:r>
      <w:proofErr w:type="gramStart"/>
      <w:r w:rsidRPr="00841BA6">
        <w:rPr>
          <w:color w:val="000000"/>
        </w:rPr>
        <w:tab/>
        <w:t xml:space="preserve"> У</w:t>
      </w:r>
      <w:proofErr w:type="gramEnd"/>
      <w:r w:rsidRPr="00841BA6">
        <w:rPr>
          <w:color w:val="000000"/>
        </w:rPr>
        <w:t>становите соответствие</w:t>
      </w:r>
      <w:r>
        <w:rPr>
          <w:color w:val="000000"/>
        </w:rPr>
        <w:t xml:space="preserve"> между названиями и назначением связей на </w:t>
      </w:r>
      <w:r>
        <w:rPr>
          <w:color w:val="000000"/>
          <w:lang w:val="en-US"/>
        </w:rPr>
        <w:t>IDEF</w:t>
      </w:r>
      <w:r w:rsidRPr="00181418">
        <w:rPr>
          <w:color w:val="000000"/>
        </w:rPr>
        <w:t>3</w:t>
      </w:r>
      <w:r>
        <w:rPr>
          <w:color w:val="000000"/>
        </w:rPr>
        <w:t xml:space="preserve"> диаграммах</w:t>
      </w:r>
      <w:r w:rsidRPr="00841BA6">
        <w:rPr>
          <w:color w:val="000000"/>
        </w:rPr>
        <w:t>:</w:t>
      </w:r>
    </w:p>
    <w:p w:rsidR="006E1912" w:rsidRPr="00841BA6" w:rsidRDefault="006E1912" w:rsidP="006E1912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:rsidR="006E1912" w:rsidRPr="00841BA6" w:rsidRDefault="006E1912" w:rsidP="006E191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6E1912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E1912" w:rsidRPr="00841BA6" w:rsidRDefault="006E1912" w:rsidP="006E1912">
      <w:pPr>
        <w:pStyle w:val="a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>
        <w:rPr>
          <w:color w:val="000000"/>
        </w:rPr>
        <w:t>Связь типа «Временное предшествование»</w:t>
      </w:r>
    </w:p>
    <w:p w:rsidR="006E1912" w:rsidRDefault="006E1912" w:rsidP="006E1912">
      <w:pPr>
        <w:pStyle w:val="a7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>
        <w:rPr>
          <w:color w:val="000000"/>
        </w:rPr>
        <w:t>Связь типа «Объектный поток»</w:t>
      </w:r>
    </w:p>
    <w:p w:rsidR="006E1912" w:rsidRDefault="006E1912" w:rsidP="006E1912">
      <w:pPr>
        <w:pStyle w:val="a7"/>
        <w:jc w:val="both"/>
        <w:rPr>
          <w:color w:val="000000"/>
        </w:rPr>
      </w:pPr>
      <w:r>
        <w:rPr>
          <w:color w:val="000000"/>
        </w:rPr>
        <w:t>3 Связь типа «Нечеткое отношение»</w:t>
      </w:r>
    </w:p>
    <w:p w:rsidR="006E1912" w:rsidRDefault="006E1912" w:rsidP="006E1912">
      <w:pPr>
        <w:pStyle w:val="a7"/>
        <w:ind w:hanging="284"/>
        <w:jc w:val="both"/>
        <w:rPr>
          <w:color w:val="000000"/>
        </w:rPr>
      </w:pPr>
    </w:p>
    <w:p w:rsidR="006E1912" w:rsidRPr="00841BA6" w:rsidRDefault="006E1912" w:rsidP="006E191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95D64">
        <w:rPr>
          <w:b/>
          <w:color w:val="000000"/>
        </w:rPr>
        <w:t xml:space="preserve">1 – </w:t>
      </w:r>
      <w:r>
        <w:rPr>
          <w:b/>
          <w:color w:val="000000"/>
        </w:rPr>
        <w:t>В</w:t>
      </w:r>
      <w:r w:rsidRPr="00995D64">
        <w:rPr>
          <w:b/>
          <w:color w:val="000000"/>
        </w:rPr>
        <w:t xml:space="preserve">); 2 – </w:t>
      </w:r>
      <w:r>
        <w:rPr>
          <w:b/>
          <w:color w:val="000000"/>
        </w:rPr>
        <w:t>Б</w:t>
      </w:r>
      <w:r w:rsidRPr="00995D64">
        <w:rPr>
          <w:b/>
          <w:color w:val="000000"/>
        </w:rPr>
        <w:t xml:space="preserve">); 3 – </w:t>
      </w:r>
      <w:r>
        <w:rPr>
          <w:b/>
          <w:color w:val="000000"/>
        </w:rPr>
        <w:t>А</w:t>
      </w:r>
      <w:r w:rsidRPr="00995D64">
        <w:rPr>
          <w:b/>
          <w:color w:val="000000"/>
        </w:rPr>
        <w:t>)</w:t>
      </w:r>
    </w:p>
    <w:p w:rsidR="006E1912" w:rsidRDefault="006E1912" w:rsidP="006E1912">
      <w:pPr>
        <w:pStyle w:val="a7"/>
        <w:ind w:hanging="284"/>
        <w:jc w:val="both"/>
        <w:rPr>
          <w:color w:val="000000"/>
        </w:rPr>
      </w:pPr>
    </w:p>
    <w:p w:rsidR="006E1912" w:rsidRDefault="006E1912" w:rsidP="006E191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F2212" w:rsidRDefault="001F2212" w:rsidP="006E191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F2212" w:rsidRDefault="001F2212" w:rsidP="006E191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F2212" w:rsidRDefault="001F2212" w:rsidP="006E191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F2212" w:rsidRDefault="001F2212" w:rsidP="006E191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F2212" w:rsidRDefault="001F2212" w:rsidP="006E191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F2212" w:rsidRDefault="001F2212" w:rsidP="006E191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6E1912" w:rsidRPr="00841BA6" w:rsidRDefault="006E1912" w:rsidP="006E1912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Pr="005C5E8D">
        <w:rPr>
          <w:color w:val="000000"/>
        </w:rPr>
        <w:t>Вид взаимодействия между исходным и конечным действиями задается аналитиком отдельно для каждого случая использования такого отношения</w:t>
      </w:r>
    </w:p>
    <w:p w:rsidR="006E1912" w:rsidRPr="00841BA6" w:rsidRDefault="006E1912" w:rsidP="006E1912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>Н</w:t>
      </w:r>
      <w:r w:rsidRPr="005C5E8D">
        <w:rPr>
          <w:color w:val="000000"/>
        </w:rPr>
        <w:t>екоторый объект, являющийся результатом выполнения исходного действия, необходим для выполнения конечного действия</w:t>
      </w:r>
    </w:p>
    <w:p w:rsidR="006E1912" w:rsidRPr="00841BA6" w:rsidRDefault="006E1912" w:rsidP="006E1912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Pr="005C5E8D">
        <w:rPr>
          <w:color w:val="000000"/>
        </w:rPr>
        <w:t>Исходное действие должно завершиться прежде, чем конечное действие сможет начаться</w:t>
      </w:r>
    </w:p>
    <w:p w:rsidR="006E1912" w:rsidRDefault="006E1912" w:rsidP="006E1912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Г) При выполнении исходного действия невозможно инициировать конечное действие</w:t>
      </w:r>
    </w:p>
    <w:p w:rsidR="006E1912" w:rsidRDefault="006E1912" w:rsidP="006E1912">
      <w:pPr>
        <w:pStyle w:val="a7"/>
        <w:tabs>
          <w:tab w:val="left" w:pos="708"/>
        </w:tabs>
        <w:jc w:val="both"/>
        <w:rPr>
          <w:color w:val="000000"/>
        </w:rPr>
      </w:pPr>
    </w:p>
    <w:p w:rsidR="006E1912" w:rsidRPr="00841BA6" w:rsidRDefault="006E1912" w:rsidP="006E1912">
      <w:pPr>
        <w:pStyle w:val="a7"/>
        <w:tabs>
          <w:tab w:val="left" w:pos="708"/>
        </w:tabs>
        <w:jc w:val="both"/>
        <w:rPr>
          <w:color w:val="000000"/>
        </w:rPr>
        <w:sectPr w:rsidR="006E1912" w:rsidRPr="00841BA6" w:rsidSect="005C5E8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3969" w:space="426"/>
            <w:col w:w="4959"/>
          </w:cols>
          <w:docGrid w:linePitch="360"/>
        </w:sectPr>
      </w:pPr>
    </w:p>
    <w:p w:rsidR="006E1912" w:rsidRPr="00841BA6" w:rsidRDefault="006E1912" w:rsidP="006E191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E1912" w:rsidRPr="00841BA6" w:rsidRDefault="006E1912" w:rsidP="006E191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6E1912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6E1912" w:rsidRDefault="006E191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</w:t>
      </w:r>
      <w:r w:rsidR="006E1912">
        <w:rPr>
          <w:color w:val="000000"/>
        </w:rPr>
        <w:t>2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</w:t>
      </w:r>
      <w:r w:rsidR="001E6381">
        <w:rPr>
          <w:color w:val="000000"/>
        </w:rPr>
        <w:t xml:space="preserve"> между объектами </w:t>
      </w:r>
      <w:r w:rsidR="001E6381">
        <w:rPr>
          <w:color w:val="000000"/>
          <w:lang w:val="en-US"/>
        </w:rPr>
        <w:t>IDEF</w:t>
      </w:r>
      <w:r w:rsidR="001E6381" w:rsidRPr="00181418">
        <w:rPr>
          <w:color w:val="000000"/>
        </w:rPr>
        <w:t xml:space="preserve">3 </w:t>
      </w:r>
      <w:r w:rsidR="001E6381">
        <w:rPr>
          <w:color w:val="000000"/>
        </w:rPr>
        <w:t>диаграмм</w:t>
      </w:r>
      <w:r w:rsidR="0024264C">
        <w:rPr>
          <w:color w:val="000000"/>
        </w:rPr>
        <w:t>ы</w:t>
      </w:r>
      <w:r w:rsidR="00B0202A">
        <w:rPr>
          <w:color w:val="000000"/>
        </w:rPr>
        <w:t>,</w:t>
      </w:r>
      <w:r w:rsidR="00B0202A" w:rsidRPr="00B0202A">
        <w:rPr>
          <w:color w:val="000000"/>
        </w:rPr>
        <w:t xml:space="preserve"> </w:t>
      </w:r>
      <w:r w:rsidR="00B0202A">
        <w:rPr>
          <w:color w:val="000000"/>
        </w:rPr>
        <w:t>представленными на рисунке,</w:t>
      </w:r>
      <w:r w:rsidR="001E6381">
        <w:rPr>
          <w:color w:val="000000"/>
        </w:rPr>
        <w:t xml:space="preserve"> и их названиями</w:t>
      </w:r>
      <w:r w:rsidRPr="00841BA6">
        <w:rPr>
          <w:color w:val="000000"/>
        </w:rPr>
        <w:t>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1E6381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17930" cy="1475117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40" cy="148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AF9" w:rsidRPr="00841BA6" w:rsidRDefault="00B63AF9" w:rsidP="0024264C">
      <w:pPr>
        <w:pStyle w:val="a7"/>
        <w:tabs>
          <w:tab w:val="left" w:pos="708"/>
        </w:tabs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="0024264C" w:rsidRPr="0024264C">
        <w:rPr>
          <w:color w:val="000000"/>
        </w:rPr>
        <w:t xml:space="preserve">Соединение </w:t>
      </w:r>
      <w:r w:rsidR="0024264C">
        <w:rPr>
          <w:color w:val="000000"/>
        </w:rPr>
        <w:t xml:space="preserve">типа </w:t>
      </w:r>
      <w:r w:rsidR="0024264C" w:rsidRPr="0024264C">
        <w:rPr>
          <w:color w:val="000000"/>
        </w:rPr>
        <w:t>«Эксклюзивное ИЛИ»</w:t>
      </w:r>
    </w:p>
    <w:p w:rsidR="00B63AF9" w:rsidRPr="00841BA6" w:rsidRDefault="00B63AF9" w:rsidP="0024264C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24264C" w:rsidRPr="0024264C">
        <w:rPr>
          <w:color w:val="000000"/>
        </w:rPr>
        <w:t>Соединение</w:t>
      </w:r>
      <w:r w:rsidR="0024264C">
        <w:rPr>
          <w:color w:val="000000"/>
        </w:rPr>
        <w:t xml:space="preserve"> типа</w:t>
      </w:r>
      <w:r w:rsidR="0024264C" w:rsidRPr="0024264C">
        <w:rPr>
          <w:color w:val="000000"/>
        </w:rPr>
        <w:t xml:space="preserve"> «ИЛИ»</w:t>
      </w:r>
    </w:p>
    <w:p w:rsidR="00B63AF9" w:rsidRPr="00841BA6" w:rsidRDefault="00B63AF9" w:rsidP="0024264C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24264C" w:rsidRPr="0024264C">
        <w:rPr>
          <w:color w:val="000000"/>
        </w:rPr>
        <w:t xml:space="preserve">Соединение </w:t>
      </w:r>
      <w:r w:rsidR="0024264C">
        <w:rPr>
          <w:color w:val="000000"/>
        </w:rPr>
        <w:t xml:space="preserve">типа </w:t>
      </w:r>
      <w:r w:rsidR="0024264C" w:rsidRPr="0024264C">
        <w:rPr>
          <w:color w:val="000000"/>
        </w:rPr>
        <w:t>«И»</w:t>
      </w:r>
    </w:p>
    <w:p w:rsidR="00B63AF9" w:rsidRPr="00841BA6" w:rsidRDefault="00B63AF9" w:rsidP="0024264C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24264C">
        <w:rPr>
          <w:color w:val="000000"/>
        </w:rPr>
        <w:t>Соединение типа «НЕ»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1E6381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678" w:space="284"/>
            <w:col w:w="4392"/>
          </w:cols>
          <w:docGrid w:linePitch="360"/>
        </w:sectPr>
      </w:pPr>
    </w:p>
    <w:p w:rsidR="0024264C" w:rsidRPr="00841BA6" w:rsidRDefault="0024264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95D64">
        <w:rPr>
          <w:b/>
          <w:color w:val="000000"/>
        </w:rPr>
        <w:lastRenderedPageBreak/>
        <w:t xml:space="preserve">1 – </w:t>
      </w:r>
      <w:r>
        <w:rPr>
          <w:b/>
          <w:color w:val="000000"/>
        </w:rPr>
        <w:t>Б</w:t>
      </w:r>
      <w:r w:rsidRPr="00995D64">
        <w:rPr>
          <w:b/>
          <w:color w:val="000000"/>
        </w:rPr>
        <w:t xml:space="preserve">); 2 – </w:t>
      </w:r>
      <w:r>
        <w:rPr>
          <w:b/>
          <w:color w:val="000000"/>
        </w:rPr>
        <w:t>А</w:t>
      </w:r>
      <w:r w:rsidRPr="00995D64">
        <w:rPr>
          <w:b/>
          <w:color w:val="000000"/>
        </w:rPr>
        <w:t xml:space="preserve">); 3 – </w:t>
      </w:r>
      <w:r w:rsidR="00943EEE">
        <w:rPr>
          <w:b/>
          <w:color w:val="000000"/>
        </w:rPr>
        <w:t>В</w:t>
      </w:r>
      <w:r w:rsidRPr="00995D64">
        <w:rPr>
          <w:b/>
          <w:color w:val="000000"/>
        </w:rPr>
        <w:t>)</w:t>
      </w:r>
    </w:p>
    <w:p w:rsidR="0024264C" w:rsidRDefault="0024264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proofErr w:type="gramStart"/>
      <w:r w:rsidRPr="00841BA6">
        <w:rPr>
          <w:color w:val="000000"/>
          <w:sz w:val="24"/>
          <w:szCs w:val="24"/>
        </w:rPr>
        <w:tab/>
        <w:t>У</w:t>
      </w:r>
      <w:proofErr w:type="gramEnd"/>
      <w:r w:rsidRPr="00841BA6">
        <w:rPr>
          <w:color w:val="000000"/>
          <w:sz w:val="24"/>
          <w:szCs w:val="24"/>
        </w:rPr>
        <w:t>становите соответствие</w:t>
      </w:r>
      <w:r w:rsidR="00B0202A">
        <w:rPr>
          <w:color w:val="000000"/>
          <w:sz w:val="24"/>
          <w:szCs w:val="24"/>
        </w:rPr>
        <w:t xml:space="preserve"> между объектами </w:t>
      </w:r>
      <w:r w:rsidR="00B0202A">
        <w:rPr>
          <w:color w:val="000000"/>
          <w:sz w:val="24"/>
          <w:szCs w:val="24"/>
          <w:lang w:val="en-US"/>
        </w:rPr>
        <w:t>DFD</w:t>
      </w:r>
      <w:r w:rsidR="00B0202A">
        <w:rPr>
          <w:color w:val="000000"/>
          <w:sz w:val="24"/>
          <w:szCs w:val="24"/>
        </w:rPr>
        <w:t xml:space="preserve"> диаграммы, представленными на рисунке, </w:t>
      </w:r>
      <w:r w:rsidR="00B0202A" w:rsidRPr="00B0202A">
        <w:rPr>
          <w:color w:val="000000"/>
          <w:sz w:val="24"/>
          <w:szCs w:val="24"/>
        </w:rPr>
        <w:t>и их названиями</w:t>
      </w:r>
      <w:r w:rsidRPr="00841BA6">
        <w:rPr>
          <w:color w:val="000000"/>
          <w:sz w:val="24"/>
          <w:szCs w:val="24"/>
        </w:rPr>
        <w:t>:</w:t>
      </w:r>
    </w:p>
    <w:p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0202A" w:rsidRDefault="00B0202A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B0202A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244720" cy="2053086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38" cy="205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А) </w:t>
      </w:r>
      <w:r w:rsidR="00B0202A">
        <w:rPr>
          <w:color w:val="000000"/>
          <w:sz w:val="24"/>
          <w:szCs w:val="24"/>
        </w:rPr>
        <w:t>Объект «Внешняя сущность»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B0202A">
        <w:rPr>
          <w:color w:val="000000"/>
          <w:sz w:val="24"/>
          <w:szCs w:val="24"/>
        </w:rPr>
        <w:t>Объект «Функциональный блок»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B0202A">
        <w:rPr>
          <w:color w:val="000000"/>
          <w:sz w:val="24"/>
          <w:szCs w:val="24"/>
        </w:rPr>
        <w:t>Объект «Хранилище данных»</w:t>
      </w:r>
    </w:p>
    <w:p w:rsidR="00B0202A" w:rsidRDefault="00B0202A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Объект «Поток данных»</w:t>
      </w:r>
    </w:p>
    <w:p w:rsidR="001C4F99" w:rsidRDefault="001C4F99" w:rsidP="00B63AF9">
      <w:pPr>
        <w:pStyle w:val="a9"/>
        <w:rPr>
          <w:color w:val="000000"/>
          <w:sz w:val="24"/>
          <w:szCs w:val="24"/>
        </w:rPr>
      </w:pPr>
    </w:p>
    <w:p w:rsidR="001C4F99" w:rsidRPr="00841BA6" w:rsidRDefault="001C4F99" w:rsidP="001C4F9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95D64">
        <w:rPr>
          <w:b/>
          <w:color w:val="000000"/>
        </w:rPr>
        <w:t xml:space="preserve">1 – </w:t>
      </w:r>
      <w:r>
        <w:rPr>
          <w:b/>
          <w:color w:val="000000"/>
        </w:rPr>
        <w:t>В</w:t>
      </w:r>
      <w:r w:rsidRPr="00995D64">
        <w:rPr>
          <w:b/>
          <w:color w:val="000000"/>
        </w:rPr>
        <w:t xml:space="preserve">); 2 – </w:t>
      </w:r>
      <w:r>
        <w:rPr>
          <w:b/>
          <w:color w:val="000000"/>
        </w:rPr>
        <w:t>А</w:t>
      </w:r>
      <w:r w:rsidRPr="00995D64">
        <w:rPr>
          <w:b/>
          <w:color w:val="000000"/>
        </w:rPr>
        <w:t xml:space="preserve">); 3 – </w:t>
      </w:r>
      <w:r>
        <w:rPr>
          <w:b/>
          <w:color w:val="000000"/>
        </w:rPr>
        <w:t>Б</w:t>
      </w:r>
      <w:r w:rsidRPr="00995D64">
        <w:rPr>
          <w:b/>
          <w:color w:val="000000"/>
        </w:rPr>
        <w:t>)</w:t>
      </w:r>
    </w:p>
    <w:p w:rsidR="001C4F99" w:rsidRDefault="001C4F99" w:rsidP="00B63AF9">
      <w:pPr>
        <w:pStyle w:val="a9"/>
        <w:rPr>
          <w:color w:val="000000"/>
          <w:sz w:val="24"/>
          <w:szCs w:val="24"/>
        </w:rPr>
      </w:pPr>
    </w:p>
    <w:p w:rsidR="00B0202A" w:rsidRDefault="00B0202A" w:rsidP="00B63AF9">
      <w:pPr>
        <w:pStyle w:val="a9"/>
        <w:rPr>
          <w:color w:val="000000"/>
          <w:sz w:val="24"/>
          <w:szCs w:val="24"/>
        </w:rPr>
      </w:pPr>
    </w:p>
    <w:p w:rsidR="00B0202A" w:rsidRPr="00841BA6" w:rsidRDefault="00B0202A" w:rsidP="00B63AF9">
      <w:pPr>
        <w:pStyle w:val="a9"/>
        <w:rPr>
          <w:color w:val="000000"/>
          <w:sz w:val="24"/>
          <w:szCs w:val="24"/>
        </w:rPr>
        <w:sectPr w:rsidR="00B0202A" w:rsidRPr="00841BA6" w:rsidSect="00B0202A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3969" w:space="567"/>
            <w:col w:w="4819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</w:t>
      </w:r>
      <w:r w:rsidR="001C4F99">
        <w:rPr>
          <w:color w:val="000000"/>
        </w:rPr>
        <w:t xml:space="preserve"> между связями функциональных блоков на </w:t>
      </w:r>
      <w:r w:rsidR="001C4F99">
        <w:rPr>
          <w:color w:val="000000"/>
          <w:lang w:val="en-US"/>
        </w:rPr>
        <w:t>IDEF</w:t>
      </w:r>
      <w:r w:rsidR="001C4F99" w:rsidRPr="00181418">
        <w:rPr>
          <w:color w:val="000000"/>
        </w:rPr>
        <w:t>0</w:t>
      </w:r>
      <w:r w:rsidR="001C4F99">
        <w:rPr>
          <w:color w:val="000000"/>
        </w:rPr>
        <w:t xml:space="preserve"> диаграммах и их описаниями</w:t>
      </w:r>
      <w:r w:rsidRPr="00841BA6">
        <w:rPr>
          <w:color w:val="000000"/>
        </w:rPr>
        <w:t>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C4F99" w:rsidRDefault="001C4F99" w:rsidP="001C4F99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121080" cy="3295290"/>
            <wp:effectExtent l="19050" t="0" r="312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33" cy="329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AF9" w:rsidRPr="00841BA6" w:rsidRDefault="00B63AF9" w:rsidP="001C4F9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="001C4F99">
        <w:rPr>
          <w:color w:val="000000"/>
        </w:rPr>
        <w:t>Связь «</w:t>
      </w:r>
      <w:r w:rsidR="001C4F99" w:rsidRPr="001C4F99">
        <w:rPr>
          <w:color w:val="000000"/>
        </w:rPr>
        <w:t>выход–вход</w:t>
      </w:r>
      <w:r w:rsidR="001C4F99">
        <w:rPr>
          <w:color w:val="000000"/>
        </w:rPr>
        <w:t>»</w:t>
      </w:r>
    </w:p>
    <w:p w:rsidR="00B63AF9" w:rsidRPr="00841BA6" w:rsidRDefault="00B63AF9" w:rsidP="001C4F99">
      <w:pPr>
        <w:pStyle w:val="a7"/>
        <w:tabs>
          <w:tab w:val="left" w:pos="0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C4F99">
        <w:rPr>
          <w:color w:val="000000"/>
        </w:rPr>
        <w:t>Связь «</w:t>
      </w:r>
      <w:r w:rsidR="001C4F99" w:rsidRPr="001C4F99">
        <w:rPr>
          <w:color w:val="000000"/>
        </w:rPr>
        <w:t>выход–механизм исполнения</w:t>
      </w:r>
      <w:r w:rsidR="001C4F99">
        <w:rPr>
          <w:color w:val="000000"/>
        </w:rPr>
        <w:t>»</w:t>
      </w:r>
    </w:p>
    <w:p w:rsidR="00B63AF9" w:rsidRPr="00841BA6" w:rsidRDefault="00B63AF9" w:rsidP="001C4F9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1C4F99">
        <w:rPr>
          <w:color w:val="000000"/>
        </w:rPr>
        <w:t>Связь «</w:t>
      </w:r>
      <w:r w:rsidR="001C4F99" w:rsidRPr="001C4F99">
        <w:rPr>
          <w:color w:val="000000"/>
        </w:rPr>
        <w:t>выход–управление</w:t>
      </w:r>
      <w:r w:rsidR="001C4F99">
        <w:rPr>
          <w:color w:val="000000"/>
        </w:rPr>
        <w:t>»</w:t>
      </w:r>
    </w:p>
    <w:p w:rsidR="00B63AF9" w:rsidRPr="00841BA6" w:rsidRDefault="00B63AF9" w:rsidP="001C4F9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1C4F99">
        <w:rPr>
          <w:color w:val="000000"/>
        </w:rPr>
        <w:t>Связь «</w:t>
      </w:r>
      <w:r w:rsidR="001C4F99" w:rsidRPr="001C4F99">
        <w:rPr>
          <w:color w:val="000000"/>
        </w:rPr>
        <w:t>выход – обратная связь на вход</w:t>
      </w:r>
      <w:r w:rsidR="001C4F99">
        <w:rPr>
          <w:color w:val="000000"/>
        </w:rPr>
        <w:t>»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1C4F99" w:rsidRPr="00841BA6" w:rsidRDefault="001C4F99" w:rsidP="001C4F99">
      <w:pPr>
        <w:pStyle w:val="a7"/>
        <w:tabs>
          <w:tab w:val="left" w:pos="708"/>
        </w:tabs>
        <w:jc w:val="both"/>
        <w:rPr>
          <w:color w:val="000000"/>
        </w:rPr>
      </w:pPr>
      <w:r w:rsidRPr="00995D64">
        <w:rPr>
          <w:b/>
          <w:color w:val="000000"/>
        </w:rPr>
        <w:t xml:space="preserve">1 – </w:t>
      </w:r>
      <w:r>
        <w:rPr>
          <w:b/>
          <w:color w:val="000000"/>
        </w:rPr>
        <w:t>А</w:t>
      </w:r>
      <w:r w:rsidRPr="00995D64">
        <w:rPr>
          <w:b/>
          <w:color w:val="000000"/>
        </w:rPr>
        <w:t xml:space="preserve">); 2 – </w:t>
      </w:r>
      <w:r>
        <w:rPr>
          <w:b/>
          <w:color w:val="000000"/>
        </w:rPr>
        <w:t>В</w:t>
      </w:r>
      <w:r w:rsidRPr="00995D64">
        <w:rPr>
          <w:b/>
          <w:color w:val="000000"/>
        </w:rPr>
        <w:t xml:space="preserve">); 3 – </w:t>
      </w:r>
      <w:r>
        <w:rPr>
          <w:b/>
          <w:color w:val="000000"/>
        </w:rPr>
        <w:t>Б</w:t>
      </w:r>
      <w:r w:rsidRPr="00995D64">
        <w:rPr>
          <w:b/>
          <w:color w:val="000000"/>
        </w:rPr>
        <w:t>)</w:t>
      </w:r>
    </w:p>
    <w:p w:rsidR="001C4F99" w:rsidRDefault="001C4F9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1C4F99" w:rsidRDefault="001C4F9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1C4F99" w:rsidRDefault="001C4F9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1C4F99" w:rsidRPr="00841BA6" w:rsidRDefault="001C4F99" w:rsidP="00B63AF9">
      <w:pPr>
        <w:pStyle w:val="a7"/>
        <w:tabs>
          <w:tab w:val="left" w:pos="708"/>
        </w:tabs>
        <w:jc w:val="both"/>
        <w:rPr>
          <w:color w:val="000000"/>
        </w:rPr>
        <w:sectPr w:rsidR="001C4F99" w:rsidRPr="00841BA6" w:rsidSect="001C4F99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5529" w:space="283"/>
            <w:col w:w="3542"/>
          </w:cols>
          <w:docGrid w:linePitch="360"/>
        </w:sectPr>
      </w:pPr>
    </w:p>
    <w:p w:rsidR="00B63AF9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1C4F99" w:rsidRDefault="001C4F9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1C4F99" w:rsidRPr="00841BA6" w:rsidRDefault="001C4F9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lastRenderedPageBreak/>
        <w:t>Сложные</w:t>
      </w:r>
      <w:proofErr w:type="gramEnd"/>
      <w:r w:rsidRPr="00841BA6">
        <w:rPr>
          <w:b/>
          <w:color w:val="000000"/>
        </w:rPr>
        <w:t xml:space="preserve">  (3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35</w:t>
      </w:r>
      <w:proofErr w:type="gramStart"/>
      <w:r w:rsidRPr="00841BA6">
        <w:rPr>
          <w:color w:val="000000"/>
          <w:sz w:val="24"/>
          <w:szCs w:val="24"/>
        </w:rPr>
        <w:t xml:space="preserve"> У</w:t>
      </w:r>
      <w:proofErr w:type="gramEnd"/>
      <w:r w:rsidRPr="00841BA6">
        <w:rPr>
          <w:color w:val="000000"/>
          <w:sz w:val="24"/>
          <w:szCs w:val="24"/>
        </w:rPr>
        <w:t>становите соответствие</w:t>
      </w:r>
      <w:r w:rsidR="001F2212">
        <w:rPr>
          <w:color w:val="000000"/>
          <w:sz w:val="24"/>
          <w:szCs w:val="24"/>
        </w:rPr>
        <w:t xml:space="preserve"> между названием и назначением объектов на различных моделях процессов системы управления качеством</w:t>
      </w:r>
      <w:r w:rsidRPr="00841BA6">
        <w:rPr>
          <w:color w:val="000000"/>
          <w:sz w:val="24"/>
          <w:szCs w:val="24"/>
        </w:rPr>
        <w:t>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29204E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="0029204E">
        <w:rPr>
          <w:color w:val="000000"/>
          <w:sz w:val="24"/>
          <w:szCs w:val="24"/>
          <w:lang w:val="en-US"/>
        </w:rPr>
        <w:t>ICOM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29204E">
        <w:rPr>
          <w:color w:val="000000"/>
          <w:sz w:val="24"/>
          <w:szCs w:val="24"/>
        </w:rPr>
        <w:t xml:space="preserve">Туннель </w:t>
      </w:r>
    </w:p>
    <w:p w:rsidR="0029204E" w:rsidRDefault="0029204E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="007C0937">
        <w:rPr>
          <w:color w:val="000000"/>
          <w:sz w:val="24"/>
          <w:szCs w:val="24"/>
        </w:rPr>
        <w:t>Единица работы</w:t>
      </w:r>
    </w:p>
    <w:p w:rsidR="007C0937" w:rsidRDefault="007C0937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  <w:r w:rsidR="00D13B97">
        <w:rPr>
          <w:color w:val="000000"/>
          <w:sz w:val="24"/>
          <w:szCs w:val="24"/>
        </w:rPr>
        <w:t>Внешняя сущность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5646BA" w:rsidRPr="00841BA6" w:rsidRDefault="005646BA" w:rsidP="005646BA">
      <w:pPr>
        <w:pStyle w:val="a7"/>
        <w:tabs>
          <w:tab w:val="left" w:pos="708"/>
        </w:tabs>
        <w:jc w:val="both"/>
        <w:rPr>
          <w:color w:val="000000"/>
        </w:rPr>
      </w:pPr>
      <w:r w:rsidRPr="00995D64">
        <w:rPr>
          <w:b/>
          <w:color w:val="000000"/>
        </w:rPr>
        <w:t xml:space="preserve">1 – </w:t>
      </w:r>
      <w:r>
        <w:rPr>
          <w:b/>
          <w:color w:val="000000"/>
        </w:rPr>
        <w:t>Б</w:t>
      </w:r>
      <w:r w:rsidRPr="00995D64">
        <w:rPr>
          <w:b/>
          <w:color w:val="000000"/>
        </w:rPr>
        <w:t xml:space="preserve">); 2 – </w:t>
      </w:r>
      <w:r>
        <w:rPr>
          <w:b/>
          <w:color w:val="000000"/>
        </w:rPr>
        <w:t>А</w:t>
      </w:r>
      <w:r w:rsidRPr="00995D64">
        <w:rPr>
          <w:b/>
          <w:color w:val="000000"/>
        </w:rPr>
        <w:t xml:space="preserve">); 3 – </w:t>
      </w:r>
      <w:r>
        <w:rPr>
          <w:b/>
          <w:color w:val="000000"/>
        </w:rPr>
        <w:t>Г</w:t>
      </w:r>
      <w:r w:rsidRPr="00995D64">
        <w:rPr>
          <w:b/>
          <w:color w:val="000000"/>
        </w:rPr>
        <w:t>)</w:t>
      </w:r>
      <w:r>
        <w:rPr>
          <w:b/>
          <w:color w:val="000000"/>
        </w:rPr>
        <w:t>; 4 – В)</w:t>
      </w:r>
    </w:p>
    <w:p w:rsidR="00C5358E" w:rsidRDefault="00C5358E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C5358E" w:rsidRDefault="00C5358E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C5358E" w:rsidRDefault="00C5358E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E77DFB" w:rsidRDefault="00E77DFB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E77DFB" w:rsidRDefault="00E77DFB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D13B97" w:rsidRDefault="00B63AF9" w:rsidP="00D13B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А)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Знак, обозначающий отсутствие стрелки на родительской или дочерней диаграмме 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IDEF</w:t>
      </w:r>
      <w:r w:rsidR="00D13B97" w:rsidRPr="00181418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</w:p>
    <w:p w:rsidR="00B63AF9" w:rsidRPr="00841BA6" w:rsidRDefault="00B63AF9" w:rsidP="00D13B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D13B97" w:rsidRPr="00D13B97">
        <w:rPr>
          <w:rFonts w:ascii="Times New Roman" w:hAnsi="Times New Roman" w:cs="Times New Roman"/>
          <w:iCs/>
          <w:color w:val="000000"/>
          <w:sz w:val="24"/>
          <w:szCs w:val="24"/>
        </w:rPr>
        <w:t>ббревиатура, отображающая четыре возможных типа стрелок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диаграмме 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IDEF</w:t>
      </w:r>
      <w:r w:rsidR="00D13B97" w:rsidRPr="00181418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</w:p>
    <w:p w:rsidR="00B63AF9" w:rsidRPr="00D13B97" w:rsidRDefault="00B63AF9" w:rsidP="00D13B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Объект на 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DFD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диаграмме, моделирующий поставщика </w:t>
      </w:r>
      <w:r w:rsidR="00D13B97" w:rsidRPr="00D13B97">
        <w:rPr>
          <w:rFonts w:ascii="Times New Roman" w:hAnsi="Times New Roman" w:cs="Times New Roman"/>
          <w:iCs/>
          <w:color w:val="000000"/>
          <w:sz w:val="24"/>
          <w:szCs w:val="24"/>
        </w:rPr>
        <w:t>необходимы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>х</w:t>
      </w:r>
      <w:r w:rsidR="00D13B97" w:rsidRP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вход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r w:rsidR="00D13B97" w:rsidRP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для системы </w:t>
      </w:r>
      <w:proofErr w:type="spellStart"/>
      <w:r w:rsidR="00D13B97" w:rsidRPr="00D13B97">
        <w:rPr>
          <w:rFonts w:ascii="Times New Roman" w:hAnsi="Times New Roman" w:cs="Times New Roman"/>
          <w:iCs/>
          <w:color w:val="000000"/>
          <w:sz w:val="24"/>
          <w:szCs w:val="24"/>
        </w:rPr>
        <w:t>и\</w:t>
      </w:r>
      <w:proofErr w:type="spellEnd"/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13B97" w:rsidRP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или </w:t>
      </w:r>
      <w:r w:rsidR="00D13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потребителя </w:t>
      </w:r>
      <w:r w:rsidR="00D13B97" w:rsidRPr="00D13B97">
        <w:rPr>
          <w:rFonts w:ascii="Times New Roman" w:hAnsi="Times New Roman" w:cs="Times New Roman"/>
          <w:iCs/>
          <w:color w:val="000000"/>
          <w:sz w:val="24"/>
          <w:szCs w:val="24"/>
        </w:rPr>
        <w:t>ее выходов</w:t>
      </w:r>
    </w:p>
    <w:p w:rsidR="00B63AF9" w:rsidRDefault="00B63AF9" w:rsidP="00D13B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C5358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Функциональный блок на </w:t>
      </w:r>
      <w:r w:rsidR="00C5358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IDEF</w:t>
      </w:r>
      <w:r w:rsidR="00C5358E" w:rsidRPr="00181418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C5358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модели процесса</w:t>
      </w:r>
    </w:p>
    <w:p w:rsidR="00C5358E" w:rsidRPr="00E77DFB" w:rsidRDefault="00C5358E" w:rsidP="00D13B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Д) </w:t>
      </w:r>
      <w:r w:rsidR="00E77D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Объект на </w:t>
      </w:r>
      <w:r w:rsidR="00E77DF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DFD</w:t>
      </w:r>
      <w:r w:rsidR="00E77D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диаграмме, моделирующий </w:t>
      </w:r>
      <w:r w:rsidR="00E77DFB" w:rsidRPr="00E77DFB">
        <w:rPr>
          <w:rFonts w:ascii="Times New Roman" w:hAnsi="Times New Roman" w:cs="Times New Roman"/>
          <w:iCs/>
          <w:color w:val="000000"/>
          <w:sz w:val="24"/>
          <w:szCs w:val="24"/>
        </w:rPr>
        <w:t>механизм, который поддерживает хранение данных для их промежуточной обработки</w:t>
      </w:r>
    </w:p>
    <w:p w:rsidR="00C5358E" w:rsidRDefault="00C5358E" w:rsidP="00D13B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5358E" w:rsidRPr="00C5358E" w:rsidRDefault="00C5358E" w:rsidP="00D13B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C5358E" w:rsidRPr="00C5358E" w:rsidSect="00D13B9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3686" w:space="283"/>
            <w:col w:w="5385"/>
          </w:cols>
          <w:docGrid w:linePitch="360"/>
        </w:sect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5C2E1C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5C2E1C">
      <w:pPr>
        <w:pStyle w:val="a9"/>
        <w:rPr>
          <w:b/>
          <w:color w:val="000000"/>
          <w:sz w:val="24"/>
          <w:szCs w:val="24"/>
        </w:rPr>
      </w:pPr>
    </w:p>
    <w:p w:rsidR="00B63AF9" w:rsidRDefault="00E67D49" w:rsidP="005C2E1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</w:t>
      </w:r>
      <w:proofErr w:type="gramStart"/>
      <w:r>
        <w:rPr>
          <w:color w:val="000000"/>
          <w:sz w:val="24"/>
          <w:szCs w:val="24"/>
        </w:rPr>
        <w:t xml:space="preserve"> Н</w:t>
      </w:r>
      <w:proofErr w:type="gramEnd"/>
      <w:r>
        <w:rPr>
          <w:color w:val="000000"/>
          <w:sz w:val="24"/>
          <w:szCs w:val="24"/>
        </w:rPr>
        <w:t>апишите пропущенное значение арабской цифрой:</w:t>
      </w:r>
    </w:p>
    <w:p w:rsidR="00E67D49" w:rsidRPr="00E67D49" w:rsidRDefault="00E67D49" w:rsidP="005C2E1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  <w:lang w:val="en-US"/>
        </w:rPr>
        <w:t>IDEF</w:t>
      </w:r>
      <w:r w:rsidRPr="00181418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моделях процессов используются ___ типа стрелок</w:t>
      </w:r>
    </w:p>
    <w:p w:rsidR="00B63AF9" w:rsidRDefault="00E67D49" w:rsidP="005C2E1C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D4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E67D49" w:rsidRPr="00E67D49" w:rsidRDefault="00E67D49" w:rsidP="005C2E1C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40D" w:rsidRDefault="00E67D49" w:rsidP="00C2440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37</w:t>
      </w:r>
      <w:proofErr w:type="gramStart"/>
      <w:r>
        <w:rPr>
          <w:color w:val="000000"/>
        </w:rPr>
        <w:t xml:space="preserve"> </w:t>
      </w:r>
      <w:r w:rsidR="00C2440D">
        <w:rPr>
          <w:color w:val="000000"/>
        </w:rPr>
        <w:t>Н</w:t>
      </w:r>
      <w:proofErr w:type="gramEnd"/>
      <w:r w:rsidR="00C2440D">
        <w:rPr>
          <w:color w:val="000000"/>
        </w:rPr>
        <w:t>апишите пропущенное значение арабской цифрой:</w:t>
      </w:r>
    </w:p>
    <w:p w:rsidR="00C2440D" w:rsidRPr="008B1CB0" w:rsidRDefault="00C2440D" w:rsidP="00C2440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IDEF</w:t>
      </w:r>
      <w:r w:rsidRPr="00181418">
        <w:rPr>
          <w:color w:val="000000"/>
        </w:rPr>
        <w:t xml:space="preserve">3 </w:t>
      </w:r>
      <w:r>
        <w:rPr>
          <w:color w:val="000000"/>
        </w:rPr>
        <w:t>моделях процессов применяется ____ типа связей</w:t>
      </w:r>
    </w:p>
    <w:p w:rsidR="00C2440D" w:rsidRPr="00ED5489" w:rsidRDefault="00C2440D" w:rsidP="00C2440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B22C7F" w:rsidRPr="00ED5489" w:rsidRDefault="00B22C7F" w:rsidP="005C2E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C2E1C" w:rsidRDefault="003C20E1" w:rsidP="005C2E1C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38 </w:t>
      </w:r>
      <w:r w:rsidR="005C2E1C">
        <w:rPr>
          <w:rFonts w:ascii="Times New Roman" w:hAnsi="Times New Roman" w:cs="Times New Roman"/>
          <w:color w:val="000000"/>
          <w:sz w:val="24"/>
          <w:szCs w:val="24"/>
        </w:rPr>
        <w:t xml:space="preserve">Стрелка </w:t>
      </w:r>
      <w:r w:rsidR="00E76C68">
        <w:rPr>
          <w:rFonts w:ascii="Times New Roman" w:hAnsi="Times New Roman" w:cs="Times New Roman"/>
          <w:color w:val="000000"/>
          <w:sz w:val="24"/>
          <w:szCs w:val="24"/>
        </w:rPr>
        <w:t>механизма исполнения</w:t>
      </w:r>
      <w:r w:rsidR="005C2E1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C2E1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5C2E1C" w:rsidRPr="00181418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5C2E1C">
        <w:rPr>
          <w:rFonts w:ascii="Times New Roman" w:hAnsi="Times New Roman" w:cs="Times New Roman"/>
          <w:color w:val="000000"/>
          <w:sz w:val="24"/>
          <w:szCs w:val="24"/>
        </w:rPr>
        <w:t>диаграммах изображается _______ функционального блока</w:t>
      </w:r>
    </w:p>
    <w:p w:rsidR="00B63AF9" w:rsidRPr="005C2E1C" w:rsidRDefault="005C2E1C" w:rsidP="005C2E1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C2E1C">
        <w:rPr>
          <w:b/>
          <w:color w:val="000000"/>
        </w:rPr>
        <w:t>снизу, внизу</w:t>
      </w:r>
    </w:p>
    <w:p w:rsidR="005C2E1C" w:rsidRPr="00ED5489" w:rsidRDefault="005C2E1C" w:rsidP="005C2E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76C68" w:rsidRPr="005C2E1C" w:rsidRDefault="00B63AF9" w:rsidP="00E76C68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05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A32384" w:rsidRPr="0028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C68">
        <w:rPr>
          <w:rFonts w:ascii="Times New Roman" w:hAnsi="Times New Roman" w:cs="Times New Roman"/>
          <w:color w:val="000000"/>
          <w:sz w:val="24"/>
          <w:szCs w:val="24"/>
        </w:rPr>
        <w:t xml:space="preserve">Стрелка выхода на </w:t>
      </w:r>
      <w:r w:rsidR="00E76C68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E76C68" w:rsidRPr="00181418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E76C68">
        <w:rPr>
          <w:rFonts w:ascii="Times New Roman" w:hAnsi="Times New Roman" w:cs="Times New Roman"/>
          <w:color w:val="000000"/>
          <w:sz w:val="24"/>
          <w:szCs w:val="24"/>
        </w:rPr>
        <w:t>диаграммах изображается _______ функционального блока</w:t>
      </w:r>
    </w:p>
    <w:p w:rsidR="00E76C68" w:rsidRPr="005C2E1C" w:rsidRDefault="00E76C68" w:rsidP="00E76C6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справа, вправо, направо</w:t>
      </w:r>
    </w:p>
    <w:p w:rsidR="00B63AF9" w:rsidRPr="00ED5489" w:rsidRDefault="00B63AF9" w:rsidP="005C2E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5C2E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40</w:t>
      </w:r>
      <w:proofErr w:type="gramStart"/>
      <w:r w:rsidR="00A32384">
        <w:rPr>
          <w:color w:val="000000"/>
        </w:rPr>
        <w:t xml:space="preserve"> </w:t>
      </w:r>
      <w:r w:rsidR="008B1CB0">
        <w:rPr>
          <w:color w:val="000000"/>
        </w:rPr>
        <w:t>Н</w:t>
      </w:r>
      <w:proofErr w:type="gramEnd"/>
      <w:r w:rsidR="008B1CB0">
        <w:rPr>
          <w:color w:val="000000"/>
        </w:rPr>
        <w:t>апишите пропущенное значение арабской цифрой:</w:t>
      </w:r>
    </w:p>
    <w:p w:rsidR="008B1CB0" w:rsidRPr="008B1CB0" w:rsidRDefault="008B1CB0" w:rsidP="005C2E1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IDEF</w:t>
      </w:r>
      <w:r w:rsidRPr="00181418">
        <w:rPr>
          <w:color w:val="000000"/>
        </w:rPr>
        <w:t xml:space="preserve">3 </w:t>
      </w:r>
      <w:r>
        <w:rPr>
          <w:color w:val="000000"/>
        </w:rPr>
        <w:t>моделях процессов применяется ____ типа соединений</w:t>
      </w:r>
    </w:p>
    <w:p w:rsidR="00B63AF9" w:rsidRDefault="008B1CB0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8B1CB0" w:rsidRPr="008B1CB0" w:rsidRDefault="008B1CB0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B1CB0" w:rsidRDefault="008B1CB0" w:rsidP="0053470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B0">
        <w:rPr>
          <w:rFonts w:ascii="Times New Roman" w:hAnsi="Times New Roman" w:cs="Times New Roman"/>
          <w:color w:val="000000"/>
          <w:sz w:val="24"/>
          <w:szCs w:val="24"/>
        </w:rPr>
        <w:t xml:space="preserve">41 </w:t>
      </w:r>
      <w:r w:rsidR="0053470A" w:rsidRPr="0053470A">
        <w:rPr>
          <w:rFonts w:ascii="Times New Roman" w:hAnsi="Times New Roman" w:cs="Times New Roman"/>
          <w:color w:val="000000"/>
          <w:sz w:val="24"/>
          <w:szCs w:val="24"/>
        </w:rPr>
        <w:t>Степень  реализации запланированной деятельности и достижения запланированных результатов</w:t>
      </w:r>
      <w:r w:rsidR="0053470A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_____________</w:t>
      </w:r>
      <w:r w:rsidR="0053470A" w:rsidRPr="0053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2D" w:rsidRDefault="0053470A" w:rsidP="005C2E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результативность, результативностью</w:t>
      </w:r>
    </w:p>
    <w:p w:rsidR="0053470A" w:rsidRPr="0053470A" w:rsidRDefault="0053470A" w:rsidP="005C2E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5C05" w:rsidRPr="005C2E1C" w:rsidRDefault="00DE255A" w:rsidP="00285C05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534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C05">
        <w:rPr>
          <w:rFonts w:ascii="Times New Roman" w:hAnsi="Times New Roman" w:cs="Times New Roman"/>
          <w:color w:val="000000"/>
          <w:sz w:val="24"/>
          <w:szCs w:val="24"/>
        </w:rPr>
        <w:t xml:space="preserve">Стрелка управления на </w:t>
      </w:r>
      <w:r w:rsidR="00285C05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285C05" w:rsidRPr="00181418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285C05">
        <w:rPr>
          <w:rFonts w:ascii="Times New Roman" w:hAnsi="Times New Roman" w:cs="Times New Roman"/>
          <w:color w:val="000000"/>
          <w:sz w:val="24"/>
          <w:szCs w:val="24"/>
        </w:rPr>
        <w:t>диаграммах изображается _______ функционального блока</w:t>
      </w:r>
    </w:p>
    <w:p w:rsidR="00285C05" w:rsidRDefault="00285C05" w:rsidP="00285C0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сверху, вверху</w:t>
      </w:r>
    </w:p>
    <w:p w:rsidR="008203B4" w:rsidRPr="005C2E1C" w:rsidRDefault="008203B4" w:rsidP="00285C0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6E332D" w:rsidRPr="006E332D" w:rsidRDefault="006E332D" w:rsidP="005C2E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Средне-сложные</w:t>
      </w:r>
      <w:proofErr w:type="spellEnd"/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EC4DDB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proofErr w:type="gramStart"/>
      <w:r w:rsidR="00EC4DDB">
        <w:rPr>
          <w:color w:val="000000"/>
          <w:sz w:val="24"/>
          <w:szCs w:val="24"/>
        </w:rPr>
        <w:t xml:space="preserve"> Д</w:t>
      </w:r>
      <w:proofErr w:type="gramEnd"/>
      <w:r w:rsidR="00EC4DDB">
        <w:rPr>
          <w:color w:val="000000"/>
          <w:sz w:val="24"/>
          <w:szCs w:val="24"/>
        </w:rPr>
        <w:t>ля оценки функционирования процессов системы управления качеством применяют показатели результативности и ____________</w:t>
      </w:r>
    </w:p>
    <w:p w:rsidR="00EC4DDB" w:rsidRPr="00EC4DDB" w:rsidRDefault="00EC4DDB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DDB">
        <w:rPr>
          <w:rFonts w:ascii="Times New Roman" w:hAnsi="Times New Roman" w:cs="Times New Roman"/>
          <w:b/>
          <w:color w:val="000000"/>
          <w:sz w:val="24"/>
          <w:szCs w:val="24"/>
        </w:rPr>
        <w:t>эффективности, эффективность</w:t>
      </w:r>
    </w:p>
    <w:p w:rsidR="00EC4DDB" w:rsidRPr="00EC4DDB" w:rsidRDefault="00EC4DDB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EC4DDB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5EF" w:rsidRPr="00CD35E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D35EF" w:rsidRPr="00CD35EF">
        <w:rPr>
          <w:rFonts w:ascii="Times New Roman" w:hAnsi="Times New Roman" w:cs="Times New Roman"/>
          <w:color w:val="000000"/>
          <w:sz w:val="24"/>
          <w:szCs w:val="24"/>
        </w:rPr>
        <w:t xml:space="preserve"> методологии функционального моделирования бизнес-процессов </w:t>
      </w:r>
      <w:r w:rsidR="00CD35EF" w:rsidRPr="00CD35EF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CD35EF" w:rsidRPr="00CD35EF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CD35EF">
        <w:rPr>
          <w:rFonts w:ascii="Times New Roman" w:hAnsi="Times New Roman" w:cs="Times New Roman"/>
          <w:color w:val="000000"/>
          <w:sz w:val="24"/>
          <w:szCs w:val="24"/>
        </w:rPr>
        <w:t>функциональный блок изображается в</w:t>
      </w:r>
      <w:r w:rsidR="00CD35EF" w:rsidRPr="00CD3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5EF">
        <w:rPr>
          <w:rFonts w:ascii="Times New Roman" w:hAnsi="Times New Roman" w:cs="Times New Roman"/>
          <w:color w:val="000000"/>
          <w:sz w:val="24"/>
          <w:szCs w:val="24"/>
        </w:rPr>
        <w:t>виде ____________</w:t>
      </w:r>
    </w:p>
    <w:p w:rsidR="00B63AF9" w:rsidRPr="00CD35EF" w:rsidRDefault="00CD35EF" w:rsidP="005C2E1C">
      <w:pPr>
        <w:pStyle w:val="a9"/>
        <w:rPr>
          <w:b/>
          <w:color w:val="000000"/>
          <w:sz w:val="24"/>
          <w:szCs w:val="24"/>
        </w:rPr>
      </w:pPr>
      <w:r w:rsidRPr="00CD35EF">
        <w:rPr>
          <w:b/>
          <w:color w:val="000000"/>
          <w:sz w:val="24"/>
          <w:szCs w:val="24"/>
        </w:rPr>
        <w:t>прямоугольника, прямоугольник</w:t>
      </w:r>
    </w:p>
    <w:p w:rsidR="00CD35EF" w:rsidRPr="00ED5489" w:rsidRDefault="00CD35EF" w:rsidP="005C2E1C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CD3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54C" w:rsidRPr="0016154C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Перспектива, с которой </w:t>
      </w:r>
      <w:proofErr w:type="gramStart"/>
      <w:r w:rsidR="0016154C" w:rsidRPr="0016154C">
        <w:rPr>
          <w:rFonts w:ascii="Times New Roman" w:hAnsi="Times New Roman" w:cs="Times New Roman"/>
          <w:color w:val="000000"/>
          <w:sz w:val="24"/>
          <w:szCs w:val="24"/>
        </w:rPr>
        <w:t>наблюдалась система при построении модели</w:t>
      </w:r>
      <w:r w:rsidR="0016154C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системы управления качеством называется</w:t>
      </w:r>
      <w:proofErr w:type="gramEnd"/>
      <w:r w:rsidR="0016154C">
        <w:rPr>
          <w:rFonts w:ascii="Times New Roman" w:hAnsi="Times New Roman" w:cs="Times New Roman"/>
          <w:color w:val="000000"/>
          <w:sz w:val="24"/>
          <w:szCs w:val="24"/>
        </w:rPr>
        <w:t xml:space="preserve"> _________ зрения</w:t>
      </w:r>
    </w:p>
    <w:p w:rsidR="00B63AF9" w:rsidRDefault="0016154C" w:rsidP="005C2E1C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точкой, точка</w:t>
      </w:r>
    </w:p>
    <w:p w:rsidR="0016154C" w:rsidRPr="0016154C" w:rsidRDefault="0016154C" w:rsidP="005C2E1C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proofErr w:type="gramStart"/>
      <w:r w:rsidR="005F0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05" w:rsidRPr="0099050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990505" w:rsidRPr="00990505">
        <w:rPr>
          <w:rFonts w:ascii="Times New Roman" w:hAnsi="Times New Roman" w:cs="Times New Roman"/>
          <w:color w:val="000000"/>
          <w:sz w:val="24"/>
          <w:szCs w:val="24"/>
        </w:rPr>
        <w:t xml:space="preserve">ля более детального описания процесса в </w:t>
      </w:r>
      <w:r w:rsidR="00990505" w:rsidRPr="00990505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990505" w:rsidRPr="00990505">
        <w:rPr>
          <w:rFonts w:ascii="Times New Roman" w:hAnsi="Times New Roman" w:cs="Times New Roman"/>
          <w:color w:val="000000"/>
          <w:sz w:val="24"/>
          <w:szCs w:val="24"/>
        </w:rPr>
        <w:t>0 моделях используется</w:t>
      </w:r>
      <w:r w:rsidR="00990505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="00990505" w:rsidRPr="00990505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на дочерние </w:t>
      </w:r>
      <w:r w:rsidR="004903DC">
        <w:rPr>
          <w:rFonts w:ascii="Times New Roman" w:hAnsi="Times New Roman" w:cs="Times New Roman"/>
          <w:color w:val="000000"/>
          <w:sz w:val="24"/>
          <w:szCs w:val="24"/>
        </w:rPr>
        <w:t>диаграммы</w:t>
      </w:r>
    </w:p>
    <w:p w:rsidR="00B63AF9" w:rsidRDefault="00990505" w:rsidP="005C2E1C">
      <w:pPr>
        <w:pStyle w:val="a9"/>
        <w:rPr>
          <w:b/>
          <w:color w:val="000000"/>
          <w:sz w:val="24"/>
          <w:szCs w:val="24"/>
        </w:rPr>
      </w:pPr>
      <w:r w:rsidRPr="00990505">
        <w:rPr>
          <w:b/>
          <w:color w:val="000000"/>
          <w:sz w:val="24"/>
          <w:szCs w:val="24"/>
        </w:rPr>
        <w:t>декомпозиция, декомпозицию</w:t>
      </w:r>
    </w:p>
    <w:p w:rsidR="000D7C81" w:rsidRPr="000D7C81" w:rsidRDefault="000D7C81" w:rsidP="005C2E1C">
      <w:pPr>
        <w:pStyle w:val="a9"/>
        <w:rPr>
          <w:color w:val="000000"/>
          <w:sz w:val="24"/>
          <w:szCs w:val="24"/>
        </w:rPr>
      </w:pPr>
    </w:p>
    <w:p w:rsidR="00B63AF9" w:rsidRPr="000D7C81" w:rsidRDefault="00990505" w:rsidP="000D7C81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proofErr w:type="gramStart"/>
      <w:r>
        <w:rPr>
          <w:color w:val="000000"/>
          <w:sz w:val="24"/>
          <w:szCs w:val="24"/>
        </w:rPr>
        <w:t xml:space="preserve"> </w:t>
      </w:r>
      <w:r w:rsidR="000D7C81">
        <w:rPr>
          <w:color w:val="000000"/>
          <w:sz w:val="24"/>
          <w:szCs w:val="24"/>
        </w:rPr>
        <w:t>О</w:t>
      </w:r>
      <w:proofErr w:type="gramEnd"/>
      <w:r w:rsidR="000D7C81">
        <w:rPr>
          <w:color w:val="000000"/>
          <w:sz w:val="24"/>
          <w:szCs w:val="24"/>
        </w:rPr>
        <w:t xml:space="preserve">писать процесс, </w:t>
      </w:r>
      <w:r w:rsidR="000D7C81" w:rsidRPr="000D7C81">
        <w:rPr>
          <w:color w:val="000000"/>
          <w:sz w:val="24"/>
          <w:szCs w:val="24"/>
        </w:rPr>
        <w:t>как</w:t>
      </w:r>
      <w:r w:rsidR="000D7C81">
        <w:rPr>
          <w:color w:val="000000"/>
          <w:sz w:val="24"/>
          <w:szCs w:val="24"/>
        </w:rPr>
        <w:t xml:space="preserve"> м</w:t>
      </w:r>
      <w:r w:rsidR="000D7C81" w:rsidRPr="000D7C81">
        <w:rPr>
          <w:color w:val="000000"/>
          <w:sz w:val="24"/>
          <w:szCs w:val="24"/>
        </w:rPr>
        <w:t>ножество взаимозависимых действий (функций)</w:t>
      </w:r>
      <w:r w:rsidR="000D7C81">
        <w:rPr>
          <w:color w:val="000000"/>
          <w:sz w:val="24"/>
          <w:szCs w:val="24"/>
        </w:rPr>
        <w:t xml:space="preserve"> возможно с помощью модели в нотации _____________</w:t>
      </w:r>
    </w:p>
    <w:p w:rsidR="00B63AF9" w:rsidRPr="000D7C81" w:rsidRDefault="000D7C81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C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IDEF</w:t>
      </w:r>
      <w:r w:rsidRPr="0018141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:rsidR="000D7C81" w:rsidRPr="000D7C81" w:rsidRDefault="000D7C81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0D7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FB0">
        <w:rPr>
          <w:rFonts w:ascii="Times New Roman" w:hAnsi="Times New Roman" w:cs="Times New Roman"/>
          <w:color w:val="000000"/>
          <w:sz w:val="24"/>
          <w:szCs w:val="24"/>
        </w:rPr>
        <w:t>Потоки данных процесса моделируются при помощи _________ моделей</w:t>
      </w:r>
    </w:p>
    <w:p w:rsidR="00B63AF9" w:rsidRPr="00563AEC" w:rsidRDefault="00802FB0" w:rsidP="005C2E1C">
      <w:pPr>
        <w:pStyle w:val="a9"/>
        <w:rPr>
          <w:b/>
          <w:color w:val="000000"/>
          <w:sz w:val="24"/>
          <w:szCs w:val="24"/>
        </w:rPr>
      </w:pPr>
      <w:r w:rsidRPr="00802FB0">
        <w:rPr>
          <w:b/>
          <w:color w:val="000000"/>
          <w:sz w:val="24"/>
          <w:szCs w:val="24"/>
          <w:lang w:val="en-US"/>
        </w:rPr>
        <w:t>DFD</w:t>
      </w:r>
      <w:r w:rsidRPr="00802FB0">
        <w:rPr>
          <w:b/>
          <w:color w:val="000000"/>
          <w:sz w:val="24"/>
          <w:szCs w:val="24"/>
        </w:rPr>
        <w:t xml:space="preserve">, </w:t>
      </w:r>
      <w:r w:rsidRPr="00802FB0">
        <w:rPr>
          <w:b/>
          <w:color w:val="000000"/>
          <w:sz w:val="24"/>
          <w:szCs w:val="24"/>
          <w:lang w:val="en-US"/>
        </w:rPr>
        <w:t>Da</w:t>
      </w:r>
      <w:r w:rsidR="00181418">
        <w:rPr>
          <w:b/>
          <w:color w:val="000000"/>
          <w:sz w:val="24"/>
          <w:szCs w:val="24"/>
          <w:lang w:val="en-US"/>
        </w:rPr>
        <w:t>t</w:t>
      </w:r>
      <w:r w:rsidRPr="00802FB0">
        <w:rPr>
          <w:b/>
          <w:color w:val="000000"/>
          <w:sz w:val="24"/>
          <w:szCs w:val="24"/>
          <w:lang w:val="en-US"/>
        </w:rPr>
        <w:t>a</w:t>
      </w:r>
      <w:r w:rsidRPr="00563AEC">
        <w:rPr>
          <w:b/>
          <w:color w:val="000000"/>
          <w:sz w:val="24"/>
          <w:szCs w:val="24"/>
        </w:rPr>
        <w:t xml:space="preserve"> </w:t>
      </w:r>
      <w:r w:rsidRPr="00802FB0">
        <w:rPr>
          <w:b/>
          <w:color w:val="000000"/>
          <w:sz w:val="24"/>
          <w:szCs w:val="24"/>
          <w:lang w:val="en-US"/>
        </w:rPr>
        <w:t>Flow</w:t>
      </w:r>
      <w:r w:rsidRPr="00563AEC">
        <w:rPr>
          <w:b/>
          <w:color w:val="000000"/>
          <w:sz w:val="24"/>
          <w:szCs w:val="24"/>
        </w:rPr>
        <w:t xml:space="preserve"> </w:t>
      </w:r>
      <w:r w:rsidRPr="00802FB0">
        <w:rPr>
          <w:b/>
          <w:color w:val="000000"/>
          <w:sz w:val="24"/>
          <w:szCs w:val="24"/>
          <w:lang w:val="en-US"/>
        </w:rPr>
        <w:t>Diagram</w:t>
      </w:r>
      <w:r w:rsidR="00563AEC">
        <w:rPr>
          <w:b/>
          <w:color w:val="000000"/>
          <w:sz w:val="24"/>
          <w:szCs w:val="24"/>
        </w:rPr>
        <w:t xml:space="preserve">, </w:t>
      </w:r>
      <w:r w:rsidR="00563AEC">
        <w:rPr>
          <w:b/>
          <w:sz w:val="24"/>
          <w:szCs w:val="24"/>
        </w:rPr>
        <w:t>диаграмма потоков данных</w:t>
      </w:r>
      <w:r w:rsidRPr="00563AEC">
        <w:rPr>
          <w:b/>
          <w:color w:val="000000"/>
          <w:sz w:val="24"/>
          <w:szCs w:val="24"/>
        </w:rPr>
        <w:t xml:space="preserve"> </w:t>
      </w:r>
    </w:p>
    <w:p w:rsidR="00802FB0" w:rsidRPr="00ED5489" w:rsidRDefault="00802FB0" w:rsidP="005C2E1C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49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F7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060F7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60F74">
        <w:rPr>
          <w:rFonts w:ascii="Times New Roman" w:hAnsi="Times New Roman" w:cs="Times New Roman"/>
          <w:color w:val="000000"/>
          <w:sz w:val="24"/>
          <w:szCs w:val="24"/>
          <w:lang w:val="en-US"/>
        </w:rPr>
        <w:t>DFD</w:t>
      </w:r>
      <w:r w:rsidR="00060F74">
        <w:rPr>
          <w:rFonts w:ascii="Times New Roman" w:hAnsi="Times New Roman" w:cs="Times New Roman"/>
          <w:color w:val="000000"/>
          <w:sz w:val="24"/>
          <w:szCs w:val="24"/>
        </w:rPr>
        <w:t xml:space="preserve"> диаграммах объекты, о</w:t>
      </w:r>
      <w:r w:rsidR="00060F74" w:rsidRPr="00060F74">
        <w:rPr>
          <w:rFonts w:ascii="Times New Roman" w:hAnsi="Times New Roman" w:cs="Times New Roman"/>
          <w:color w:val="000000"/>
          <w:sz w:val="24"/>
          <w:szCs w:val="24"/>
        </w:rPr>
        <w:t>беспечиваю</w:t>
      </w:r>
      <w:r w:rsidR="00060F74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060F74" w:rsidRPr="00060F7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входы процесса и/или являю</w:t>
      </w:r>
      <w:r w:rsidR="00891238">
        <w:rPr>
          <w:rFonts w:ascii="Times New Roman" w:hAnsi="Times New Roman" w:cs="Times New Roman"/>
          <w:color w:val="000000"/>
          <w:sz w:val="24"/>
          <w:szCs w:val="24"/>
        </w:rPr>
        <w:t>щиеся</w:t>
      </w:r>
      <w:r w:rsidR="00060F74" w:rsidRPr="00060F74">
        <w:rPr>
          <w:rFonts w:ascii="Times New Roman" w:hAnsi="Times New Roman" w:cs="Times New Roman"/>
          <w:color w:val="000000"/>
          <w:sz w:val="24"/>
          <w:szCs w:val="24"/>
        </w:rPr>
        <w:t xml:space="preserve"> приемниками для ее выходов</w:t>
      </w:r>
      <w:r w:rsidR="0006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238">
        <w:rPr>
          <w:rFonts w:ascii="Times New Roman" w:hAnsi="Times New Roman" w:cs="Times New Roman"/>
          <w:color w:val="000000"/>
          <w:sz w:val="24"/>
          <w:szCs w:val="24"/>
        </w:rPr>
        <w:t>называют __________ сущностями</w:t>
      </w:r>
    </w:p>
    <w:p w:rsidR="00B63AF9" w:rsidRDefault="00891238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238">
        <w:rPr>
          <w:rFonts w:ascii="Times New Roman" w:hAnsi="Times New Roman" w:cs="Times New Roman"/>
          <w:b/>
          <w:color w:val="000000"/>
          <w:sz w:val="24"/>
          <w:szCs w:val="24"/>
        </w:rPr>
        <w:t>внешними, внешние, внешней, внешняя</w:t>
      </w:r>
    </w:p>
    <w:p w:rsidR="00891238" w:rsidRPr="00891238" w:rsidRDefault="00891238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F25A6D" w:rsidRPr="00F25A6D">
        <w:rPr>
          <w:rFonts w:ascii="Times New Roman" w:hAnsi="Times New Roman" w:cs="Times New Roman"/>
          <w:color w:val="000000"/>
          <w:sz w:val="24"/>
          <w:szCs w:val="24"/>
        </w:rPr>
        <w:t xml:space="preserve">Потоки данных на </w:t>
      </w:r>
      <w:r w:rsidR="00F25A6D" w:rsidRPr="00F25A6D">
        <w:rPr>
          <w:rFonts w:ascii="Times New Roman" w:hAnsi="Times New Roman" w:cs="Times New Roman"/>
          <w:color w:val="000000"/>
          <w:sz w:val="24"/>
          <w:szCs w:val="24"/>
          <w:lang w:val="en-US"/>
        </w:rPr>
        <w:t>DFD</w:t>
      </w:r>
      <w:r w:rsidR="00F25A6D" w:rsidRPr="00F25A6D">
        <w:rPr>
          <w:rFonts w:ascii="Times New Roman" w:hAnsi="Times New Roman" w:cs="Times New Roman"/>
          <w:color w:val="000000"/>
          <w:sz w:val="24"/>
          <w:szCs w:val="24"/>
        </w:rPr>
        <w:t>-диаграммах моделируются</w:t>
      </w:r>
      <w:r w:rsidR="00F25A6D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B63AF9" w:rsidRPr="00F25A6D" w:rsidRDefault="00F25A6D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5A6D">
        <w:rPr>
          <w:rFonts w:ascii="Times New Roman" w:hAnsi="Times New Roman" w:cs="Times New Roman"/>
          <w:b/>
          <w:color w:val="000000"/>
          <w:sz w:val="24"/>
          <w:szCs w:val="24"/>
        </w:rPr>
        <w:t>стрелками, стрелкой, стрелка</w:t>
      </w:r>
    </w:p>
    <w:p w:rsidR="00F25A6D" w:rsidRPr="00ED5489" w:rsidRDefault="00F25A6D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A4D46" w:rsidRDefault="00B63AF9" w:rsidP="00AA4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proofErr w:type="gramStart"/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D4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AA4D46" w:rsidRPr="00AA4D46">
        <w:rPr>
          <w:rFonts w:ascii="Times New Roman" w:hAnsi="Times New Roman" w:cs="Times New Roman"/>
          <w:color w:val="000000"/>
          <w:sz w:val="24"/>
          <w:szCs w:val="24"/>
        </w:rPr>
        <w:t>ля обозначения</w:t>
      </w:r>
      <w:r w:rsidR="00AA4D4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AA4D46" w:rsidRPr="00AA4D46">
        <w:rPr>
          <w:rFonts w:ascii="Times New Roman" w:hAnsi="Times New Roman" w:cs="Times New Roman"/>
          <w:color w:val="000000"/>
          <w:sz w:val="24"/>
          <w:szCs w:val="24"/>
        </w:rPr>
        <w:t>ередвижения (потока) объектов от одной части системы к другой</w:t>
      </w:r>
      <w:r w:rsidR="00AA4D4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A4D46">
        <w:rPr>
          <w:rFonts w:ascii="Times New Roman" w:hAnsi="Times New Roman" w:cs="Times New Roman"/>
          <w:color w:val="000000"/>
          <w:sz w:val="24"/>
          <w:szCs w:val="24"/>
          <w:lang w:val="en-US"/>
        </w:rPr>
        <w:t>DFD</w:t>
      </w:r>
      <w:r w:rsidR="00AA4D46">
        <w:rPr>
          <w:rFonts w:ascii="Times New Roman" w:hAnsi="Times New Roman" w:cs="Times New Roman"/>
          <w:color w:val="000000"/>
          <w:sz w:val="24"/>
          <w:szCs w:val="24"/>
        </w:rPr>
        <w:t xml:space="preserve"> диаграммах используются потоки __________</w:t>
      </w:r>
    </w:p>
    <w:p w:rsidR="00B63AF9" w:rsidRDefault="00AA4D46" w:rsidP="00AA4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данных, данные</w:t>
      </w:r>
    </w:p>
    <w:p w:rsidR="00AA4D46" w:rsidRPr="00AA4D46" w:rsidRDefault="00AA4D46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A4D46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proofErr w:type="gramStart"/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D46" w:rsidRPr="00AA4D4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AA4D46" w:rsidRPr="00AA4D46">
        <w:rPr>
          <w:rFonts w:ascii="Times New Roman" w:hAnsi="Times New Roman" w:cs="Times New Roman"/>
          <w:color w:val="000000"/>
          <w:sz w:val="24"/>
          <w:szCs w:val="24"/>
        </w:rPr>
        <w:t>ля моделирования данных во всех остальных состояниях, кроме передвижения</w:t>
      </w:r>
      <w:r w:rsidR="00AA4D46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="00AA4D46">
        <w:rPr>
          <w:rFonts w:ascii="Times New Roman" w:hAnsi="Times New Roman" w:cs="Times New Roman"/>
          <w:color w:val="000000"/>
          <w:sz w:val="24"/>
          <w:szCs w:val="24"/>
          <w:lang w:val="en-US"/>
        </w:rPr>
        <w:t>DFD</w:t>
      </w:r>
      <w:r w:rsidR="00AA4D46">
        <w:rPr>
          <w:rFonts w:ascii="Times New Roman" w:hAnsi="Times New Roman" w:cs="Times New Roman"/>
          <w:color w:val="000000"/>
          <w:sz w:val="24"/>
          <w:szCs w:val="24"/>
        </w:rPr>
        <w:t xml:space="preserve"> диаграммах используются _____________ данных</w:t>
      </w:r>
    </w:p>
    <w:p w:rsidR="00B63AF9" w:rsidRPr="00AA4D46" w:rsidRDefault="00AA4D46" w:rsidP="005C2E1C">
      <w:pPr>
        <w:spacing w:after="0"/>
        <w:ind w:firstLine="567"/>
        <w:rPr>
          <w:rFonts w:ascii="Times New Roman" w:hAnsi="Times New Roman" w:cs="Times New Roman"/>
          <w:b/>
        </w:rPr>
      </w:pPr>
      <w:r w:rsidRPr="00AA4D46">
        <w:rPr>
          <w:rFonts w:ascii="Times New Roman" w:hAnsi="Times New Roman" w:cs="Times New Roman"/>
          <w:b/>
        </w:rPr>
        <w:t>хранилища, хранилище</w:t>
      </w:r>
    </w:p>
    <w:p w:rsidR="00AA4D46" w:rsidRPr="00ED5489" w:rsidRDefault="00AA4D46" w:rsidP="005C2E1C">
      <w:pPr>
        <w:spacing w:after="0"/>
        <w:ind w:firstLine="567"/>
        <w:rPr>
          <w:rFonts w:ascii="Times New Roman" w:hAnsi="Times New Roman" w:cs="Times New Roman"/>
        </w:rPr>
      </w:pPr>
    </w:p>
    <w:p w:rsidR="00F7543C" w:rsidRDefault="002E657D" w:rsidP="002E657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43C" w:rsidRPr="00F7543C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F7543C" w:rsidRPr="00F7543C">
        <w:rPr>
          <w:rFonts w:ascii="Times New Roman" w:hAnsi="Times New Roman" w:cs="Times New Roman"/>
          <w:color w:val="000000"/>
          <w:sz w:val="24"/>
          <w:szCs w:val="24"/>
        </w:rPr>
        <w:t>апишите пропущенное значение арабской цифрой:</w:t>
      </w:r>
    </w:p>
    <w:p w:rsidR="00B63AF9" w:rsidRPr="002E657D" w:rsidRDefault="00F7543C" w:rsidP="002E657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3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F7543C">
        <w:rPr>
          <w:rFonts w:ascii="Times New Roman" w:hAnsi="Times New Roman" w:cs="Times New Roman"/>
          <w:color w:val="000000"/>
          <w:sz w:val="24"/>
          <w:szCs w:val="24"/>
          <w:lang w:val="en-US"/>
        </w:rPr>
        <w:t>DFD</w:t>
      </w:r>
      <w:r w:rsidRPr="00F7543C">
        <w:rPr>
          <w:rFonts w:ascii="Times New Roman" w:hAnsi="Times New Roman" w:cs="Times New Roman"/>
          <w:color w:val="000000"/>
          <w:sz w:val="24"/>
          <w:szCs w:val="24"/>
        </w:rPr>
        <w:t>-диаграммах каждое хранилище данных может быть 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только _______ раз</w:t>
      </w:r>
    </w:p>
    <w:p w:rsidR="00B63AF9" w:rsidRPr="00F7543C" w:rsidRDefault="00F7543C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43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F7543C" w:rsidRPr="00ED5489" w:rsidRDefault="00F7543C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F75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1C1" w:rsidRPr="008331C1">
        <w:rPr>
          <w:rFonts w:ascii="Times New Roman" w:hAnsi="Times New Roman" w:cs="Times New Roman"/>
          <w:color w:val="000000"/>
          <w:sz w:val="24"/>
          <w:szCs w:val="24"/>
        </w:rPr>
        <w:t xml:space="preserve">Единица работы в </w:t>
      </w:r>
      <w:r w:rsidR="008331C1" w:rsidRPr="008331C1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8331C1" w:rsidRPr="008331C1">
        <w:rPr>
          <w:rFonts w:ascii="Times New Roman" w:hAnsi="Times New Roman" w:cs="Times New Roman"/>
          <w:color w:val="000000"/>
          <w:sz w:val="24"/>
          <w:szCs w:val="24"/>
        </w:rPr>
        <w:t>3 моделях моделирует</w:t>
      </w:r>
      <w:r w:rsidR="008331C1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</w:p>
    <w:p w:rsidR="00B63AF9" w:rsidRDefault="008331C1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действие, функцию</w:t>
      </w:r>
      <w:r w:rsidR="00ED0AB6">
        <w:rPr>
          <w:rFonts w:ascii="Times New Roman" w:hAnsi="Times New Roman" w:cs="Times New Roman"/>
          <w:b/>
          <w:color w:val="000000"/>
          <w:sz w:val="24"/>
          <w:szCs w:val="24"/>
        </w:rPr>
        <w:t>, работу</w:t>
      </w:r>
    </w:p>
    <w:p w:rsidR="00B63AF9" w:rsidRPr="00ED5489" w:rsidRDefault="008331C1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55 </w:t>
      </w:r>
      <w:r w:rsidR="00A32BF1" w:rsidRPr="00A32BF1">
        <w:rPr>
          <w:rFonts w:ascii="Times New Roman" w:hAnsi="Times New Roman" w:cs="Times New Roman"/>
          <w:color w:val="000000"/>
          <w:sz w:val="24"/>
          <w:szCs w:val="24"/>
        </w:rPr>
        <w:t xml:space="preserve">Связи в </w:t>
      </w:r>
      <w:r w:rsidR="00A32BF1" w:rsidRPr="00A32BF1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A32BF1" w:rsidRPr="00A32BF1">
        <w:rPr>
          <w:rFonts w:ascii="Times New Roman" w:hAnsi="Times New Roman" w:cs="Times New Roman"/>
          <w:color w:val="000000"/>
          <w:sz w:val="24"/>
          <w:szCs w:val="24"/>
        </w:rPr>
        <w:t>3 моделях моделируются</w:t>
      </w:r>
      <w:r w:rsidR="00A32BF1">
        <w:rPr>
          <w:rFonts w:ascii="Times New Roman" w:hAnsi="Times New Roman" w:cs="Times New Roman"/>
          <w:color w:val="000000"/>
          <w:sz w:val="24"/>
          <w:szCs w:val="24"/>
        </w:rPr>
        <w:t xml:space="preserve"> при помощи _____________</w:t>
      </w:r>
    </w:p>
    <w:p w:rsidR="00B63AF9" w:rsidRPr="00A32BF1" w:rsidRDefault="00A32BF1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BF1">
        <w:rPr>
          <w:rFonts w:ascii="Times New Roman" w:hAnsi="Times New Roman" w:cs="Times New Roman"/>
          <w:b/>
          <w:color w:val="000000"/>
          <w:sz w:val="24"/>
          <w:szCs w:val="24"/>
        </w:rPr>
        <w:t>стрелок, стрелки, стрелками</w:t>
      </w:r>
    </w:p>
    <w:p w:rsidR="00C2440D" w:rsidRPr="00ED5489" w:rsidRDefault="00B63AF9" w:rsidP="00C2440D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lastRenderedPageBreak/>
        <w:t>56</w:t>
      </w:r>
      <w:r w:rsidR="00A32BF1">
        <w:rPr>
          <w:color w:val="000000"/>
        </w:rPr>
        <w:t xml:space="preserve"> </w:t>
      </w:r>
      <w:r w:rsidR="00C2440D" w:rsidRPr="00B22C7F">
        <w:rPr>
          <w:color w:val="000000"/>
        </w:rPr>
        <w:t>Границы моделирования</w:t>
      </w:r>
      <w:r w:rsidR="00C2440D">
        <w:rPr>
          <w:color w:val="000000"/>
        </w:rPr>
        <w:t xml:space="preserve"> процессов системы управления качеством</w:t>
      </w:r>
      <w:r w:rsidR="00C2440D" w:rsidRPr="00B22C7F">
        <w:rPr>
          <w:color w:val="000000"/>
        </w:rPr>
        <w:t xml:space="preserve"> предназначены для обозначения ширины охвата предметной области и </w:t>
      </w:r>
      <w:r w:rsidR="00C2440D">
        <w:rPr>
          <w:color w:val="000000"/>
        </w:rPr>
        <w:t>________</w:t>
      </w:r>
      <w:r w:rsidR="00C2440D" w:rsidRPr="00B22C7F">
        <w:rPr>
          <w:color w:val="000000"/>
        </w:rPr>
        <w:t xml:space="preserve"> детализации</w:t>
      </w:r>
    </w:p>
    <w:p w:rsidR="00C2440D" w:rsidRDefault="00C2440D" w:rsidP="00C2440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22C7F">
        <w:rPr>
          <w:b/>
          <w:color w:val="000000"/>
        </w:rPr>
        <w:t>глубины, глубина, глубин, подробности</w:t>
      </w:r>
      <w:r>
        <w:rPr>
          <w:color w:val="000000"/>
        </w:rPr>
        <w:t xml:space="preserve"> </w:t>
      </w: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24F25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proofErr w:type="gramStart"/>
      <w:r w:rsidR="00C24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F2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524F25">
        <w:rPr>
          <w:rFonts w:ascii="Times New Roman" w:hAnsi="Times New Roman" w:cs="Times New Roman"/>
          <w:color w:val="000000"/>
          <w:sz w:val="24"/>
          <w:szCs w:val="24"/>
        </w:rPr>
        <w:t xml:space="preserve">ля разбиения единого потока работ в </w:t>
      </w:r>
      <w:r w:rsidR="00524F25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524F25" w:rsidRPr="001814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4F25">
        <w:rPr>
          <w:rFonts w:ascii="Times New Roman" w:hAnsi="Times New Roman" w:cs="Times New Roman"/>
          <w:color w:val="000000"/>
          <w:sz w:val="24"/>
          <w:szCs w:val="24"/>
        </w:rPr>
        <w:t xml:space="preserve"> моделях на два и более потока используются ____________ соединения</w:t>
      </w:r>
    </w:p>
    <w:p w:rsidR="00B63AF9" w:rsidRPr="00524F25" w:rsidRDefault="00524F25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F25">
        <w:rPr>
          <w:rFonts w:ascii="Times New Roman" w:hAnsi="Times New Roman" w:cs="Times New Roman"/>
          <w:b/>
          <w:color w:val="000000"/>
          <w:sz w:val="24"/>
          <w:szCs w:val="24"/>
        </w:rPr>
        <w:t>разворачивающие</w:t>
      </w:r>
      <w:r w:rsidR="00947BBC" w:rsidRPr="00947BBC">
        <w:rPr>
          <w:rFonts w:ascii="Times New Roman" w:hAnsi="Times New Roman" w:cs="Times New Roman"/>
          <w:b/>
          <w:color w:val="000000"/>
          <w:sz w:val="24"/>
          <w:szCs w:val="24"/>
        </w:rPr>
        <w:t>, разворачивающее</w:t>
      </w:r>
    </w:p>
    <w:p w:rsidR="00524F25" w:rsidRDefault="00524F25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F25" w:rsidRPr="00524F25" w:rsidRDefault="00B63AF9" w:rsidP="00524F2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proofErr w:type="gramStart"/>
      <w:r w:rsidR="00524F2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524F25">
        <w:rPr>
          <w:rFonts w:ascii="Times New Roman" w:hAnsi="Times New Roman" w:cs="Times New Roman"/>
          <w:color w:val="000000"/>
          <w:sz w:val="24"/>
          <w:szCs w:val="24"/>
        </w:rPr>
        <w:t xml:space="preserve">ля соединения нескольких потоков работ в один на </w:t>
      </w:r>
      <w:r w:rsidR="00524F25">
        <w:rPr>
          <w:rFonts w:ascii="Times New Roman" w:hAnsi="Times New Roman" w:cs="Times New Roman"/>
          <w:color w:val="000000"/>
          <w:sz w:val="24"/>
          <w:szCs w:val="24"/>
          <w:lang w:val="en-US"/>
        </w:rPr>
        <w:t>IDEF</w:t>
      </w:r>
      <w:r w:rsidR="00524F25" w:rsidRPr="001814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4F25">
        <w:rPr>
          <w:rFonts w:ascii="Times New Roman" w:hAnsi="Times New Roman" w:cs="Times New Roman"/>
          <w:color w:val="000000"/>
          <w:sz w:val="24"/>
          <w:szCs w:val="24"/>
        </w:rPr>
        <w:t xml:space="preserve"> моделях используются ____________ соединения</w:t>
      </w:r>
    </w:p>
    <w:p w:rsidR="00524F25" w:rsidRPr="00524F25" w:rsidRDefault="00524F25" w:rsidP="00524F2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сворачивающие</w:t>
      </w:r>
      <w:r w:rsidR="00947BBC" w:rsidRPr="00947BBC">
        <w:rPr>
          <w:rFonts w:ascii="Times New Roman" w:hAnsi="Times New Roman" w:cs="Times New Roman"/>
          <w:b/>
          <w:color w:val="000000"/>
          <w:sz w:val="24"/>
          <w:szCs w:val="24"/>
        </w:rPr>
        <w:t>, сворачивающее</w:t>
      </w: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B96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1F6" w:rsidRPr="00B961F6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взаимосвязанных и (или) </w:t>
      </w:r>
      <w:proofErr w:type="gramStart"/>
      <w:r w:rsidR="00B961F6" w:rsidRPr="00B961F6">
        <w:rPr>
          <w:rFonts w:ascii="Times New Roman" w:hAnsi="Times New Roman" w:cs="Times New Roman"/>
          <w:color w:val="000000"/>
          <w:sz w:val="24"/>
          <w:szCs w:val="24"/>
        </w:rPr>
        <w:t>взаимодействующих видов деятельности, использующих входы для получения намеченного результата</w:t>
      </w:r>
      <w:r w:rsidR="00B961F6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proofErr w:type="gramEnd"/>
      <w:r w:rsidR="00B961F6"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</w:p>
    <w:p w:rsidR="00B63AF9" w:rsidRPr="00B961F6" w:rsidRDefault="00B961F6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1F6">
        <w:rPr>
          <w:rFonts w:ascii="Times New Roman" w:hAnsi="Times New Roman" w:cs="Times New Roman"/>
          <w:b/>
          <w:color w:val="000000"/>
          <w:sz w:val="24"/>
          <w:szCs w:val="24"/>
        </w:rPr>
        <w:t>процесс, процессы, процессом, процессами</w:t>
      </w:r>
    </w:p>
    <w:p w:rsidR="00B961F6" w:rsidRPr="00ED5489" w:rsidRDefault="00B961F6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B96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AEF" w:rsidRPr="00072AEF">
        <w:rPr>
          <w:rFonts w:ascii="Times New Roman" w:hAnsi="Times New Roman" w:cs="Times New Roman"/>
          <w:color w:val="000000"/>
          <w:sz w:val="24"/>
          <w:szCs w:val="24"/>
        </w:rPr>
        <w:t>Должностное лицо или коллегиальный орган управления, имеющий в своем распоряжении ресурсы, необходимые для выполнения процесса, и несущий ответственность за результат процесса</w:t>
      </w:r>
      <w:r w:rsidR="00072AEF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___________ процесса</w:t>
      </w:r>
    </w:p>
    <w:p w:rsidR="00B63AF9" w:rsidRPr="00072AEF" w:rsidRDefault="00072AEF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AEF">
        <w:rPr>
          <w:rFonts w:ascii="Times New Roman" w:hAnsi="Times New Roman" w:cs="Times New Roman"/>
          <w:b/>
          <w:color w:val="000000"/>
          <w:sz w:val="24"/>
          <w:szCs w:val="24"/>
        </w:rPr>
        <w:t>владельцем, владелец</w:t>
      </w:r>
    </w:p>
    <w:p w:rsidR="00072AEF" w:rsidRPr="00ED5489" w:rsidRDefault="00072AEF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E0F" w:rsidRDefault="00B63AF9" w:rsidP="00520E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181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501">
        <w:rPr>
          <w:rFonts w:ascii="Times New Roman" w:hAnsi="Times New Roman" w:cs="Times New Roman"/>
          <w:color w:val="000000"/>
          <w:sz w:val="24"/>
          <w:szCs w:val="24"/>
        </w:rPr>
        <w:t>Установленный способ осуществления деятельности или процесса называется _____________</w:t>
      </w:r>
    </w:p>
    <w:p w:rsidR="00B63AF9" w:rsidRPr="007C2501" w:rsidRDefault="007C2501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2501">
        <w:rPr>
          <w:rFonts w:ascii="Times New Roman" w:hAnsi="Times New Roman" w:cs="Times New Roman"/>
          <w:b/>
          <w:color w:val="000000"/>
          <w:sz w:val="24"/>
          <w:szCs w:val="24"/>
        </w:rPr>
        <w:t>процедура, процедурой</w:t>
      </w:r>
    </w:p>
    <w:p w:rsidR="00520E0F" w:rsidRPr="00ED5489" w:rsidRDefault="00520E0F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D3B6F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5E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7025EB">
        <w:rPr>
          <w:rFonts w:ascii="Times New Roman" w:hAnsi="Times New Roman" w:cs="Times New Roman"/>
          <w:color w:val="000000"/>
          <w:sz w:val="24"/>
          <w:szCs w:val="24"/>
        </w:rPr>
        <w:t>ля процесса «Внутренний аудит» было запланировано проведение аудитов в 10 подразделениях, а фактически аудит был проведен только в 8. Результативность процесса можно оценить значением __________. Ответ запишите арабскими цифрами</w:t>
      </w:r>
    </w:p>
    <w:p w:rsidR="00A32384" w:rsidRPr="00947BBC" w:rsidRDefault="007025EB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BBC">
        <w:rPr>
          <w:rFonts w:ascii="Times New Roman" w:hAnsi="Times New Roman" w:cs="Times New Roman"/>
          <w:b/>
          <w:color w:val="000000"/>
          <w:sz w:val="24"/>
          <w:szCs w:val="24"/>
        </w:rPr>
        <w:t>0,8; 0.8</w:t>
      </w:r>
    </w:p>
    <w:p w:rsidR="007025EB" w:rsidRPr="00ED5489" w:rsidRDefault="007025EB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7025EB" w:rsidP="005C2E1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63 </w:t>
      </w:r>
      <w:r w:rsidR="00564863">
        <w:rPr>
          <w:color w:val="000000"/>
          <w:sz w:val="24"/>
          <w:szCs w:val="24"/>
        </w:rPr>
        <w:t>Заключение соглашения, в соответствии с которым внешняя организация выполняет часть функции или процесса называется ____________ процесса</w:t>
      </w:r>
    </w:p>
    <w:p w:rsidR="00B63AF9" w:rsidRPr="00564863" w:rsidRDefault="00564863" w:rsidP="005C2E1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64863">
        <w:rPr>
          <w:b/>
          <w:color w:val="000000"/>
        </w:rPr>
        <w:t>передача, передачей</w:t>
      </w:r>
    </w:p>
    <w:p w:rsidR="00564863" w:rsidRPr="00ED5489" w:rsidRDefault="00564863" w:rsidP="005C2E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03BE4" w:rsidRDefault="00B63AF9" w:rsidP="005C2E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64</w:t>
      </w:r>
      <w:proofErr w:type="gramStart"/>
      <w:r w:rsidRPr="00ED5489">
        <w:rPr>
          <w:color w:val="000000"/>
        </w:rPr>
        <w:t xml:space="preserve"> </w:t>
      </w:r>
      <w:r w:rsidR="00303BE4">
        <w:rPr>
          <w:color w:val="000000"/>
        </w:rPr>
        <w:t>Н</w:t>
      </w:r>
      <w:proofErr w:type="gramEnd"/>
      <w:r w:rsidR="00303BE4">
        <w:rPr>
          <w:color w:val="000000"/>
        </w:rPr>
        <w:t>а рисунке представлена _____________ диаграмма процесса в нотации IDEF0</w:t>
      </w:r>
    </w:p>
    <w:p w:rsidR="00B63AF9" w:rsidRDefault="00303BE4" w:rsidP="00303B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62570" cy="219565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17" cy="2201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BE4" w:rsidRPr="00303BE4" w:rsidRDefault="00303BE4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3BE4">
        <w:rPr>
          <w:rFonts w:ascii="Times New Roman" w:hAnsi="Times New Roman" w:cs="Times New Roman"/>
          <w:b/>
          <w:color w:val="000000"/>
          <w:sz w:val="24"/>
          <w:szCs w:val="24"/>
        </w:rPr>
        <w:t>контекстная</w:t>
      </w:r>
      <w:proofErr w:type="gramEnd"/>
      <w:r w:rsidRPr="00303BE4">
        <w:rPr>
          <w:rFonts w:ascii="Times New Roman" w:hAnsi="Times New Roman" w:cs="Times New Roman"/>
          <w:b/>
          <w:color w:val="000000"/>
          <w:sz w:val="24"/>
          <w:szCs w:val="24"/>
        </w:rPr>
        <w:t>, контекст</w:t>
      </w:r>
    </w:p>
    <w:p w:rsidR="00B63AF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65</w:t>
      </w:r>
      <w:proofErr w:type="gramStart"/>
      <w:r w:rsidR="00A84F16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="00A84F16">
        <w:rPr>
          <w:rFonts w:ascii="Times New Roman" w:hAnsi="Times New Roman" w:cs="Times New Roman"/>
          <w:color w:val="000000"/>
          <w:sz w:val="24"/>
          <w:szCs w:val="24"/>
        </w:rPr>
        <w:t>а рисунке представлено _________ хранилищ данных. Ответ запишите арабскими цифрами</w:t>
      </w:r>
    </w:p>
    <w:p w:rsidR="00A84F16" w:rsidRPr="00ED5489" w:rsidRDefault="00A84F16" w:rsidP="00A84F1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38825" cy="368859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10" cy="3689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AF9" w:rsidRPr="00A84F16" w:rsidRDefault="00A84F16" w:rsidP="005C2E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F1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A84F16" w:rsidRPr="00ED5489" w:rsidRDefault="00A84F16" w:rsidP="005C2E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5C2E1C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="00A84F16">
        <w:rPr>
          <w:color w:val="000000"/>
          <w:sz w:val="24"/>
          <w:szCs w:val="24"/>
        </w:rPr>
        <w:t xml:space="preserve"> </w:t>
      </w:r>
      <w:r w:rsidR="000D1D7D">
        <w:rPr>
          <w:color w:val="000000"/>
          <w:sz w:val="24"/>
          <w:szCs w:val="24"/>
        </w:rPr>
        <w:t xml:space="preserve">Программные модули </w:t>
      </w:r>
      <w:proofErr w:type="spellStart"/>
      <w:r w:rsidR="000D1D7D">
        <w:rPr>
          <w:color w:val="000000"/>
          <w:sz w:val="24"/>
          <w:szCs w:val="24"/>
        </w:rPr>
        <w:t>WorkFlow</w:t>
      </w:r>
      <w:proofErr w:type="spellEnd"/>
      <w:r w:rsidR="000D1D7D">
        <w:rPr>
          <w:color w:val="000000"/>
          <w:sz w:val="24"/>
          <w:szCs w:val="24"/>
        </w:rPr>
        <w:t xml:space="preserve"> (</w:t>
      </w:r>
      <w:proofErr w:type="spellStart"/>
      <w:r w:rsidR="000D1D7D">
        <w:rPr>
          <w:color w:val="000000"/>
          <w:sz w:val="24"/>
          <w:szCs w:val="24"/>
        </w:rPr>
        <w:t>ворк</w:t>
      </w:r>
      <w:proofErr w:type="spellEnd"/>
      <w:r w:rsidR="000D1D7D">
        <w:rPr>
          <w:color w:val="000000"/>
          <w:sz w:val="24"/>
          <w:szCs w:val="24"/>
        </w:rPr>
        <w:t xml:space="preserve"> </w:t>
      </w:r>
      <w:proofErr w:type="spellStart"/>
      <w:r w:rsidR="000D1D7D">
        <w:rPr>
          <w:color w:val="000000"/>
          <w:sz w:val="24"/>
          <w:szCs w:val="24"/>
        </w:rPr>
        <w:t>флоу</w:t>
      </w:r>
      <w:proofErr w:type="spellEnd"/>
      <w:r w:rsidR="000D1D7D">
        <w:rPr>
          <w:color w:val="000000"/>
          <w:sz w:val="24"/>
          <w:szCs w:val="24"/>
        </w:rPr>
        <w:t xml:space="preserve"> – потоки работ) предназначены для ____________ бизнес-процессов организации</w:t>
      </w:r>
    </w:p>
    <w:p w:rsidR="000D1D7D" w:rsidRPr="000D1D7D" w:rsidRDefault="00ED0AB6" w:rsidP="005C2E1C">
      <w:pPr>
        <w:pStyle w:val="a9"/>
        <w:rPr>
          <w:b/>
          <w:color w:val="000000"/>
          <w:sz w:val="24"/>
          <w:szCs w:val="24"/>
        </w:rPr>
      </w:pPr>
      <w:r w:rsidRPr="000D1D7D">
        <w:rPr>
          <w:b/>
          <w:color w:val="000000"/>
          <w:sz w:val="24"/>
          <w:szCs w:val="24"/>
        </w:rPr>
        <w:t>А</w:t>
      </w:r>
      <w:r w:rsidR="000D1D7D" w:rsidRPr="000D1D7D">
        <w:rPr>
          <w:b/>
          <w:color w:val="000000"/>
          <w:sz w:val="24"/>
          <w:szCs w:val="24"/>
        </w:rPr>
        <w:t>втоматизации</w:t>
      </w:r>
      <w:r>
        <w:rPr>
          <w:b/>
          <w:color w:val="000000"/>
          <w:sz w:val="24"/>
          <w:szCs w:val="24"/>
        </w:rPr>
        <w:t>, автоматизация</w:t>
      </w:r>
    </w:p>
    <w:p w:rsidR="00B63AF9" w:rsidRPr="00ED5489" w:rsidRDefault="00B63AF9" w:rsidP="005C2E1C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5C2E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5C2E1C">
      <w:pPr>
        <w:spacing w:after="0"/>
        <w:ind w:firstLine="567"/>
        <w:rPr>
          <w:rFonts w:ascii="Times New Roman" w:hAnsi="Times New Roman" w:cs="Times New Roman"/>
          <w:b/>
        </w:rPr>
      </w:pPr>
    </w:p>
    <w:p w:rsidR="00520E0F" w:rsidRPr="00ED5489" w:rsidRDefault="00DE255A" w:rsidP="00520E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Последовательные и прогнозируемые результаты достигаются более эффективно и результативно, когда деятельность осознается и управляется как взаимосвязанные 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>, которые функционируют как согласованная система.</w:t>
      </w:r>
    </w:p>
    <w:p w:rsidR="00DE255A" w:rsidRDefault="00520E0F" w:rsidP="00520E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E0F">
        <w:rPr>
          <w:rFonts w:ascii="Times New Roman" w:hAnsi="Times New Roman" w:cs="Times New Roman"/>
          <w:b/>
          <w:color w:val="000000"/>
          <w:sz w:val="24"/>
          <w:szCs w:val="24"/>
        </w:rPr>
        <w:t>процесс, процесс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proofErr w:type="gramStart"/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520E0F">
        <w:rPr>
          <w:rFonts w:ascii="Times New Roman" w:hAnsi="Times New Roman" w:cs="Times New Roman"/>
          <w:color w:val="000000"/>
          <w:sz w:val="24"/>
          <w:szCs w:val="24"/>
        </w:rPr>
        <w:t>дним из основных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потенциальны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>реимуществ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процессного подходя являются 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последовательные и прогнозируемые 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согласованных процессов </w:t>
      </w:r>
    </w:p>
    <w:p w:rsidR="00520E0F" w:rsidRPr="00ED5489" w:rsidRDefault="00520E0F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520E0F">
        <w:rPr>
          <w:rFonts w:ascii="Times New Roman" w:hAnsi="Times New Roman" w:cs="Times New Roman"/>
          <w:b/>
          <w:color w:val="000000"/>
          <w:sz w:val="24"/>
          <w:szCs w:val="24"/>
        </w:rPr>
        <w:t>ыходы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выход, результаты деятельности</w:t>
      </w:r>
      <w:r w:rsidR="002B1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B19B7" w:rsidRPr="002B19B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деятельности</w:t>
      </w: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>Уникальный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E0F" w:rsidRPr="00520E0F">
        <w:rPr>
          <w:rFonts w:ascii="Times New Roman" w:hAnsi="Times New Roman" w:cs="Times New Roman"/>
          <w:iCs/>
          <w:color w:val="000000"/>
          <w:sz w:val="24"/>
          <w:szCs w:val="24"/>
        </w:rPr>
        <w:t>процесс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>, состоящий из совокупности скоординированных и управляемых видов деятельности с начальной и конечной датами, предпринятый для достижения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E0F" w:rsidRPr="00520E0F">
        <w:rPr>
          <w:rFonts w:ascii="Times New Roman" w:hAnsi="Times New Roman" w:cs="Times New Roman"/>
          <w:iCs/>
          <w:color w:val="000000"/>
          <w:sz w:val="24"/>
          <w:szCs w:val="24"/>
        </w:rPr>
        <w:t>цели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>, соответствующий конкретным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E0F" w:rsidRPr="00520E0F">
        <w:rPr>
          <w:rFonts w:ascii="Times New Roman" w:hAnsi="Times New Roman" w:cs="Times New Roman"/>
          <w:iCs/>
          <w:color w:val="000000"/>
          <w:sz w:val="24"/>
          <w:szCs w:val="24"/>
        </w:rPr>
        <w:t>требованиям</w:t>
      </w:r>
      <w:r w:rsidR="00520E0F" w:rsidRPr="00520E0F">
        <w:rPr>
          <w:rFonts w:ascii="Times New Roman" w:hAnsi="Times New Roman" w:cs="Times New Roman"/>
          <w:color w:val="000000"/>
          <w:sz w:val="24"/>
          <w:szCs w:val="24"/>
        </w:rPr>
        <w:t>, включая ограничения по срокам, стоимости и ресурсам</w:t>
      </w:r>
      <w:r w:rsidR="00520E0F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_____________</w:t>
      </w:r>
      <w:proofErr w:type="gramEnd"/>
    </w:p>
    <w:p w:rsidR="00B63AF9" w:rsidRDefault="00520E0F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520E0F">
        <w:rPr>
          <w:rFonts w:ascii="Times New Roman" w:hAnsi="Times New Roman" w:cs="Times New Roman"/>
          <w:b/>
          <w:color w:val="000000"/>
          <w:sz w:val="24"/>
          <w:szCs w:val="24"/>
        </w:rPr>
        <w:t>роект, проектом</w:t>
      </w:r>
    </w:p>
    <w:p w:rsidR="003B1146" w:rsidRPr="00520E0F" w:rsidRDefault="003B1146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5C2E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proofErr w:type="gramStart"/>
      <w:r w:rsidR="00D25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72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10672E">
        <w:rPr>
          <w:rFonts w:ascii="Times New Roman" w:hAnsi="Times New Roman" w:cs="Times New Roman"/>
          <w:color w:val="000000"/>
          <w:sz w:val="24"/>
          <w:szCs w:val="24"/>
        </w:rPr>
        <w:t>а РОДИТЕЛЬСКОЙ диаграмме процесса, представленного на рисунке изображено ___________ входов. Ответ представьте арабскими цифрами</w:t>
      </w:r>
    </w:p>
    <w:p w:rsidR="00B63AF9" w:rsidRPr="0010672E" w:rsidRDefault="0010672E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7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10672E" w:rsidRDefault="0010672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72E" w:rsidRPr="00ED5489" w:rsidRDefault="0010672E" w:rsidP="001067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72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54999" cy="36861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99" cy="36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EC2514" w:rsidRDefault="00EC2514" w:rsidP="00EC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ПК-5 </w:t>
            </w:r>
            <w:proofErr w:type="gramStart"/>
            <w:r w:rsidRPr="00EC2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C2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идентифицировать и управлять процессами системы управления качеством, строить их модели и формализованные описания (процедуры), формулировать, измерять и анализировать полученные значения показателей процессов системы управления качеством, участвовать в улучшении (повышении эффективности) процессов системы управления качеством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EC2514" w:rsidRDefault="00EC2514" w:rsidP="00EC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  <w:proofErr w:type="gramStart"/>
            <w:r w:rsidRPr="00EC2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EC2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 модели существующих и разрабатывает новые процессы системы управления качеством, формулирует и измеряет (оценивает) значения показателей процессов системы управления качеством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EC2514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</w:t>
            </w:r>
            <w:r w:rsidR="005D3472"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/>
      </w:tblPr>
      <w:tblGrid>
        <w:gridCol w:w="1223"/>
        <w:gridCol w:w="2429"/>
        <w:gridCol w:w="395"/>
        <w:gridCol w:w="456"/>
        <w:gridCol w:w="4814"/>
      </w:tblGrid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761F96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снизу, внизу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3 – 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справа, вправо, направо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результативность, результативностью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 – Г)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сверху, вверху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7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эффективности, эффективность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8 – Г)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прямоугольника, прямоугольник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9 – Г)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точкой, точка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10 – 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декомпозиция, декомпозицию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11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IDEF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12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814" w:type="dxa"/>
          </w:tcPr>
          <w:p w:rsidR="00563AEC" w:rsidRPr="00947BBC" w:rsidRDefault="00563AE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DFD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Flow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Diagram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, диаграмма потоков данных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13 – 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внешними, внешние, внешней, внешняя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14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стрелками, стрелкой, стрелка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15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данных, данные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16 – 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хранилища, хранилище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17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18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действие, функцию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19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стрелок, стрелки, стрелками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20 – 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глубины, глубина, глубин, подробности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21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разворачивающие, разворачивающее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22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сворачивающие, сворачивающее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23 – Г)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процесс, процессы, процессом, процессами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24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владельцем, владелец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25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процедура, процедурой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AC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="00AC5E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2 – </w:t>
            </w:r>
            <w:r w:rsidR="00AC5E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0,8; 0.8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А); 2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передача, передачей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В); 2 – А); 3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контекстная</w:t>
            </w:r>
            <w:proofErr w:type="gramEnd"/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, контекст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В); 2 – Б); 3 – Г)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Б); 2 – А); 3 – Г)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автоматизации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6E1912" w:rsidP="006E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В); 2 – Б); 3 – 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процесс, процессы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6E1912" w:rsidP="0082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Б); 2 – А); 3 – </w:t>
            </w:r>
            <w:r w:rsidR="0082660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выходы, выход, результаты деятельности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В); 2 – А); 3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проектом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А); 2 – В); 3 – Б)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814" w:type="dxa"/>
          </w:tcPr>
          <w:p w:rsidR="00563AEC" w:rsidRPr="00947BBC" w:rsidRDefault="00947BBC" w:rsidP="006E3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63AEC" w:rsidRPr="00072A83" w:rsidTr="00563AEC">
        <w:tc>
          <w:tcPr>
            <w:tcW w:w="1223" w:type="dxa"/>
          </w:tcPr>
          <w:p w:rsidR="00563AEC" w:rsidRPr="00072A83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C">
              <w:rPr>
                <w:rFonts w:ascii="Times New Roman" w:hAnsi="Times New Roman" w:cs="Times New Roman"/>
                <w:b/>
                <w:sz w:val="24"/>
                <w:szCs w:val="24"/>
              </w:rPr>
              <w:t>1 – Б); 2 – А); 3 – Г); 4 – В)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63AEC" w:rsidRPr="00947BBC" w:rsidRDefault="00563AEC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0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CAA"/>
    <w:rsid w:val="00035679"/>
    <w:rsid w:val="000507D9"/>
    <w:rsid w:val="00060F74"/>
    <w:rsid w:val="000708CB"/>
    <w:rsid w:val="00072AEF"/>
    <w:rsid w:val="00081BDA"/>
    <w:rsid w:val="000A6E98"/>
    <w:rsid w:val="000B1DCC"/>
    <w:rsid w:val="000C487E"/>
    <w:rsid w:val="000D1D7D"/>
    <w:rsid w:val="000D7C81"/>
    <w:rsid w:val="0010672E"/>
    <w:rsid w:val="00106C61"/>
    <w:rsid w:val="0012371A"/>
    <w:rsid w:val="00147F43"/>
    <w:rsid w:val="0016154C"/>
    <w:rsid w:val="001637E4"/>
    <w:rsid w:val="00174ED1"/>
    <w:rsid w:val="001812A5"/>
    <w:rsid w:val="00181418"/>
    <w:rsid w:val="00195537"/>
    <w:rsid w:val="001B13CD"/>
    <w:rsid w:val="001C345A"/>
    <w:rsid w:val="001C4F99"/>
    <w:rsid w:val="001E34BD"/>
    <w:rsid w:val="001E6381"/>
    <w:rsid w:val="001F2212"/>
    <w:rsid w:val="00203C38"/>
    <w:rsid w:val="002229C4"/>
    <w:rsid w:val="002361CB"/>
    <w:rsid w:val="0024264C"/>
    <w:rsid w:val="002738D2"/>
    <w:rsid w:val="00285C05"/>
    <w:rsid w:val="002870B6"/>
    <w:rsid w:val="0029204E"/>
    <w:rsid w:val="00293DD3"/>
    <w:rsid w:val="002B19B7"/>
    <w:rsid w:val="002E657D"/>
    <w:rsid w:val="002F1C52"/>
    <w:rsid w:val="00302D6E"/>
    <w:rsid w:val="00303BE4"/>
    <w:rsid w:val="0033471B"/>
    <w:rsid w:val="003549BD"/>
    <w:rsid w:val="003B1146"/>
    <w:rsid w:val="003C20E1"/>
    <w:rsid w:val="0045489B"/>
    <w:rsid w:val="00475E94"/>
    <w:rsid w:val="00476DDC"/>
    <w:rsid w:val="00482C8F"/>
    <w:rsid w:val="0048628F"/>
    <w:rsid w:val="004903DC"/>
    <w:rsid w:val="00497EB8"/>
    <w:rsid w:val="004D34F6"/>
    <w:rsid w:val="005033DB"/>
    <w:rsid w:val="00520E0F"/>
    <w:rsid w:val="00524F25"/>
    <w:rsid w:val="0053470A"/>
    <w:rsid w:val="00536ADE"/>
    <w:rsid w:val="00546766"/>
    <w:rsid w:val="00563AEC"/>
    <w:rsid w:val="005646BA"/>
    <w:rsid w:val="00564863"/>
    <w:rsid w:val="00592ABD"/>
    <w:rsid w:val="005B2AB0"/>
    <w:rsid w:val="005C2E1C"/>
    <w:rsid w:val="005C5E8D"/>
    <w:rsid w:val="005D3273"/>
    <w:rsid w:val="005D3472"/>
    <w:rsid w:val="005F00FB"/>
    <w:rsid w:val="00682586"/>
    <w:rsid w:val="006B04B7"/>
    <w:rsid w:val="006C2BC0"/>
    <w:rsid w:val="006D0364"/>
    <w:rsid w:val="006E1912"/>
    <w:rsid w:val="006E332D"/>
    <w:rsid w:val="007025EB"/>
    <w:rsid w:val="007424B7"/>
    <w:rsid w:val="007425C8"/>
    <w:rsid w:val="00750EAB"/>
    <w:rsid w:val="00761F96"/>
    <w:rsid w:val="007C0937"/>
    <w:rsid w:val="007C2501"/>
    <w:rsid w:val="007E6B85"/>
    <w:rsid w:val="00802FB0"/>
    <w:rsid w:val="008203A1"/>
    <w:rsid w:val="008203B4"/>
    <w:rsid w:val="00826603"/>
    <w:rsid w:val="008331C1"/>
    <w:rsid w:val="00891238"/>
    <w:rsid w:val="008B1CB0"/>
    <w:rsid w:val="008B2325"/>
    <w:rsid w:val="008E6994"/>
    <w:rsid w:val="00936407"/>
    <w:rsid w:val="00943EEE"/>
    <w:rsid w:val="00947BBC"/>
    <w:rsid w:val="00973F2B"/>
    <w:rsid w:val="00990505"/>
    <w:rsid w:val="00995D64"/>
    <w:rsid w:val="009C3ED4"/>
    <w:rsid w:val="009C6227"/>
    <w:rsid w:val="009D578A"/>
    <w:rsid w:val="00A32384"/>
    <w:rsid w:val="00A32BF1"/>
    <w:rsid w:val="00A37160"/>
    <w:rsid w:val="00A711AE"/>
    <w:rsid w:val="00A84F16"/>
    <w:rsid w:val="00A86E95"/>
    <w:rsid w:val="00AA4D46"/>
    <w:rsid w:val="00AB0DFA"/>
    <w:rsid w:val="00AC5E78"/>
    <w:rsid w:val="00B0202A"/>
    <w:rsid w:val="00B22C7F"/>
    <w:rsid w:val="00B30636"/>
    <w:rsid w:val="00B63AF9"/>
    <w:rsid w:val="00B961F6"/>
    <w:rsid w:val="00BB74A4"/>
    <w:rsid w:val="00BD3B6F"/>
    <w:rsid w:val="00BE41B7"/>
    <w:rsid w:val="00BF29BB"/>
    <w:rsid w:val="00C2440D"/>
    <w:rsid w:val="00C370F4"/>
    <w:rsid w:val="00C5358E"/>
    <w:rsid w:val="00C81A29"/>
    <w:rsid w:val="00CC0CF0"/>
    <w:rsid w:val="00CC27B7"/>
    <w:rsid w:val="00CD35EF"/>
    <w:rsid w:val="00D13B97"/>
    <w:rsid w:val="00D173E1"/>
    <w:rsid w:val="00D2532B"/>
    <w:rsid w:val="00D37BBD"/>
    <w:rsid w:val="00D37CAA"/>
    <w:rsid w:val="00D52968"/>
    <w:rsid w:val="00D65990"/>
    <w:rsid w:val="00D84168"/>
    <w:rsid w:val="00DD665E"/>
    <w:rsid w:val="00DE2543"/>
    <w:rsid w:val="00DE255A"/>
    <w:rsid w:val="00E4730B"/>
    <w:rsid w:val="00E5308B"/>
    <w:rsid w:val="00E67D49"/>
    <w:rsid w:val="00E76C68"/>
    <w:rsid w:val="00E77DFB"/>
    <w:rsid w:val="00E82238"/>
    <w:rsid w:val="00EC2514"/>
    <w:rsid w:val="00EC4DDB"/>
    <w:rsid w:val="00ED0AB6"/>
    <w:rsid w:val="00ED1089"/>
    <w:rsid w:val="00EF2274"/>
    <w:rsid w:val="00F07C8C"/>
    <w:rsid w:val="00F10C74"/>
    <w:rsid w:val="00F25A6D"/>
    <w:rsid w:val="00F34616"/>
    <w:rsid w:val="00F4542E"/>
    <w:rsid w:val="00F7543C"/>
    <w:rsid w:val="00FC5BC3"/>
    <w:rsid w:val="00FE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BD3D-3599-4083-B88E-CBA62FD2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Юля</cp:lastModifiedBy>
  <cp:revision>112</cp:revision>
  <cp:lastPrinted>2023-03-24T07:52:00Z</cp:lastPrinted>
  <dcterms:created xsi:type="dcterms:W3CDTF">2023-04-18T14:31:00Z</dcterms:created>
  <dcterms:modified xsi:type="dcterms:W3CDTF">2023-05-24T10:17:00Z</dcterms:modified>
</cp:coreProperties>
</file>