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0A7A" w14:textId="77777777" w:rsidR="00B955BA" w:rsidRDefault="00B955BA" w:rsidP="00B95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5D42CF72" w14:textId="77777777" w:rsidR="00E60A7B" w:rsidRDefault="00E60A7B" w:rsidP="00B95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7335D" w14:textId="77777777" w:rsidR="00E60A7B" w:rsidRDefault="00B955BA" w:rsidP="00E60A7B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60A7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Компетенция: </w:t>
      </w:r>
      <w:r w:rsidR="00E60A7B" w:rsidRPr="00E60A7B">
        <w:rPr>
          <w:rFonts w:ascii="Times New Roman" w:hAnsi="Times New Roman" w:cs="Times New Roman"/>
          <w:color w:val="00B050"/>
          <w:sz w:val="24"/>
          <w:szCs w:val="24"/>
        </w:rPr>
        <w:t>ПК-13: способностью обеспечивать техническое оснащение рабочих мест с размещением технологического оборудования; умением осваивать вводимое оборудование</w:t>
      </w:r>
    </w:p>
    <w:p w14:paraId="66A067CA" w14:textId="77777777" w:rsidR="00E60A7B" w:rsidRPr="00E60A7B" w:rsidRDefault="00E60A7B" w:rsidP="00E60A7B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D3F5156" w14:textId="77777777" w:rsidR="00E60A7B" w:rsidRPr="00E60A7B" w:rsidRDefault="00B955BA" w:rsidP="00E6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A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Индикатор: </w:t>
      </w:r>
      <w:r w:rsidR="00E60A7B" w:rsidRPr="00E60A7B">
        <w:rPr>
          <w:rFonts w:ascii="Times New Roman" w:hAnsi="Times New Roman" w:cs="Times New Roman"/>
          <w:color w:val="00B050"/>
          <w:sz w:val="24"/>
          <w:szCs w:val="24"/>
        </w:rPr>
        <w:t>ПК - 13.3 Обосновать выбор технологического оборудования на высоком уровне, а также умением осваивать выбранное оборудование</w:t>
      </w:r>
    </w:p>
    <w:p w14:paraId="0850F3D8" w14:textId="77777777" w:rsidR="00B955BA" w:rsidRDefault="00B955BA" w:rsidP="00B955BA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</w:p>
    <w:p w14:paraId="066A4D7F" w14:textId="77777777" w:rsidR="00E60A7B" w:rsidRPr="00E60A7B" w:rsidRDefault="00B955BA" w:rsidP="00E60A7B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E60A7B">
        <w:rPr>
          <w:rFonts w:ascii="Times New Roman" w:hAnsi="Times New Roman" w:cs="Times New Roman"/>
          <w:b/>
          <w:color w:val="000000"/>
          <w:sz w:val="24"/>
          <w:szCs w:val="24"/>
        </w:rPr>
        <w:t>Дисциплина</w:t>
      </w:r>
      <w:r w:rsidRPr="00E60A7B">
        <w:rPr>
          <w:rFonts w:ascii="Times New Roman" w:hAnsi="Times New Roman" w:cs="Times New Roman"/>
          <w:sz w:val="24"/>
          <w:szCs w:val="24"/>
        </w:rPr>
        <w:t xml:space="preserve">: </w:t>
      </w:r>
      <w:r w:rsidR="00E60A7B" w:rsidRPr="00E60A7B">
        <w:rPr>
          <w:rFonts w:ascii="Times New Roman" w:hAnsi="Times New Roman" w:cs="Times New Roman"/>
          <w:color w:val="00B050"/>
          <w:sz w:val="24"/>
          <w:szCs w:val="24"/>
        </w:rPr>
        <w:t>Технологическая подготовка производства</w:t>
      </w:r>
    </w:p>
    <w:p w14:paraId="657BF4D3" w14:textId="77777777" w:rsidR="00E60A7B" w:rsidRDefault="00E60A7B" w:rsidP="00B955BA">
      <w:pPr>
        <w:rPr>
          <w:rFonts w:ascii="Times New Roman" w:hAnsi="Times New Roman" w:cs="Times New Roman"/>
          <w:b/>
          <w:sz w:val="24"/>
          <w:szCs w:val="28"/>
        </w:rPr>
      </w:pPr>
    </w:p>
    <w:p w14:paraId="5FBA19A6" w14:textId="77777777" w:rsidR="00B955BA" w:rsidRDefault="00B955BA" w:rsidP="00B955BA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0176F0DE" w14:textId="1932321C" w:rsidR="00B955BA" w:rsidRPr="00A711AE" w:rsidRDefault="00B955BA" w:rsidP="00B955BA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Pr="00873CD0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7</w:t>
      </w:r>
      <w:r w:rsidR="00873CD0" w:rsidRPr="00873CD0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5</w:t>
      </w: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4B0315EB" w14:textId="77777777" w:rsidR="00B955BA" w:rsidRPr="007E6B85" w:rsidRDefault="00B955BA" w:rsidP="00B955B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506CA4B9" w14:textId="77777777" w:rsidR="00B955BA" w:rsidRPr="007E6B85" w:rsidRDefault="00B955BA" w:rsidP="00B955B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72F83607" w14:textId="77777777" w:rsidR="00B955BA" w:rsidRPr="007E6B85" w:rsidRDefault="00B955BA" w:rsidP="00B955B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373DAF2B" w14:textId="77777777" w:rsidR="00B955BA" w:rsidRPr="007E6B85" w:rsidRDefault="00B955BA" w:rsidP="00B955B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5475CB94" w14:textId="77777777" w:rsidR="00B955BA" w:rsidRDefault="00B955BA" w:rsidP="00B955B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460FC721" w14:textId="77777777" w:rsidR="00B955BA" w:rsidRDefault="00B955BA" w:rsidP="00B955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66571913" w14:textId="77777777" w:rsidR="00B955BA" w:rsidRPr="0067179C" w:rsidRDefault="00B955BA" w:rsidP="00B95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3669D0CF" w14:textId="77777777" w:rsidR="00B955BA" w:rsidRDefault="00B955BA" w:rsidP="00B955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147C660D" w14:textId="77777777" w:rsidR="00B955BA" w:rsidRPr="006E332D" w:rsidRDefault="00B955BA" w:rsidP="00B955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0363B3D4" w14:textId="77777777" w:rsidR="00B955BA" w:rsidRPr="00121B37" w:rsidRDefault="00B955BA" w:rsidP="00B955BA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22F67AD9" w14:textId="77777777" w:rsidR="00B955BA" w:rsidRDefault="00B955BA" w:rsidP="00B955B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4D39E76" w14:textId="77777777" w:rsidR="00B955BA" w:rsidRPr="00BA3B96" w:rsidRDefault="00B955BA" w:rsidP="00B955B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25730796" w14:textId="77777777" w:rsidR="00B955BA" w:rsidRDefault="00B955BA" w:rsidP="00B955B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C3C9F2D" w14:textId="7DF50A2B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B3921">
        <w:rPr>
          <w:rFonts w:ascii="Times New Roman" w:hAnsi="Times New Roman" w:cs="Times New Roman"/>
          <w:color w:val="00B050"/>
          <w:sz w:val="24"/>
          <w:szCs w:val="24"/>
        </w:rPr>
        <w:t>1.К исходным данным для проектирования технологических процессов относятся:</w:t>
      </w:r>
    </w:p>
    <w:p w14:paraId="1CB36993" w14:textId="77777777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B392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А) чертежи, детали, заготовки, технические условия на изготовление, программа выпуска;</w:t>
      </w:r>
    </w:p>
    <w:p w14:paraId="29E5F948" w14:textId="77777777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B3921">
        <w:rPr>
          <w:rFonts w:ascii="Times New Roman" w:hAnsi="Times New Roman" w:cs="Times New Roman"/>
          <w:color w:val="00B050"/>
          <w:sz w:val="24"/>
          <w:szCs w:val="24"/>
        </w:rPr>
        <w:t>Б) чертежи детали, ТУ на изготовление;</w:t>
      </w:r>
    </w:p>
    <w:p w14:paraId="76990091" w14:textId="77777777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B3921">
        <w:rPr>
          <w:rFonts w:ascii="Times New Roman" w:hAnsi="Times New Roman" w:cs="Times New Roman"/>
          <w:color w:val="00B050"/>
          <w:sz w:val="24"/>
          <w:szCs w:val="24"/>
        </w:rPr>
        <w:t>В) чертежи заготовки, программа выпуска;</w:t>
      </w:r>
    </w:p>
    <w:p w14:paraId="66B7AA77" w14:textId="77777777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B3921">
        <w:rPr>
          <w:rFonts w:ascii="Times New Roman" w:hAnsi="Times New Roman" w:cs="Times New Roman"/>
          <w:color w:val="00B050"/>
          <w:sz w:val="24"/>
          <w:szCs w:val="24"/>
        </w:rPr>
        <w:t>Г) объем выпуска, такт выпуска, чертеж детали.</w:t>
      </w:r>
    </w:p>
    <w:p w14:paraId="2F1397BC" w14:textId="77777777" w:rsidR="00873CD0" w:rsidRPr="00EB3921" w:rsidRDefault="00873CD0" w:rsidP="00873CD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DB0CE7B" w14:textId="0E43D950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2. </w:t>
      </w:r>
      <w:r w:rsidRPr="00EB3921">
        <w:rPr>
          <w:rFonts w:ascii="Times New Roman" w:hAnsi="Times New Roman" w:cs="Times New Roman"/>
          <w:color w:val="00B050"/>
          <w:sz w:val="24"/>
          <w:szCs w:val="24"/>
        </w:rPr>
        <w:t>Величина сил зажима при проектировании приспособления определяется</w:t>
      </w:r>
      <w:r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14:paraId="22EE0D97" w14:textId="77777777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B3921">
        <w:rPr>
          <w:rFonts w:ascii="Times New Roman" w:hAnsi="Times New Roman" w:cs="Times New Roman"/>
          <w:color w:val="00B050"/>
          <w:sz w:val="24"/>
          <w:szCs w:val="24"/>
        </w:rPr>
        <w:t>А) видом инструмента;</w:t>
      </w:r>
    </w:p>
    <w:p w14:paraId="218C2995" w14:textId="77777777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B3921">
        <w:rPr>
          <w:rFonts w:ascii="Times New Roman" w:hAnsi="Times New Roman" w:cs="Times New Roman"/>
          <w:color w:val="00B050"/>
          <w:sz w:val="24"/>
          <w:szCs w:val="24"/>
        </w:rPr>
        <w:t>Б) коэффициентом запаса;</w:t>
      </w:r>
    </w:p>
    <w:p w14:paraId="1923F6CC" w14:textId="77777777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B3921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В) силами резания и их моментов;</w:t>
      </w:r>
    </w:p>
    <w:p w14:paraId="13BFB665" w14:textId="77777777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B3921">
        <w:rPr>
          <w:rFonts w:ascii="Times New Roman" w:hAnsi="Times New Roman" w:cs="Times New Roman"/>
          <w:color w:val="00B050"/>
          <w:sz w:val="24"/>
          <w:szCs w:val="24"/>
        </w:rPr>
        <w:t>Г) методом обработки.</w:t>
      </w:r>
    </w:p>
    <w:p w14:paraId="3CC502B4" w14:textId="77777777" w:rsidR="00873CD0" w:rsidRPr="00EB3921" w:rsidRDefault="00873CD0" w:rsidP="00873CD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D058E34" w14:textId="3A3F9948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3.</w:t>
      </w:r>
      <w:r w:rsidRPr="00EB3921">
        <w:rPr>
          <w:rFonts w:ascii="Times New Roman" w:hAnsi="Times New Roman" w:cs="Times New Roman"/>
          <w:color w:val="00B050"/>
          <w:sz w:val="24"/>
          <w:szCs w:val="24"/>
        </w:rPr>
        <w:t xml:space="preserve"> Сокращенное описание всех технологических операций в последовательности их выполнения, называется … технологическим процессом.</w:t>
      </w:r>
    </w:p>
    <w:p w14:paraId="092D406E" w14:textId="77777777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B3921">
        <w:rPr>
          <w:rFonts w:ascii="Times New Roman" w:hAnsi="Times New Roman" w:cs="Times New Roman"/>
          <w:color w:val="00B050"/>
          <w:sz w:val="24"/>
          <w:szCs w:val="24"/>
        </w:rPr>
        <w:t>А) операционным технологическим;</w:t>
      </w:r>
    </w:p>
    <w:p w14:paraId="280D5FDA" w14:textId="77777777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B392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маршрутным;</w:t>
      </w:r>
    </w:p>
    <w:p w14:paraId="24230843" w14:textId="77777777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B3921">
        <w:rPr>
          <w:rFonts w:ascii="Times New Roman" w:hAnsi="Times New Roman" w:cs="Times New Roman"/>
          <w:color w:val="00B050"/>
          <w:sz w:val="24"/>
          <w:szCs w:val="24"/>
        </w:rPr>
        <w:t>В) маршрутно-операционным;</w:t>
      </w:r>
    </w:p>
    <w:p w14:paraId="6F00B28D" w14:textId="5BF48B62" w:rsidR="00873CD0" w:rsidRPr="00EB392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B3921">
        <w:rPr>
          <w:rFonts w:ascii="Times New Roman" w:hAnsi="Times New Roman" w:cs="Times New Roman"/>
          <w:color w:val="00B050"/>
          <w:sz w:val="24"/>
          <w:szCs w:val="24"/>
        </w:rPr>
        <w:t>Г) пооперационным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1A23C7C0" w14:textId="77777777" w:rsidR="00873CD0" w:rsidRDefault="00873CD0" w:rsidP="00B955B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7ECDF33" w14:textId="1E3DBEE7" w:rsidR="00873CD0" w:rsidRPr="00904EA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4.</w:t>
      </w:r>
      <w:r w:rsidRPr="00904EA1">
        <w:rPr>
          <w:rFonts w:ascii="Times New Roman" w:hAnsi="Times New Roman" w:cs="Times New Roman"/>
          <w:color w:val="00B050"/>
          <w:sz w:val="24"/>
          <w:szCs w:val="24"/>
        </w:rPr>
        <w:t xml:space="preserve"> Часть производственного процесса, содержащая целенаправленные действия по изменению предметов труда, называется…</w:t>
      </w:r>
    </w:p>
    <w:p w14:paraId="153B674B" w14:textId="77777777" w:rsidR="00873CD0" w:rsidRPr="00904EA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4EA1">
        <w:rPr>
          <w:rFonts w:ascii="Times New Roman" w:hAnsi="Times New Roman" w:cs="Times New Roman"/>
          <w:color w:val="00B050"/>
          <w:sz w:val="24"/>
          <w:szCs w:val="24"/>
        </w:rPr>
        <w:t>А) технологической операцией;</w:t>
      </w:r>
    </w:p>
    <w:p w14:paraId="22F671D4" w14:textId="77777777" w:rsidR="00873CD0" w:rsidRPr="00904EA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04EA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технологическим процессом;</w:t>
      </w:r>
    </w:p>
    <w:p w14:paraId="637993BA" w14:textId="77777777" w:rsidR="00873CD0" w:rsidRPr="00904EA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4EA1">
        <w:rPr>
          <w:rFonts w:ascii="Times New Roman" w:hAnsi="Times New Roman" w:cs="Times New Roman"/>
          <w:color w:val="00B050"/>
          <w:sz w:val="24"/>
          <w:szCs w:val="24"/>
        </w:rPr>
        <w:t>В) позицией;</w:t>
      </w:r>
    </w:p>
    <w:p w14:paraId="4A252BE0" w14:textId="77777777" w:rsidR="00873CD0" w:rsidRPr="00904EA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4EA1">
        <w:rPr>
          <w:rFonts w:ascii="Times New Roman" w:hAnsi="Times New Roman" w:cs="Times New Roman"/>
          <w:color w:val="00B050"/>
          <w:sz w:val="24"/>
          <w:szCs w:val="24"/>
        </w:rPr>
        <w:t xml:space="preserve">Г) </w:t>
      </w:r>
      <w:proofErr w:type="spellStart"/>
      <w:r w:rsidRPr="00904EA1">
        <w:rPr>
          <w:rFonts w:ascii="Times New Roman" w:hAnsi="Times New Roman" w:cs="Times New Roman"/>
          <w:color w:val="00B050"/>
          <w:sz w:val="24"/>
          <w:szCs w:val="24"/>
        </w:rPr>
        <w:t>установом</w:t>
      </w:r>
      <w:proofErr w:type="spellEnd"/>
      <w:r w:rsidRPr="00904EA1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0F10FA08" w14:textId="77777777" w:rsidR="00873CD0" w:rsidRPr="00904EA1" w:rsidRDefault="00873CD0" w:rsidP="00873CD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954CD97" w14:textId="7FD5EABE" w:rsidR="00873CD0" w:rsidRPr="00904EA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5. </w:t>
      </w:r>
      <w:r w:rsidRPr="00904EA1">
        <w:rPr>
          <w:rFonts w:ascii="Times New Roman" w:hAnsi="Times New Roman" w:cs="Times New Roman"/>
          <w:color w:val="00B050"/>
          <w:sz w:val="24"/>
          <w:szCs w:val="24"/>
        </w:rPr>
        <w:t>Совокупность свойств, удовлетворяющих пригодность изделий в соответствии с назначением, - …</w:t>
      </w:r>
    </w:p>
    <w:p w14:paraId="655FD4AC" w14:textId="77777777" w:rsidR="00873CD0" w:rsidRPr="00904EA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04EA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А) качество;</w:t>
      </w:r>
    </w:p>
    <w:p w14:paraId="286EBAE1" w14:textId="77777777" w:rsidR="00873CD0" w:rsidRPr="00904EA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4EA1">
        <w:rPr>
          <w:rFonts w:ascii="Times New Roman" w:hAnsi="Times New Roman" w:cs="Times New Roman"/>
          <w:color w:val="00B050"/>
          <w:sz w:val="24"/>
          <w:szCs w:val="24"/>
        </w:rPr>
        <w:t>Б) точность;</w:t>
      </w:r>
    </w:p>
    <w:p w14:paraId="3B040EE6" w14:textId="77777777" w:rsidR="00873CD0" w:rsidRPr="00904EA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4EA1">
        <w:rPr>
          <w:rFonts w:ascii="Times New Roman" w:hAnsi="Times New Roman" w:cs="Times New Roman"/>
          <w:color w:val="00B050"/>
          <w:sz w:val="24"/>
          <w:szCs w:val="24"/>
        </w:rPr>
        <w:t>В) надежность;</w:t>
      </w:r>
    </w:p>
    <w:p w14:paraId="25BC5A22" w14:textId="77777777" w:rsidR="00873CD0" w:rsidRPr="00904EA1" w:rsidRDefault="00873CD0" w:rsidP="00873CD0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904EA1">
        <w:rPr>
          <w:rFonts w:ascii="Times New Roman" w:hAnsi="Times New Roman" w:cs="Times New Roman"/>
          <w:color w:val="00B050"/>
          <w:sz w:val="24"/>
          <w:szCs w:val="24"/>
        </w:rPr>
        <w:t>Г)  сборочная</w:t>
      </w:r>
      <w:proofErr w:type="gramEnd"/>
      <w:r w:rsidRPr="00904EA1">
        <w:rPr>
          <w:rFonts w:ascii="Times New Roman" w:hAnsi="Times New Roman" w:cs="Times New Roman"/>
          <w:color w:val="00B050"/>
          <w:sz w:val="24"/>
          <w:szCs w:val="24"/>
        </w:rPr>
        <w:t xml:space="preserve"> единица.</w:t>
      </w:r>
    </w:p>
    <w:p w14:paraId="0E3507AC" w14:textId="77777777" w:rsidR="00873CD0" w:rsidRDefault="00873CD0" w:rsidP="00B955B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BE0138B" w14:textId="77777777" w:rsidR="00B955BA" w:rsidRDefault="00B955BA" w:rsidP="00B955BA">
      <w:pPr>
        <w:pStyle w:val="a7"/>
        <w:tabs>
          <w:tab w:val="left" w:pos="708"/>
        </w:tabs>
        <w:spacing w:before="240" w:after="240"/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44EE3E92" w14:textId="00E0E503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t>6.</w:t>
      </w: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Продолжительность изготовления изделия при нормальной интенсивности труда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, называется</w:t>
      </w: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-</w:t>
      </w:r>
    </w:p>
    <w:p w14:paraId="02E34BAC" w14:textId="77777777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А) трудоемкость;</w:t>
      </w:r>
    </w:p>
    <w:p w14:paraId="64DAB6C9" w14:textId="77777777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>Б) станкоемкость;</w:t>
      </w:r>
    </w:p>
    <w:p w14:paraId="35A32ACB" w14:textId="77777777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>В)производственный цикл;</w:t>
      </w:r>
    </w:p>
    <w:p w14:paraId="4FAD7C32" w14:textId="77777777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>Г) штучное время.</w:t>
      </w:r>
    </w:p>
    <w:p w14:paraId="4D826AD2" w14:textId="77777777" w:rsidR="00A91482" w:rsidRPr="00A91482" w:rsidRDefault="00A91482" w:rsidP="00A91482">
      <w:pPr>
        <w:spacing w:after="0" w:line="312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</w:p>
    <w:p w14:paraId="30467B46" w14:textId="1A5A2804" w:rsid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t>7.</w:t>
      </w: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Интервал календарного времени от начала до окончания процесса изготовления или ремонта изделия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, называется</w:t>
      </w: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–</w:t>
      </w: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</w:t>
      </w:r>
    </w:p>
    <w:p w14:paraId="49D072B6" w14:textId="13835452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>А) трудоемкость;</w:t>
      </w:r>
    </w:p>
    <w:p w14:paraId="5CCD7A12" w14:textId="77777777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>Б) станкоемкость;</w:t>
      </w:r>
    </w:p>
    <w:p w14:paraId="51D0E918" w14:textId="7C6ABEFB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В)</w:t>
      </w:r>
      <w:r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 xml:space="preserve"> </w:t>
      </w:r>
      <w:r w:rsidRPr="00A91482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производственный цикл;</w:t>
      </w:r>
    </w:p>
    <w:p w14:paraId="568B0E6A" w14:textId="77777777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>Г) штучное время.</w:t>
      </w:r>
    </w:p>
    <w:p w14:paraId="2FB4EA66" w14:textId="77777777" w:rsidR="00A91482" w:rsidRPr="00A91482" w:rsidRDefault="00A91482" w:rsidP="00A91482">
      <w:pPr>
        <w:spacing w:after="0" w:line="312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</w:p>
    <w:p w14:paraId="7A6023A9" w14:textId="77777777" w:rsid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t>8.</w:t>
      </w: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Свойство изделия, определяющее возможность использования применяемых на предприятии технологических процессов и технологического оснащения, - </w:t>
      </w:r>
    </w:p>
    <w:p w14:paraId="3DCB30A8" w14:textId="35EDAF05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>А) конструктивная преемственность;</w:t>
      </w:r>
    </w:p>
    <w:p w14:paraId="3716706D" w14:textId="77777777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Б) технологическая преемственность;</w:t>
      </w:r>
    </w:p>
    <w:p w14:paraId="72E3E5CE" w14:textId="77777777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>В) станкоемкость;</w:t>
      </w:r>
    </w:p>
    <w:p w14:paraId="2BF3F25E" w14:textId="77777777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>Г) трудоемкость.</w:t>
      </w:r>
    </w:p>
    <w:p w14:paraId="48A5D498" w14:textId="77777777" w:rsidR="00A91482" w:rsidRPr="00A91482" w:rsidRDefault="00A91482" w:rsidP="00A91482">
      <w:pPr>
        <w:spacing w:after="0" w:line="312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</w:p>
    <w:p w14:paraId="1CD999E5" w14:textId="6872E86E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lastRenderedPageBreak/>
        <w:t>9.</w:t>
      </w:r>
      <w:r w:rsidRPr="00A91482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Совокупность нескольких движений, выполненных без перерыва, - это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:</w:t>
      </w:r>
    </w:p>
    <w:p w14:paraId="62F1B564" w14:textId="77777777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А) прием;</w:t>
      </w:r>
    </w:p>
    <w:p w14:paraId="6DC896F1" w14:textId="77777777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Б) комплекс приемов;</w:t>
      </w:r>
    </w:p>
    <w:p w14:paraId="43537EAE" w14:textId="77777777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В) трудовое движение;</w:t>
      </w:r>
    </w:p>
    <w:p w14:paraId="752FBF09" w14:textId="77777777" w:rsidR="00A91482" w:rsidRPr="00A91482" w:rsidRDefault="00A91482" w:rsidP="00A91482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Г) действие.</w:t>
      </w:r>
    </w:p>
    <w:p w14:paraId="43C0B6B4" w14:textId="77777777" w:rsidR="00A91482" w:rsidRPr="00A91482" w:rsidRDefault="00A91482" w:rsidP="00A91482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32DE9BC" w14:textId="4197F21A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003AFD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A91482">
        <w:rPr>
          <w:rFonts w:ascii="Times New Roman" w:hAnsi="Times New Roman" w:cs="Times New Roman"/>
          <w:color w:val="00B050"/>
          <w:sz w:val="24"/>
          <w:szCs w:val="24"/>
        </w:rPr>
        <w:t xml:space="preserve"> Сочетание механизмов, осуществляемых целесообразные движения для преобразования энергии и производства работ, называется…</w:t>
      </w:r>
    </w:p>
    <w:p w14:paraId="236CC30A" w14:textId="77777777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А) машиной;</w:t>
      </w:r>
    </w:p>
    <w:p w14:paraId="1E832622" w14:textId="77777777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Б) изделием;</w:t>
      </w:r>
    </w:p>
    <w:p w14:paraId="285AB57A" w14:textId="77777777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В) двигателем;</w:t>
      </w:r>
    </w:p>
    <w:p w14:paraId="3AF0DBF8" w14:textId="05253080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Г</w:t>
      </w:r>
      <w:r w:rsidRPr="00A91482">
        <w:rPr>
          <w:rFonts w:ascii="Times New Roman" w:hAnsi="Times New Roman" w:cs="Times New Roman"/>
          <w:color w:val="00B050"/>
          <w:sz w:val="24"/>
          <w:szCs w:val="24"/>
        </w:rPr>
        <w:t>) орудием труда.</w:t>
      </w:r>
    </w:p>
    <w:p w14:paraId="453379FB" w14:textId="77777777" w:rsidR="00A91482" w:rsidRPr="00A91482" w:rsidRDefault="00A91482" w:rsidP="00A91482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2DB778F" w14:textId="7884DEED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11</w:t>
      </w:r>
      <w:r w:rsidR="00003AFD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A91482">
        <w:rPr>
          <w:rFonts w:ascii="Times New Roman" w:hAnsi="Times New Roman" w:cs="Times New Roman"/>
          <w:color w:val="00B050"/>
          <w:sz w:val="24"/>
          <w:szCs w:val="24"/>
        </w:rPr>
        <w:t xml:space="preserve"> Часть производственного процесса, содержащая целенаправленные действия по изменению предмета труда, называется…</w:t>
      </w:r>
    </w:p>
    <w:p w14:paraId="18869FF0" w14:textId="77777777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А) технологической операцией;</w:t>
      </w:r>
    </w:p>
    <w:p w14:paraId="7FB27EBE" w14:textId="77777777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технологическим процессом;</w:t>
      </w:r>
    </w:p>
    <w:p w14:paraId="7DB546F1" w14:textId="77777777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В) позицией;</w:t>
      </w:r>
    </w:p>
    <w:p w14:paraId="2E6F7893" w14:textId="77777777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 xml:space="preserve">Г) </w:t>
      </w:r>
      <w:proofErr w:type="spellStart"/>
      <w:r w:rsidRPr="00A91482">
        <w:rPr>
          <w:rFonts w:ascii="Times New Roman" w:hAnsi="Times New Roman" w:cs="Times New Roman"/>
          <w:color w:val="00B050"/>
          <w:sz w:val="24"/>
          <w:szCs w:val="24"/>
        </w:rPr>
        <w:t>установом</w:t>
      </w:r>
      <w:proofErr w:type="spellEnd"/>
      <w:r w:rsidRPr="00A91482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05715DF9" w14:textId="77777777" w:rsidR="00A91482" w:rsidRPr="00A91482" w:rsidRDefault="00A91482" w:rsidP="00A91482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92EC045" w14:textId="556930AD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003AFD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E74C0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A91482">
        <w:rPr>
          <w:rFonts w:ascii="Times New Roman" w:hAnsi="Times New Roman" w:cs="Times New Roman"/>
          <w:color w:val="00B050"/>
          <w:sz w:val="24"/>
          <w:szCs w:val="24"/>
        </w:rPr>
        <w:t xml:space="preserve"> Погрешность размера, при которой сохраняется работоспособность изделия, называется…</w:t>
      </w:r>
    </w:p>
    <w:p w14:paraId="4192F45A" w14:textId="77777777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А) систематической погрешностью;</w:t>
      </w:r>
    </w:p>
    <w:p w14:paraId="3DB50001" w14:textId="77777777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допуском;</w:t>
      </w:r>
    </w:p>
    <w:p w14:paraId="63CE0200" w14:textId="77777777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В) точностью;</w:t>
      </w:r>
    </w:p>
    <w:p w14:paraId="712F9975" w14:textId="77777777" w:rsidR="00A91482" w:rsidRPr="00A91482" w:rsidRDefault="00A91482" w:rsidP="00003AFD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Г) качеством.</w:t>
      </w:r>
    </w:p>
    <w:p w14:paraId="4A1F0714" w14:textId="77777777" w:rsidR="00A91482" w:rsidRPr="00A91482" w:rsidRDefault="00A91482" w:rsidP="00A91482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35F618F" w14:textId="280C1933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E74C03"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Pr="00A91482">
        <w:rPr>
          <w:rFonts w:ascii="Times New Roman" w:hAnsi="Times New Roman" w:cs="Times New Roman"/>
          <w:color w:val="00B050"/>
          <w:sz w:val="24"/>
          <w:szCs w:val="24"/>
        </w:rPr>
        <w:t>. Совокупность всех действий людей и орудий производства, необходимых на данном предприятии для ремонта или изготовления выпускаемых изделий, называется…</w:t>
      </w:r>
    </w:p>
    <w:p w14:paraId="1D2E75E1" w14:textId="77777777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А) отраслью;</w:t>
      </w:r>
    </w:p>
    <w:p w14:paraId="1A6D04CB" w14:textId="77777777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производственным процессом;</w:t>
      </w:r>
    </w:p>
    <w:p w14:paraId="635DA13B" w14:textId="77777777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В) технологическим процессом;</w:t>
      </w:r>
    </w:p>
    <w:p w14:paraId="19FF4B33" w14:textId="77777777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Г) технологической операцией.</w:t>
      </w:r>
    </w:p>
    <w:p w14:paraId="71F4932E" w14:textId="77777777" w:rsidR="00A91482" w:rsidRPr="00A91482" w:rsidRDefault="00A91482" w:rsidP="00E74C0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EBF39A1" w14:textId="55720984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E74C03">
        <w:rPr>
          <w:rFonts w:ascii="Times New Roman" w:hAnsi="Times New Roman" w:cs="Times New Roman"/>
          <w:color w:val="00B050"/>
          <w:sz w:val="24"/>
          <w:szCs w:val="24"/>
        </w:rPr>
        <w:t>4.</w:t>
      </w:r>
      <w:r w:rsidRPr="00A91482">
        <w:rPr>
          <w:rFonts w:ascii="Times New Roman" w:hAnsi="Times New Roman" w:cs="Times New Roman"/>
          <w:color w:val="00B050"/>
          <w:sz w:val="24"/>
          <w:szCs w:val="24"/>
        </w:rPr>
        <w:t xml:space="preserve"> Предмет или набор предметов производства, подлежащих изготовлению на предприятии, называется…</w:t>
      </w:r>
    </w:p>
    <w:p w14:paraId="1912C150" w14:textId="77777777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А) деталью;</w:t>
      </w:r>
    </w:p>
    <w:p w14:paraId="7F8EDC25" w14:textId="77777777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изделием;</w:t>
      </w:r>
    </w:p>
    <w:p w14:paraId="26A07F97" w14:textId="77777777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В) сборочной единицей;</w:t>
      </w:r>
    </w:p>
    <w:p w14:paraId="764B78FA" w14:textId="77777777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Г) комплектом;</w:t>
      </w:r>
    </w:p>
    <w:p w14:paraId="486D06B5" w14:textId="77777777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Д) комплексом.</w:t>
      </w:r>
    </w:p>
    <w:p w14:paraId="19A71936" w14:textId="77777777" w:rsidR="00A91482" w:rsidRPr="00A91482" w:rsidRDefault="00A91482" w:rsidP="00E74C0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A7EDCB9" w14:textId="6E4B4687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E74C03">
        <w:rPr>
          <w:rFonts w:ascii="Times New Roman" w:hAnsi="Times New Roman" w:cs="Times New Roman"/>
          <w:color w:val="00B050"/>
          <w:sz w:val="24"/>
          <w:szCs w:val="24"/>
        </w:rPr>
        <w:t>5.</w:t>
      </w:r>
      <w:r w:rsidRPr="00A91482">
        <w:rPr>
          <w:rFonts w:ascii="Times New Roman" w:hAnsi="Times New Roman" w:cs="Times New Roman"/>
          <w:color w:val="00B050"/>
          <w:sz w:val="24"/>
          <w:szCs w:val="24"/>
        </w:rPr>
        <w:t xml:space="preserve"> Сочетание механизмов, осуществляющих целесообразность движения для преобразования энергии и производства работ, называется…</w:t>
      </w:r>
    </w:p>
    <w:p w14:paraId="2FE67036" w14:textId="77777777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А) машиной; </w:t>
      </w:r>
    </w:p>
    <w:p w14:paraId="366B9AA3" w14:textId="77777777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Б) изделием;</w:t>
      </w:r>
    </w:p>
    <w:p w14:paraId="591842F1" w14:textId="77777777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t>В) двигателем;</w:t>
      </w:r>
    </w:p>
    <w:p w14:paraId="12CD0EB1" w14:textId="77777777" w:rsidR="00A91482" w:rsidRPr="00A91482" w:rsidRDefault="00A91482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1482">
        <w:rPr>
          <w:rFonts w:ascii="Times New Roman" w:hAnsi="Times New Roman" w:cs="Times New Roman"/>
          <w:color w:val="00B050"/>
          <w:sz w:val="24"/>
          <w:szCs w:val="24"/>
        </w:rPr>
        <w:lastRenderedPageBreak/>
        <w:t>Г) орудием труда.</w:t>
      </w:r>
    </w:p>
    <w:p w14:paraId="55751CFC" w14:textId="77777777" w:rsidR="00D75A77" w:rsidRDefault="00D75A77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C9C43CD" w14:textId="4F24E514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color w:val="00B050"/>
          <w:sz w:val="24"/>
          <w:szCs w:val="24"/>
        </w:rPr>
        <w:t>6.</w:t>
      </w:r>
      <w:r w:rsidRPr="007023CE">
        <w:rPr>
          <w:rFonts w:ascii="Times New Roman" w:hAnsi="Times New Roman" w:cs="Times New Roman"/>
          <w:color w:val="00B050"/>
          <w:sz w:val="24"/>
          <w:szCs w:val="24"/>
        </w:rPr>
        <w:t xml:space="preserve"> Группа составных частей изделия, которые необходимо подать на рабочее место для сборки изделия или его составной части = …</w:t>
      </w:r>
    </w:p>
    <w:p w14:paraId="31E1D3BC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А) сборочный комплект;</w:t>
      </w:r>
    </w:p>
    <w:p w14:paraId="3F8498FB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Б) технологическая сборочная единица;</w:t>
      </w:r>
    </w:p>
    <w:p w14:paraId="5CEDAC2D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В) комплекс;</w:t>
      </w:r>
    </w:p>
    <w:p w14:paraId="24F30FC5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Г) агрегат.</w:t>
      </w:r>
    </w:p>
    <w:p w14:paraId="1BB0AEBE" w14:textId="77777777" w:rsidR="00E74C03" w:rsidRPr="007023CE" w:rsidRDefault="00E74C03" w:rsidP="00E74C0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42C6F03" w14:textId="19A711BF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color w:val="00B050"/>
          <w:sz w:val="24"/>
          <w:szCs w:val="24"/>
        </w:rPr>
        <w:t>7.</w:t>
      </w:r>
      <w:r w:rsidRPr="007023CE">
        <w:rPr>
          <w:rFonts w:ascii="Times New Roman" w:hAnsi="Times New Roman" w:cs="Times New Roman"/>
          <w:color w:val="00B050"/>
          <w:sz w:val="24"/>
          <w:szCs w:val="24"/>
        </w:rPr>
        <w:t xml:space="preserve"> Изделие предприятия поставщика, применяемое как составная часть изделия, выпускаемого предприятием изготовителем - …</w:t>
      </w:r>
    </w:p>
    <w:p w14:paraId="17ABA494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А) комплектующее изделие;</w:t>
      </w:r>
    </w:p>
    <w:p w14:paraId="2ED5771E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Б) комплект;</w:t>
      </w:r>
    </w:p>
    <w:p w14:paraId="4E4779F6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В) комплекс;</w:t>
      </w:r>
    </w:p>
    <w:p w14:paraId="271EB7D2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Г) агрегат.</w:t>
      </w:r>
    </w:p>
    <w:p w14:paraId="607ECAE1" w14:textId="77777777" w:rsidR="00E74C03" w:rsidRPr="007023CE" w:rsidRDefault="00E74C03" w:rsidP="00E74C0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B3A0089" w14:textId="03FB1061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color w:val="00B050"/>
          <w:sz w:val="24"/>
          <w:szCs w:val="24"/>
        </w:rPr>
        <w:t>8.</w:t>
      </w:r>
      <w:r w:rsidRPr="007023CE">
        <w:rPr>
          <w:rFonts w:ascii="Times New Roman" w:hAnsi="Times New Roman" w:cs="Times New Roman"/>
          <w:color w:val="00B050"/>
          <w:sz w:val="24"/>
          <w:szCs w:val="24"/>
        </w:rPr>
        <w:t xml:space="preserve"> Свойство сохранять во времени свою работоспособность - …</w:t>
      </w:r>
    </w:p>
    <w:p w14:paraId="7B339010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А) надежность;</w:t>
      </w:r>
    </w:p>
    <w:p w14:paraId="042A9F3E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>Б) отказ;</w:t>
      </w:r>
    </w:p>
    <w:p w14:paraId="722BB083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>В) срок службы;</w:t>
      </w:r>
    </w:p>
    <w:p w14:paraId="111F8B20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>Г) качество.</w:t>
      </w:r>
    </w:p>
    <w:p w14:paraId="02291615" w14:textId="77777777" w:rsidR="00E74C03" w:rsidRPr="007023CE" w:rsidRDefault="00E74C03" w:rsidP="00E74C0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D40D3BB" w14:textId="2B33E629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color w:val="00B050"/>
          <w:sz w:val="24"/>
          <w:szCs w:val="24"/>
        </w:rPr>
        <w:t>9.</w:t>
      </w:r>
      <w:r w:rsidRPr="007023CE">
        <w:rPr>
          <w:rFonts w:ascii="Times New Roman" w:hAnsi="Times New Roman" w:cs="Times New Roman"/>
          <w:color w:val="00B050"/>
          <w:sz w:val="24"/>
          <w:szCs w:val="24"/>
        </w:rPr>
        <w:t xml:space="preserve"> Событие, заключающееся в нарушении работоспособности изделия, - …</w:t>
      </w:r>
    </w:p>
    <w:p w14:paraId="3B079E4E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>А) надежность;</w:t>
      </w:r>
    </w:p>
    <w:p w14:paraId="2E50D9FF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Б) отказ;</w:t>
      </w:r>
    </w:p>
    <w:p w14:paraId="6EC7E64C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>В) срок службы;</w:t>
      </w:r>
    </w:p>
    <w:p w14:paraId="05DAE993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>Г) качество.</w:t>
      </w:r>
    </w:p>
    <w:p w14:paraId="3A3F5889" w14:textId="77777777" w:rsidR="00E74C03" w:rsidRPr="007023CE" w:rsidRDefault="00E74C03" w:rsidP="00E74C03">
      <w:pPr>
        <w:spacing w:after="0" w:line="264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</w:p>
    <w:p w14:paraId="2B345916" w14:textId="7359EEC5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t>20.</w:t>
      </w: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Наработка до достижения предельного регламентированного состояния - …</w:t>
      </w:r>
    </w:p>
    <w:p w14:paraId="124A6841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>А) надежность;</w:t>
      </w:r>
    </w:p>
    <w:p w14:paraId="4B8E2F20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>Б) отказ;</w:t>
      </w:r>
    </w:p>
    <w:p w14:paraId="28B2AA3B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В) срок службы;</w:t>
      </w:r>
    </w:p>
    <w:p w14:paraId="69395779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>Г) качество.</w:t>
      </w:r>
    </w:p>
    <w:p w14:paraId="3807381F" w14:textId="77777777" w:rsidR="00E74C03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BF94814" w14:textId="737FF751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Pr="007023CE">
        <w:rPr>
          <w:rFonts w:ascii="Times New Roman" w:hAnsi="Times New Roman" w:cs="Times New Roman"/>
          <w:color w:val="00B050"/>
          <w:sz w:val="24"/>
          <w:szCs w:val="24"/>
        </w:rPr>
        <w:t xml:space="preserve">1. При уменьшении подачи в процессе обтачивания данной поверхности параметр шероховатости </w:t>
      </w:r>
      <w:r w:rsidRPr="007023CE">
        <w:rPr>
          <w:rFonts w:ascii="Times New Roman" w:hAnsi="Times New Roman" w:cs="Times New Roman"/>
          <w:color w:val="00B050"/>
          <w:sz w:val="24"/>
          <w:szCs w:val="24"/>
          <w:lang w:val="en-US"/>
        </w:rPr>
        <w:t>R</w:t>
      </w:r>
      <w:r w:rsidRPr="007023CE">
        <w:rPr>
          <w:rFonts w:ascii="Times New Roman" w:hAnsi="Times New Roman" w:cs="Times New Roman"/>
          <w:color w:val="00B050"/>
          <w:sz w:val="24"/>
          <w:szCs w:val="24"/>
          <w:vertAlign w:val="subscript"/>
          <w:lang w:val="en-US"/>
        </w:rPr>
        <w:t>a</w:t>
      </w:r>
      <w:r w:rsidRPr="007023CE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>…</w:t>
      </w:r>
    </w:p>
    <w:p w14:paraId="054F0CF2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А) увеличится;</w:t>
      </w:r>
    </w:p>
    <w:p w14:paraId="44B0660C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Б) уменьшится;</w:t>
      </w:r>
    </w:p>
    <w:p w14:paraId="3E47B4CC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В) останется без изменения;</w:t>
      </w:r>
    </w:p>
    <w:p w14:paraId="5FEFD92A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Г) будет минимальной.</w:t>
      </w:r>
    </w:p>
    <w:p w14:paraId="0F6AFF0C" w14:textId="77777777" w:rsidR="00E74C03" w:rsidRPr="007023CE" w:rsidRDefault="00E74C03" w:rsidP="00E74C0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6C71A39" w14:textId="38BEE98F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22.</w:t>
      </w:r>
      <w:r w:rsidRPr="007023CE">
        <w:rPr>
          <w:rFonts w:ascii="Times New Roman" w:hAnsi="Times New Roman" w:cs="Times New Roman"/>
          <w:color w:val="00B050"/>
          <w:sz w:val="24"/>
          <w:szCs w:val="24"/>
        </w:rPr>
        <w:t xml:space="preserve"> Классификационная категория производства, выделяемая по признакам широты номенклатуры, размерности, стабильности и объема выпуска продукции, - …</w:t>
      </w:r>
    </w:p>
    <w:p w14:paraId="6F45AC49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А) производственный процесс;</w:t>
      </w:r>
    </w:p>
    <w:p w14:paraId="5EEF5378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тип производства;</w:t>
      </w:r>
    </w:p>
    <w:p w14:paraId="1E62129D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В) изделие;</w:t>
      </w:r>
    </w:p>
    <w:p w14:paraId="3370D9B7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color w:val="00B050"/>
          <w:sz w:val="24"/>
          <w:szCs w:val="24"/>
        </w:rPr>
        <w:t>Г) комплект.</w:t>
      </w:r>
    </w:p>
    <w:p w14:paraId="0B5D22AA" w14:textId="77777777" w:rsidR="00E74C03" w:rsidRPr="007023CE" w:rsidRDefault="00E74C03" w:rsidP="00E74C0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7293C49" w14:textId="77777777" w:rsidR="00B955BA" w:rsidRPr="0036725C" w:rsidRDefault="00B955BA" w:rsidP="00B955BA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lastRenderedPageBreak/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53FA7BC2" w14:textId="77777777" w:rsidR="00B955BA" w:rsidRDefault="00B955BA" w:rsidP="00B955B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CEDF61F" w14:textId="46A7F25E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3.</w:t>
      </w: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Совокупность всех действий людей и орудий труда, необходимых на данном предприятии для изготовления ими ремонта выпускаемых изделий, называют…</w:t>
      </w:r>
    </w:p>
    <w:p w14:paraId="4007DFCC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>А) технологическим процессом;</w:t>
      </w:r>
    </w:p>
    <w:p w14:paraId="09217B77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производственным процессом;</w:t>
      </w:r>
    </w:p>
    <w:p w14:paraId="648A3C5A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>В) технологической операцией;</w:t>
      </w:r>
    </w:p>
    <w:p w14:paraId="263A2469" w14:textId="77777777" w:rsidR="00E74C03" w:rsidRPr="007023CE" w:rsidRDefault="00E74C03" w:rsidP="00E74C03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7023CE">
        <w:rPr>
          <w:rFonts w:ascii="Times New Roman" w:hAnsi="Times New Roman" w:cs="Times New Roman"/>
          <w:noProof/>
          <w:color w:val="00B050"/>
          <w:sz w:val="24"/>
          <w:szCs w:val="24"/>
        </w:rPr>
        <w:t>Г) сборочной единицей.</w:t>
      </w:r>
    </w:p>
    <w:p w14:paraId="4B7DF064" w14:textId="77777777" w:rsidR="00B955BA" w:rsidRDefault="00B955BA" w:rsidP="00B955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3A04FE" w14:textId="5FC7A03F" w:rsidR="00F96A9E" w:rsidRPr="00F96A9E" w:rsidRDefault="00F96A9E" w:rsidP="00F96A9E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t>24.</w:t>
      </w:r>
      <w:r w:rsidRPr="00F96A9E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Если отверстия у заготовок всей партии обработаны разверткой, имеющей неправильный размер, то погрешность диаметра отверстия будет…</w:t>
      </w:r>
    </w:p>
    <w:p w14:paraId="02DE447E" w14:textId="77777777" w:rsidR="00F96A9E" w:rsidRPr="00F96A9E" w:rsidRDefault="00F96A9E" w:rsidP="00F96A9E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F96A9E">
        <w:rPr>
          <w:rFonts w:ascii="Times New Roman" w:hAnsi="Times New Roman" w:cs="Times New Roman"/>
          <w:noProof/>
          <w:color w:val="00B050"/>
          <w:sz w:val="24"/>
          <w:szCs w:val="24"/>
        </w:rPr>
        <w:t>А) случайной;</w:t>
      </w:r>
    </w:p>
    <w:p w14:paraId="23F63C70" w14:textId="77777777" w:rsidR="00F96A9E" w:rsidRPr="00F96A9E" w:rsidRDefault="00F96A9E" w:rsidP="00F96A9E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F96A9E">
        <w:rPr>
          <w:rFonts w:ascii="Times New Roman" w:hAnsi="Times New Roman" w:cs="Times New Roman"/>
          <w:noProof/>
          <w:color w:val="00B050"/>
          <w:sz w:val="24"/>
          <w:szCs w:val="24"/>
        </w:rPr>
        <w:t>Б) постоянной систематической;</w:t>
      </w:r>
    </w:p>
    <w:p w14:paraId="3879640A" w14:textId="77777777" w:rsidR="00F96A9E" w:rsidRPr="00F96A9E" w:rsidRDefault="00F96A9E" w:rsidP="00F96A9E">
      <w:pPr>
        <w:spacing w:after="0" w:line="264" w:lineRule="auto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F96A9E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В) переменной систематической;</w:t>
      </w:r>
    </w:p>
    <w:p w14:paraId="23FFABD3" w14:textId="77777777" w:rsidR="00F96A9E" w:rsidRPr="00F96A9E" w:rsidRDefault="00F96A9E" w:rsidP="00F96A9E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F96A9E">
        <w:rPr>
          <w:rFonts w:ascii="Times New Roman" w:hAnsi="Times New Roman" w:cs="Times New Roman"/>
          <w:noProof/>
          <w:color w:val="00B050"/>
          <w:sz w:val="24"/>
          <w:szCs w:val="24"/>
        </w:rPr>
        <w:t>Г) грубой.</w:t>
      </w:r>
    </w:p>
    <w:p w14:paraId="226F8F7A" w14:textId="77777777" w:rsidR="00F96A9E" w:rsidRPr="00F96A9E" w:rsidRDefault="00F96A9E" w:rsidP="00F96A9E">
      <w:pPr>
        <w:spacing w:after="0" w:line="264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</w:p>
    <w:p w14:paraId="2CDFFC49" w14:textId="36A4988D" w:rsidR="00F96A9E" w:rsidRPr="00F96A9E" w:rsidRDefault="00F96A9E" w:rsidP="00F96A9E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F96A9E">
        <w:rPr>
          <w:rFonts w:ascii="Times New Roman" w:hAnsi="Times New Roman" w:cs="Times New Roman"/>
          <w:noProof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5.</w:t>
      </w:r>
      <w:r w:rsidRPr="00F96A9E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</w:t>
      </w:r>
      <w:r w:rsidRPr="00F96A9E">
        <w:rPr>
          <w:rFonts w:ascii="Times New Roman" w:hAnsi="Times New Roman" w:cs="Times New Roman"/>
          <w:color w:val="00B050"/>
          <w:sz w:val="24"/>
          <w:szCs w:val="24"/>
        </w:rPr>
        <w:t>Предмет или набор предметов производства, подлежащих изготовлению на предприятии, называется…</w:t>
      </w:r>
    </w:p>
    <w:p w14:paraId="27DE4281" w14:textId="77777777" w:rsidR="00F96A9E" w:rsidRPr="00F96A9E" w:rsidRDefault="00F96A9E" w:rsidP="00F96A9E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F96A9E">
        <w:rPr>
          <w:rFonts w:ascii="Times New Roman" w:hAnsi="Times New Roman" w:cs="Times New Roman"/>
          <w:noProof/>
          <w:color w:val="00B050"/>
          <w:sz w:val="24"/>
          <w:szCs w:val="24"/>
        </w:rPr>
        <w:t>А) комплект;</w:t>
      </w:r>
    </w:p>
    <w:p w14:paraId="14AA1B5E" w14:textId="77777777" w:rsidR="00F96A9E" w:rsidRPr="00F96A9E" w:rsidRDefault="00F96A9E" w:rsidP="00F96A9E">
      <w:pPr>
        <w:spacing w:after="0" w:line="264" w:lineRule="auto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F96A9E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Б) изделие;</w:t>
      </w:r>
    </w:p>
    <w:p w14:paraId="5CE8AA15" w14:textId="77777777" w:rsidR="00F96A9E" w:rsidRPr="00F96A9E" w:rsidRDefault="00F96A9E" w:rsidP="00F96A9E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F96A9E">
        <w:rPr>
          <w:rFonts w:ascii="Times New Roman" w:hAnsi="Times New Roman" w:cs="Times New Roman"/>
          <w:noProof/>
          <w:color w:val="00B050"/>
          <w:sz w:val="24"/>
          <w:szCs w:val="24"/>
        </w:rPr>
        <w:t>В) комплекс;</w:t>
      </w:r>
    </w:p>
    <w:p w14:paraId="64D1C5A9" w14:textId="77777777" w:rsidR="00F96A9E" w:rsidRPr="00F96A9E" w:rsidRDefault="00F96A9E" w:rsidP="00F96A9E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F96A9E">
        <w:rPr>
          <w:rFonts w:ascii="Times New Roman" w:hAnsi="Times New Roman" w:cs="Times New Roman"/>
          <w:noProof/>
          <w:color w:val="00B050"/>
          <w:sz w:val="24"/>
          <w:szCs w:val="24"/>
        </w:rPr>
        <w:t>Г) сборочная единица.</w:t>
      </w:r>
    </w:p>
    <w:p w14:paraId="2455C3AD" w14:textId="77777777" w:rsidR="00B955BA" w:rsidRDefault="00B955BA" w:rsidP="00B955BA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09408EB4" w14:textId="77777777" w:rsidR="00B955BA" w:rsidRDefault="00B955BA" w:rsidP="00B955B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14:paraId="0CAF547A" w14:textId="77777777" w:rsidR="00B955BA" w:rsidRDefault="00B955BA" w:rsidP="00B955B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D4891EE" w14:textId="77777777" w:rsidR="00B955BA" w:rsidRPr="00121B37" w:rsidRDefault="00B955BA" w:rsidP="00B955BA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2413277D" w14:textId="77777777" w:rsidR="00B955BA" w:rsidRDefault="00B955BA" w:rsidP="00B955B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4A759DA" w14:textId="77777777" w:rsidR="005F7D68" w:rsidRDefault="00B955BA" w:rsidP="005F7D6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6541B607" w14:textId="77777777" w:rsidR="005F7D68" w:rsidRDefault="005F7D68" w:rsidP="005F7D6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E549400" w14:textId="7C6638BF" w:rsidR="005F7D68" w:rsidRPr="005F7D68" w:rsidRDefault="005F7D68" w:rsidP="005F7D68">
      <w:pPr>
        <w:pStyle w:val="a7"/>
        <w:tabs>
          <w:tab w:val="left" w:pos="708"/>
        </w:tabs>
        <w:ind w:firstLine="567"/>
        <w:jc w:val="both"/>
        <w:rPr>
          <w:color w:val="00B050"/>
        </w:rPr>
      </w:pPr>
      <w:r w:rsidRPr="005F7D68">
        <w:rPr>
          <w:color w:val="00B050"/>
        </w:rPr>
        <w:t>26 Установите соответствие: между типами производств (</w:t>
      </w:r>
      <w:r w:rsidRPr="005F7D68">
        <w:rPr>
          <w:b/>
          <w:color w:val="00B050"/>
        </w:rPr>
        <w:t>1А, 2Б)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5F7D68" w:rsidRPr="00A54414" w14:paraId="7790C7BF" w14:textId="77777777" w:rsidTr="005F7D68">
        <w:tc>
          <w:tcPr>
            <w:tcW w:w="3964" w:type="dxa"/>
            <w:shd w:val="clear" w:color="auto" w:fill="auto"/>
          </w:tcPr>
          <w:p w14:paraId="2DBE94E3" w14:textId="68687C4A" w:rsidR="005F7D68" w:rsidRPr="005F7D68" w:rsidRDefault="005F7D68" w:rsidP="005F7D6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D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Единичное производство</w:t>
            </w:r>
          </w:p>
        </w:tc>
        <w:tc>
          <w:tcPr>
            <w:tcW w:w="5381" w:type="dxa"/>
            <w:shd w:val="clear" w:color="auto" w:fill="auto"/>
          </w:tcPr>
          <w:p w14:paraId="0362923C" w14:textId="51C930C8" w:rsidR="005F7D68" w:rsidRDefault="005F7D68" w:rsidP="005F7D68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40474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характеризуется малым объемом выпуска одинаковых изделий, повторное изготовление и ремонт которых, как правило, не предусматривается</w:t>
            </w:r>
          </w:p>
        </w:tc>
      </w:tr>
      <w:tr w:rsidR="005F7D68" w:rsidRPr="00A54414" w14:paraId="46280D89" w14:textId="77777777" w:rsidTr="005F7D68">
        <w:tc>
          <w:tcPr>
            <w:tcW w:w="3964" w:type="dxa"/>
            <w:shd w:val="clear" w:color="auto" w:fill="auto"/>
          </w:tcPr>
          <w:p w14:paraId="084BD893" w14:textId="3917C7FD" w:rsidR="005F7D68" w:rsidRPr="005F7D68" w:rsidRDefault="005F7D68" w:rsidP="005F7D6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D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Серийное производство</w:t>
            </w:r>
          </w:p>
        </w:tc>
        <w:tc>
          <w:tcPr>
            <w:tcW w:w="5381" w:type="dxa"/>
            <w:shd w:val="clear" w:color="auto" w:fill="auto"/>
          </w:tcPr>
          <w:p w14:paraId="60C023BE" w14:textId="60E7FA1A" w:rsidR="005F7D68" w:rsidRDefault="005F7D68" w:rsidP="005F7D68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5F7D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характеризуется изготовлением или ремонтом изделий периодически повторяющимися партиями.</w:t>
            </w:r>
          </w:p>
        </w:tc>
      </w:tr>
      <w:tr w:rsidR="005F7D68" w:rsidRPr="00A54414" w14:paraId="1B6C6EDB" w14:textId="77777777" w:rsidTr="005F7D68">
        <w:tc>
          <w:tcPr>
            <w:tcW w:w="3964" w:type="dxa"/>
            <w:shd w:val="clear" w:color="auto" w:fill="auto"/>
          </w:tcPr>
          <w:p w14:paraId="099C0EA0" w14:textId="77777777" w:rsidR="005F7D68" w:rsidRDefault="005F7D68" w:rsidP="000347CB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42E9B909" w14:textId="0CB5049D" w:rsidR="005F7D68" w:rsidRDefault="005F7D68" w:rsidP="005F7D68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5F7D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отличается большим объемом выпуска изделий, непрерывно изготавливаемых или ремонтируемых продолжительное время, в течение которого на большинстве рабочих мест выполняется одна рабочая операция</w:t>
            </w:r>
          </w:p>
        </w:tc>
      </w:tr>
      <w:tr w:rsidR="005F7D68" w:rsidRPr="00A54414" w14:paraId="58895665" w14:textId="77777777" w:rsidTr="005F7D68">
        <w:tc>
          <w:tcPr>
            <w:tcW w:w="3964" w:type="dxa"/>
            <w:shd w:val="clear" w:color="auto" w:fill="auto"/>
          </w:tcPr>
          <w:p w14:paraId="29E58035" w14:textId="77777777" w:rsidR="005F7D68" w:rsidRDefault="005F7D68" w:rsidP="000347CB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64743104" w14:textId="506EAD5C" w:rsidR="005F7D68" w:rsidRDefault="005F7D68" w:rsidP="005F7D68">
            <w:pPr>
              <w:spacing w:after="0" w:line="240" w:lineRule="auto"/>
              <w:ind w:firstLine="708"/>
              <w:jc w:val="both"/>
              <w:rPr>
                <w:rFonts w:ascii="Calibri" w:eastAsia="Calibri" w:hAnsi="Calibri"/>
                <w:szCs w:val="24"/>
              </w:rPr>
            </w:pPr>
            <w:r w:rsidRPr="005F7D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классификационная категория производства, выделяемая по признаку применяемого метода изготовления изделия (например, литейное, сварочное, кузнечное и др.).</w:t>
            </w:r>
          </w:p>
        </w:tc>
      </w:tr>
    </w:tbl>
    <w:p w14:paraId="27C448C5" w14:textId="77777777" w:rsidR="005F7D68" w:rsidRDefault="005F7D68" w:rsidP="005F7D6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5E8EDE5" w14:textId="77777777" w:rsidR="005F7D68" w:rsidRDefault="005F7D68" w:rsidP="005F7D6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5A4A784" w14:textId="77777777" w:rsidR="00D75A77" w:rsidRDefault="00D75A77" w:rsidP="005F7D6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B266CBA" w14:textId="77777777" w:rsidR="00D75A77" w:rsidRDefault="00D75A77" w:rsidP="005F7D6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0286C82" w14:textId="7B4D3ED6" w:rsidR="005F7D68" w:rsidRPr="00D96DCE" w:rsidRDefault="005F7D68" w:rsidP="005F7D68">
      <w:pPr>
        <w:pStyle w:val="a7"/>
        <w:tabs>
          <w:tab w:val="left" w:pos="708"/>
        </w:tabs>
        <w:ind w:firstLine="567"/>
        <w:jc w:val="both"/>
        <w:rPr>
          <w:color w:val="00B050"/>
          <w:highlight w:val="green"/>
        </w:rPr>
      </w:pPr>
      <w:r w:rsidRPr="00D96DCE">
        <w:rPr>
          <w:color w:val="00B050"/>
        </w:rPr>
        <w:lastRenderedPageBreak/>
        <w:t>27</w:t>
      </w:r>
      <w:r w:rsidR="00D96DCE" w:rsidRPr="00D96DCE">
        <w:rPr>
          <w:color w:val="00B050"/>
        </w:rPr>
        <w:t>.</w:t>
      </w:r>
      <w:r w:rsidRPr="00D96DCE">
        <w:rPr>
          <w:color w:val="00B050"/>
        </w:rPr>
        <w:t xml:space="preserve"> Установите соответствие: между </w:t>
      </w:r>
      <w:r w:rsidR="00D96DCE" w:rsidRPr="00D96DCE">
        <w:rPr>
          <w:color w:val="00B050"/>
        </w:rPr>
        <w:t>видами процесса</w:t>
      </w:r>
      <w:r w:rsidRPr="00D96DCE">
        <w:rPr>
          <w:color w:val="00B050"/>
        </w:rPr>
        <w:t xml:space="preserve"> </w:t>
      </w:r>
      <w:r w:rsidRPr="00D96DCE">
        <w:rPr>
          <w:b/>
          <w:color w:val="00B050"/>
        </w:rPr>
        <w:t>(1А, 2Б, 3В)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5F7D68" w:rsidRPr="00A54414" w14:paraId="4B74A7D6" w14:textId="77777777" w:rsidTr="00A73FF7">
        <w:tc>
          <w:tcPr>
            <w:tcW w:w="3539" w:type="dxa"/>
            <w:shd w:val="clear" w:color="auto" w:fill="auto"/>
          </w:tcPr>
          <w:p w14:paraId="19D780E2" w14:textId="505D10E5" w:rsidR="005F7D68" w:rsidRPr="00D96DCE" w:rsidRDefault="00D96DCE" w:rsidP="00D96DCE">
            <w:pPr>
              <w:jc w:val="center"/>
              <w:rPr>
                <w:rFonts w:eastAsia="Calibri"/>
                <w:szCs w:val="24"/>
              </w:rPr>
            </w:pPr>
            <w:r w:rsidRPr="00D96DC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Производственный процесс</w:t>
            </w:r>
          </w:p>
        </w:tc>
        <w:tc>
          <w:tcPr>
            <w:tcW w:w="5806" w:type="dxa"/>
            <w:shd w:val="clear" w:color="auto" w:fill="auto"/>
          </w:tcPr>
          <w:p w14:paraId="7B7826C7" w14:textId="34C8AD67" w:rsidR="005F7D68" w:rsidRDefault="00D96DCE" w:rsidP="00D96DCE">
            <w:pPr>
              <w:spacing w:after="0" w:line="240" w:lineRule="auto"/>
              <w:rPr>
                <w:rFonts w:eastAsia="Calibri"/>
              </w:rPr>
            </w:pPr>
            <w:r w:rsidRPr="00B40D4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совокупность всех действий людей и орудий труда, необходимых на данном предприятии для изготовления и ремонта продукции</w:t>
            </w:r>
          </w:p>
        </w:tc>
      </w:tr>
      <w:tr w:rsidR="005F7D68" w:rsidRPr="00A54414" w14:paraId="5B01B3D7" w14:textId="77777777" w:rsidTr="00A73FF7">
        <w:tc>
          <w:tcPr>
            <w:tcW w:w="3539" w:type="dxa"/>
            <w:shd w:val="clear" w:color="auto" w:fill="auto"/>
          </w:tcPr>
          <w:p w14:paraId="5557AD35" w14:textId="433689F4" w:rsidR="005F7D68" w:rsidRPr="00D96DCE" w:rsidRDefault="00D96DCE" w:rsidP="00D96DCE">
            <w:pPr>
              <w:jc w:val="center"/>
              <w:rPr>
                <w:rFonts w:eastAsia="Calibri"/>
                <w:szCs w:val="24"/>
              </w:rPr>
            </w:pPr>
            <w:r w:rsidRPr="00D96DC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Технологический процесс</w:t>
            </w:r>
          </w:p>
        </w:tc>
        <w:tc>
          <w:tcPr>
            <w:tcW w:w="5806" w:type="dxa"/>
            <w:shd w:val="clear" w:color="auto" w:fill="auto"/>
          </w:tcPr>
          <w:p w14:paraId="1F9CBCBF" w14:textId="1FBBE5BF" w:rsidR="005F7D68" w:rsidRDefault="00D96DCE" w:rsidP="00D96DCE">
            <w:pPr>
              <w:pStyle w:val="ab"/>
              <w:tabs>
                <w:tab w:val="left" w:pos="1260"/>
                <w:tab w:val="left" w:pos="5430"/>
              </w:tabs>
              <w:spacing w:after="0"/>
              <w:jc w:val="both"/>
              <w:rPr>
                <w:rFonts w:eastAsia="Calibri"/>
              </w:rPr>
            </w:pPr>
            <w:r w:rsidRPr="00B40D49">
              <w:rPr>
                <w:color w:val="00B050"/>
                <w:szCs w:val="24"/>
              </w:rPr>
              <w:t>часть производственного процесса, содержащая целенаправленные действия по изменению и (или) определению состояния предмета труда.</w:t>
            </w:r>
          </w:p>
        </w:tc>
      </w:tr>
      <w:tr w:rsidR="005F7D68" w:rsidRPr="00A54414" w14:paraId="48F0B6C4" w14:textId="77777777" w:rsidTr="00A73FF7">
        <w:tc>
          <w:tcPr>
            <w:tcW w:w="3539" w:type="dxa"/>
            <w:shd w:val="clear" w:color="auto" w:fill="auto"/>
          </w:tcPr>
          <w:p w14:paraId="6B5D31BE" w14:textId="338C352B" w:rsidR="005F7D68" w:rsidRPr="00D96DCE" w:rsidRDefault="00D96DCE" w:rsidP="00D96DCE">
            <w:pPr>
              <w:jc w:val="center"/>
              <w:rPr>
                <w:rFonts w:eastAsia="Calibri"/>
                <w:szCs w:val="24"/>
              </w:rPr>
            </w:pPr>
            <w:r w:rsidRPr="00D96DC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Технологический маршрут</w:t>
            </w:r>
          </w:p>
        </w:tc>
        <w:tc>
          <w:tcPr>
            <w:tcW w:w="5806" w:type="dxa"/>
            <w:shd w:val="clear" w:color="auto" w:fill="auto"/>
          </w:tcPr>
          <w:p w14:paraId="714A42C7" w14:textId="676A9E69" w:rsidR="005F7D68" w:rsidRDefault="00D96DCE" w:rsidP="00D96DCE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B40D4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последовательность прохождения заготовки по цехам и производственным участкам предприятия при выполнении технологического процесса</w:t>
            </w:r>
          </w:p>
        </w:tc>
      </w:tr>
      <w:tr w:rsidR="005F7D68" w:rsidRPr="00A54414" w14:paraId="1525012C" w14:textId="77777777" w:rsidTr="00A73FF7">
        <w:tc>
          <w:tcPr>
            <w:tcW w:w="3539" w:type="dxa"/>
            <w:shd w:val="clear" w:color="auto" w:fill="auto"/>
          </w:tcPr>
          <w:p w14:paraId="55A05B63" w14:textId="77777777" w:rsidR="005F7D68" w:rsidRDefault="005F7D68" w:rsidP="000347CB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806" w:type="dxa"/>
            <w:shd w:val="clear" w:color="auto" w:fill="auto"/>
          </w:tcPr>
          <w:p w14:paraId="03DECB2C" w14:textId="7EC3DC11" w:rsidR="005F7D68" w:rsidRDefault="00D96DCE" w:rsidP="00D96DCE">
            <w:pPr>
              <w:spacing w:after="0" w:line="240" w:lineRule="auto"/>
              <w:jc w:val="both"/>
              <w:rPr>
                <w:rFonts w:eastAsia="Calibri"/>
              </w:rPr>
            </w:pPr>
            <w:r w:rsidRPr="00D96DC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обеспечивает изготовление или ремонт изделия одного наименования, типоразмера и исполнения, независимо от типа производства.</w:t>
            </w:r>
          </w:p>
        </w:tc>
      </w:tr>
    </w:tbl>
    <w:p w14:paraId="2860E5FC" w14:textId="77777777" w:rsidR="00B955BA" w:rsidRPr="00A73FF7" w:rsidRDefault="00B955BA" w:rsidP="00B955B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94E287B" w14:textId="77777777" w:rsidR="00B955BA" w:rsidRPr="00841BA6" w:rsidRDefault="00B955BA" w:rsidP="00B955B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14:paraId="0673BD92" w14:textId="77777777" w:rsidR="00B955BA" w:rsidRPr="00A73FF7" w:rsidRDefault="00B955BA" w:rsidP="00B955BA">
      <w:pPr>
        <w:pStyle w:val="a7"/>
        <w:tabs>
          <w:tab w:val="left" w:pos="708"/>
        </w:tabs>
        <w:ind w:firstLine="567"/>
        <w:jc w:val="both"/>
        <w:rPr>
          <w:color w:val="000000"/>
          <w:sz w:val="16"/>
          <w:szCs w:val="16"/>
        </w:rPr>
      </w:pPr>
    </w:p>
    <w:p w14:paraId="126B6A9D" w14:textId="58029326" w:rsidR="005F7D68" w:rsidRPr="00B87192" w:rsidRDefault="005F7D68" w:rsidP="005F7D68">
      <w:pPr>
        <w:pStyle w:val="a7"/>
        <w:tabs>
          <w:tab w:val="left" w:pos="708"/>
          <w:tab w:val="left" w:pos="993"/>
        </w:tabs>
        <w:ind w:firstLine="567"/>
        <w:jc w:val="both"/>
        <w:rPr>
          <w:color w:val="00B050"/>
          <w:sz w:val="22"/>
          <w:szCs w:val="22"/>
        </w:rPr>
      </w:pPr>
      <w:r w:rsidRPr="00B87192">
        <w:rPr>
          <w:color w:val="00B050"/>
          <w:sz w:val="22"/>
          <w:szCs w:val="22"/>
        </w:rPr>
        <w:t>28</w:t>
      </w:r>
      <w:r w:rsidR="00B87192">
        <w:rPr>
          <w:color w:val="00B050"/>
          <w:sz w:val="22"/>
          <w:szCs w:val="22"/>
        </w:rPr>
        <w:t>.</w:t>
      </w:r>
      <w:r w:rsidRPr="00B87192">
        <w:rPr>
          <w:color w:val="00B050"/>
          <w:sz w:val="22"/>
          <w:szCs w:val="22"/>
        </w:rPr>
        <w:t xml:space="preserve"> Установите соответствие между </w:t>
      </w:r>
      <w:r w:rsidR="00175478" w:rsidRPr="00B87192">
        <w:rPr>
          <w:color w:val="00B050"/>
          <w:sz w:val="22"/>
          <w:szCs w:val="22"/>
        </w:rPr>
        <w:t>изделиями</w:t>
      </w:r>
      <w:r w:rsidRPr="00B87192">
        <w:rPr>
          <w:color w:val="00B050"/>
          <w:sz w:val="22"/>
          <w:szCs w:val="22"/>
        </w:rPr>
        <w:t xml:space="preserve">: </w:t>
      </w:r>
      <w:r w:rsidRPr="00B87192">
        <w:rPr>
          <w:b/>
          <w:color w:val="00B050"/>
          <w:sz w:val="22"/>
          <w:szCs w:val="22"/>
        </w:rPr>
        <w:t>(1Б, 2В)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5F7D68" w:rsidRPr="00B87192" w14:paraId="6B8B5A86" w14:textId="77777777" w:rsidTr="00A73FF7">
        <w:tc>
          <w:tcPr>
            <w:tcW w:w="3539" w:type="dxa"/>
            <w:shd w:val="clear" w:color="auto" w:fill="auto"/>
          </w:tcPr>
          <w:p w14:paraId="3F1C5C26" w14:textId="77777777" w:rsidR="00B87192" w:rsidRPr="00B87192" w:rsidRDefault="00B87192" w:rsidP="00B8719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DE5B88A" w14:textId="28542501" w:rsidR="005F7D68" w:rsidRPr="00B87192" w:rsidRDefault="00175478" w:rsidP="00B87192">
            <w:pPr>
              <w:jc w:val="center"/>
              <w:rPr>
                <w:rFonts w:eastAsia="Calibri"/>
                <w:sz w:val="24"/>
                <w:szCs w:val="24"/>
              </w:rPr>
            </w:pPr>
            <w:r w:rsidRPr="00B871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комплектующее изделие</w:t>
            </w:r>
          </w:p>
        </w:tc>
        <w:tc>
          <w:tcPr>
            <w:tcW w:w="5806" w:type="dxa"/>
            <w:shd w:val="clear" w:color="auto" w:fill="auto"/>
          </w:tcPr>
          <w:p w14:paraId="30E5661E" w14:textId="4EDA50A2" w:rsidR="005F7D68" w:rsidRPr="00B87192" w:rsidRDefault="00B87192" w:rsidP="00A73FF7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B871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группа составных частей изделия, которые необходимо подать на рабочее место для сборки изделия или его составной части.</w:t>
            </w:r>
          </w:p>
        </w:tc>
      </w:tr>
      <w:tr w:rsidR="005F7D68" w:rsidRPr="00B87192" w14:paraId="485CB41C" w14:textId="77777777" w:rsidTr="00A73FF7">
        <w:tc>
          <w:tcPr>
            <w:tcW w:w="3539" w:type="dxa"/>
            <w:shd w:val="clear" w:color="auto" w:fill="auto"/>
          </w:tcPr>
          <w:p w14:paraId="5C1CA769" w14:textId="40E8A8DC" w:rsidR="005F7D68" w:rsidRPr="00B87192" w:rsidRDefault="00175478" w:rsidP="00B87192">
            <w:pPr>
              <w:jc w:val="center"/>
              <w:rPr>
                <w:rFonts w:eastAsia="Calibri"/>
                <w:sz w:val="24"/>
                <w:szCs w:val="24"/>
              </w:rPr>
            </w:pPr>
            <w:r w:rsidRPr="00B871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типовое изделие</w:t>
            </w:r>
          </w:p>
        </w:tc>
        <w:tc>
          <w:tcPr>
            <w:tcW w:w="5806" w:type="dxa"/>
            <w:shd w:val="clear" w:color="auto" w:fill="auto"/>
          </w:tcPr>
          <w:p w14:paraId="524F542A" w14:textId="694408A3" w:rsidR="005F7D68" w:rsidRPr="00B87192" w:rsidRDefault="00B87192" w:rsidP="00A73FF7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B871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изделие предприятия-поставщика, применяемое как составная часть изделия, выпускаемого предприятием-изготовителем</w:t>
            </w:r>
          </w:p>
        </w:tc>
      </w:tr>
      <w:tr w:rsidR="005F7D68" w:rsidRPr="00B87192" w14:paraId="14851EE6" w14:textId="77777777" w:rsidTr="00A73FF7">
        <w:tc>
          <w:tcPr>
            <w:tcW w:w="3539" w:type="dxa"/>
            <w:shd w:val="clear" w:color="auto" w:fill="auto"/>
          </w:tcPr>
          <w:p w14:paraId="277682BF" w14:textId="77777777" w:rsidR="005F7D68" w:rsidRPr="00B87192" w:rsidRDefault="005F7D68" w:rsidP="000347C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</w:tcPr>
          <w:p w14:paraId="0882946F" w14:textId="17D16B00" w:rsidR="005F7D68" w:rsidRPr="00B87192" w:rsidRDefault="00B87192" w:rsidP="00A73FF7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B871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принадлежащее группе изделий близкой конструкции, обладающее наибольшим количеством конструктивных и технологических признаков этой группы</w:t>
            </w:r>
          </w:p>
        </w:tc>
      </w:tr>
    </w:tbl>
    <w:p w14:paraId="06290B3E" w14:textId="77777777" w:rsidR="00175478" w:rsidRDefault="00175478" w:rsidP="005F7D68">
      <w:pPr>
        <w:ind w:firstLine="567"/>
        <w:jc w:val="both"/>
        <w:rPr>
          <w:color w:val="000000"/>
          <w:szCs w:val="24"/>
        </w:rPr>
      </w:pPr>
    </w:p>
    <w:p w14:paraId="6D072980" w14:textId="54140597" w:rsidR="005F7D68" w:rsidRPr="00A73FF7" w:rsidRDefault="005F7D68" w:rsidP="005F7D68">
      <w:pPr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73FF7">
        <w:rPr>
          <w:rFonts w:ascii="Times New Roman" w:hAnsi="Times New Roman" w:cs="Times New Roman"/>
          <w:color w:val="00B050"/>
          <w:sz w:val="24"/>
          <w:szCs w:val="24"/>
        </w:rPr>
        <w:t xml:space="preserve">29 Установите соответствие между </w:t>
      </w:r>
      <w:r w:rsidR="002335B1" w:rsidRPr="00A73FF7">
        <w:rPr>
          <w:rFonts w:ascii="Times New Roman" w:hAnsi="Times New Roman" w:cs="Times New Roman"/>
          <w:color w:val="00B050"/>
          <w:sz w:val="24"/>
          <w:szCs w:val="24"/>
        </w:rPr>
        <w:t>предметами труда</w:t>
      </w:r>
      <w:r w:rsidRPr="00A73FF7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A73FF7">
        <w:rPr>
          <w:rFonts w:ascii="Times New Roman" w:hAnsi="Times New Roman" w:cs="Times New Roman"/>
          <w:b/>
          <w:color w:val="00B050"/>
          <w:sz w:val="24"/>
          <w:szCs w:val="24"/>
        </w:rPr>
        <w:t>(1А, 2Б)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2335B1" w:rsidRPr="002335B1" w14:paraId="6AC9108B" w14:textId="77777777" w:rsidTr="00A73FF7">
        <w:tc>
          <w:tcPr>
            <w:tcW w:w="3539" w:type="dxa"/>
            <w:shd w:val="clear" w:color="auto" w:fill="auto"/>
          </w:tcPr>
          <w:p w14:paraId="46D007A4" w14:textId="0D5463A2" w:rsidR="005F7D68" w:rsidRPr="002335B1" w:rsidRDefault="002335B1" w:rsidP="000347CB">
            <w:pPr>
              <w:jc w:val="center"/>
              <w:rPr>
                <w:rFonts w:eastAsia="Calibri"/>
                <w:color w:val="00B050"/>
              </w:rPr>
            </w:pPr>
            <w:r w:rsidRPr="002335B1">
              <w:rPr>
                <w:rFonts w:ascii="Times New Roman" w:hAnsi="Times New Roman" w:cs="Times New Roman"/>
                <w:color w:val="00B050"/>
              </w:rPr>
              <w:t>Материал, это:</w:t>
            </w:r>
          </w:p>
        </w:tc>
        <w:tc>
          <w:tcPr>
            <w:tcW w:w="5806" w:type="dxa"/>
            <w:shd w:val="clear" w:color="auto" w:fill="auto"/>
          </w:tcPr>
          <w:p w14:paraId="35C1E709" w14:textId="34B97438" w:rsidR="005F7D68" w:rsidRPr="002335B1" w:rsidRDefault="002335B1" w:rsidP="00A73FF7">
            <w:pPr>
              <w:spacing w:after="0"/>
              <w:jc w:val="both"/>
              <w:rPr>
                <w:rFonts w:eastAsia="Calibri"/>
                <w:iCs/>
                <w:color w:val="00B050"/>
              </w:rPr>
            </w:pPr>
            <w:r w:rsidRPr="002335B1">
              <w:rPr>
                <w:rFonts w:ascii="Times New Roman" w:hAnsi="Times New Roman" w:cs="Times New Roman"/>
                <w:color w:val="00B050"/>
              </w:rPr>
              <w:t>исходный предмет труда, потребляемый для изготовления изделия</w:t>
            </w:r>
          </w:p>
        </w:tc>
      </w:tr>
      <w:tr w:rsidR="002335B1" w:rsidRPr="002335B1" w14:paraId="57C2DD51" w14:textId="77777777" w:rsidTr="00A73FF7">
        <w:tc>
          <w:tcPr>
            <w:tcW w:w="3539" w:type="dxa"/>
            <w:shd w:val="clear" w:color="auto" w:fill="auto"/>
          </w:tcPr>
          <w:p w14:paraId="3E8CA141" w14:textId="48971C82" w:rsidR="005F7D68" w:rsidRPr="002335B1" w:rsidRDefault="002335B1" w:rsidP="000347CB">
            <w:pPr>
              <w:jc w:val="center"/>
              <w:rPr>
                <w:rFonts w:eastAsia="Calibri"/>
                <w:color w:val="00B050"/>
              </w:rPr>
            </w:pPr>
            <w:r w:rsidRPr="002335B1">
              <w:rPr>
                <w:rFonts w:ascii="Times New Roman" w:hAnsi="Times New Roman" w:cs="Times New Roman"/>
                <w:color w:val="00B050"/>
              </w:rPr>
              <w:t>Основной материал, это:</w:t>
            </w:r>
          </w:p>
        </w:tc>
        <w:tc>
          <w:tcPr>
            <w:tcW w:w="5806" w:type="dxa"/>
            <w:shd w:val="clear" w:color="auto" w:fill="auto"/>
          </w:tcPr>
          <w:p w14:paraId="3412FEB9" w14:textId="6DCF662B" w:rsidR="005F7D68" w:rsidRPr="002335B1" w:rsidRDefault="002335B1" w:rsidP="00A73FF7">
            <w:pPr>
              <w:spacing w:after="0"/>
              <w:jc w:val="both"/>
              <w:rPr>
                <w:rFonts w:eastAsia="Calibri"/>
                <w:color w:val="00B050"/>
              </w:rPr>
            </w:pPr>
            <w:r w:rsidRPr="002335B1">
              <w:rPr>
                <w:rFonts w:ascii="Times New Roman" w:hAnsi="Times New Roman" w:cs="Times New Roman"/>
                <w:color w:val="00B050"/>
              </w:rPr>
              <w:t>материал исходной заготовки;</w:t>
            </w:r>
          </w:p>
        </w:tc>
      </w:tr>
      <w:tr w:rsidR="002335B1" w:rsidRPr="002335B1" w14:paraId="776EB464" w14:textId="77777777" w:rsidTr="00A73FF7">
        <w:tc>
          <w:tcPr>
            <w:tcW w:w="3539" w:type="dxa"/>
            <w:shd w:val="clear" w:color="auto" w:fill="auto"/>
          </w:tcPr>
          <w:p w14:paraId="69B14BA8" w14:textId="77777777" w:rsidR="005F7D68" w:rsidRPr="002335B1" w:rsidRDefault="005F7D68" w:rsidP="000347CB">
            <w:pPr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5806" w:type="dxa"/>
            <w:shd w:val="clear" w:color="auto" w:fill="auto"/>
          </w:tcPr>
          <w:p w14:paraId="51B06710" w14:textId="25DD6E3E" w:rsidR="005F7D68" w:rsidRPr="002335B1" w:rsidRDefault="002335B1" w:rsidP="00A73FF7">
            <w:pPr>
              <w:spacing w:after="0"/>
              <w:jc w:val="both"/>
              <w:rPr>
                <w:rFonts w:eastAsia="Calibri"/>
                <w:color w:val="00B050"/>
              </w:rPr>
            </w:pPr>
            <w:r w:rsidRPr="002335B1">
              <w:rPr>
                <w:rFonts w:ascii="Times New Roman" w:hAnsi="Times New Roman" w:cs="Times New Roman"/>
                <w:color w:val="00B050"/>
              </w:rPr>
              <w:t>материал, расходуемый при выполнении технологического процесса дополнительно к основному материалу;</w:t>
            </w:r>
          </w:p>
        </w:tc>
      </w:tr>
    </w:tbl>
    <w:p w14:paraId="56670FE0" w14:textId="77777777" w:rsidR="005F7D68" w:rsidRDefault="005F7D68" w:rsidP="005F7D68">
      <w:pPr>
        <w:ind w:firstLine="567"/>
        <w:jc w:val="both"/>
        <w:rPr>
          <w:szCs w:val="24"/>
        </w:rPr>
      </w:pPr>
    </w:p>
    <w:p w14:paraId="4AD8F956" w14:textId="6B915755" w:rsidR="005F7D68" w:rsidRPr="007E3CD0" w:rsidRDefault="005F7D68" w:rsidP="007E7D0B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E3CD0">
        <w:rPr>
          <w:rFonts w:ascii="Times New Roman" w:hAnsi="Times New Roman" w:cs="Times New Roman"/>
          <w:color w:val="00B050"/>
          <w:sz w:val="24"/>
          <w:szCs w:val="24"/>
        </w:rPr>
        <w:t xml:space="preserve">30. Установите соответствие </w:t>
      </w:r>
      <w:r w:rsidR="007E7D0B" w:rsidRPr="007E3CD0">
        <w:rPr>
          <w:rFonts w:ascii="Times New Roman" w:hAnsi="Times New Roman" w:cs="Times New Roman"/>
          <w:color w:val="00B050"/>
          <w:sz w:val="24"/>
          <w:szCs w:val="24"/>
        </w:rPr>
        <w:t>материалом и предметами труда</w:t>
      </w:r>
      <w:r w:rsidRPr="007E3CD0">
        <w:rPr>
          <w:rFonts w:ascii="Times New Roman" w:hAnsi="Times New Roman" w:cs="Times New Roman"/>
          <w:color w:val="00B050"/>
          <w:sz w:val="24"/>
          <w:szCs w:val="24"/>
        </w:rPr>
        <w:t xml:space="preserve"> теплового баланса</w:t>
      </w:r>
      <w:r w:rsidRPr="007E3CD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(1Г, 2А,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5F7D68" w:rsidRPr="00E14CA5" w14:paraId="1F42F414" w14:textId="77777777" w:rsidTr="00A73FF7">
        <w:tc>
          <w:tcPr>
            <w:tcW w:w="3539" w:type="dxa"/>
            <w:shd w:val="clear" w:color="auto" w:fill="auto"/>
          </w:tcPr>
          <w:p w14:paraId="00E246D7" w14:textId="6CDAB7A5" w:rsidR="005F7D68" w:rsidRPr="007E7D0B" w:rsidRDefault="007E7D0B" w:rsidP="000347CB">
            <w:pPr>
              <w:jc w:val="center"/>
              <w:rPr>
                <w:rFonts w:eastAsia="Calibri"/>
                <w:color w:val="00B050"/>
              </w:rPr>
            </w:pPr>
            <w:r w:rsidRPr="007E7D0B">
              <w:rPr>
                <w:rFonts w:ascii="Times New Roman" w:hAnsi="Times New Roman" w:cs="Times New Roman"/>
                <w:color w:val="00B050"/>
              </w:rPr>
              <w:t>Заготовка, это:</w:t>
            </w:r>
          </w:p>
        </w:tc>
        <w:tc>
          <w:tcPr>
            <w:tcW w:w="5806" w:type="dxa"/>
            <w:shd w:val="clear" w:color="auto" w:fill="auto"/>
          </w:tcPr>
          <w:p w14:paraId="03C45D7B" w14:textId="5DB5353C" w:rsidR="005F7D68" w:rsidRPr="007E7D0B" w:rsidRDefault="007E7D0B" w:rsidP="00C75CB1">
            <w:pPr>
              <w:spacing w:after="0" w:line="312" w:lineRule="auto"/>
              <w:jc w:val="both"/>
              <w:rPr>
                <w:rFonts w:eastAsia="Calibri"/>
                <w:color w:val="00B050"/>
              </w:rPr>
            </w:pPr>
            <w:r w:rsidRPr="007E7D0B">
              <w:rPr>
                <w:rFonts w:ascii="Times New Roman" w:hAnsi="Times New Roman" w:cs="Times New Roman"/>
                <w:color w:val="00B050"/>
              </w:rPr>
              <w:t xml:space="preserve">предмет труда, подлежащий дальнейшей обработке на предприятии-потребителе; </w:t>
            </w:r>
          </w:p>
        </w:tc>
      </w:tr>
      <w:tr w:rsidR="005F7D68" w:rsidRPr="00E14CA5" w14:paraId="19CBB11E" w14:textId="77777777" w:rsidTr="00A73FF7">
        <w:tc>
          <w:tcPr>
            <w:tcW w:w="3539" w:type="dxa"/>
            <w:shd w:val="clear" w:color="auto" w:fill="auto"/>
          </w:tcPr>
          <w:p w14:paraId="7B741C14" w14:textId="77777777" w:rsidR="007E7D0B" w:rsidRPr="007E7D0B" w:rsidRDefault="007E7D0B" w:rsidP="000347CB">
            <w:pPr>
              <w:pStyle w:val="a7"/>
              <w:tabs>
                <w:tab w:val="left" w:pos="708"/>
              </w:tabs>
              <w:jc w:val="center"/>
              <w:rPr>
                <w:color w:val="00B050"/>
              </w:rPr>
            </w:pPr>
          </w:p>
          <w:p w14:paraId="669A71AC" w14:textId="0CC950F4" w:rsidR="005F7D68" w:rsidRPr="007E7D0B" w:rsidRDefault="007E7D0B" w:rsidP="000347CB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7E7D0B">
              <w:rPr>
                <w:color w:val="00B050"/>
              </w:rPr>
              <w:t>Полуфабрикат, это:</w:t>
            </w:r>
          </w:p>
        </w:tc>
        <w:tc>
          <w:tcPr>
            <w:tcW w:w="5806" w:type="dxa"/>
            <w:shd w:val="clear" w:color="auto" w:fill="auto"/>
          </w:tcPr>
          <w:p w14:paraId="4E07BC32" w14:textId="3F55D423" w:rsidR="005F7D68" w:rsidRPr="007E7D0B" w:rsidRDefault="007E7D0B" w:rsidP="00C75CB1">
            <w:pPr>
              <w:spacing w:after="0"/>
              <w:jc w:val="both"/>
              <w:rPr>
                <w:rFonts w:eastAsia="Calibri"/>
                <w:color w:val="00B050"/>
              </w:rPr>
            </w:pPr>
            <w:r w:rsidRPr="007E7D0B">
              <w:rPr>
                <w:rFonts w:ascii="Times New Roman" w:hAnsi="Times New Roman" w:cs="Times New Roman"/>
                <w:color w:val="00B050"/>
              </w:rPr>
              <w:t>материал, расходуемый при выполнении технологического процесса дополнительно к основному материалу;</w:t>
            </w:r>
          </w:p>
        </w:tc>
      </w:tr>
      <w:tr w:rsidR="005F7D68" w:rsidRPr="00E14CA5" w14:paraId="69460B1A" w14:textId="77777777" w:rsidTr="00A73FF7">
        <w:tc>
          <w:tcPr>
            <w:tcW w:w="3539" w:type="dxa"/>
            <w:shd w:val="clear" w:color="auto" w:fill="auto"/>
          </w:tcPr>
          <w:p w14:paraId="36569567" w14:textId="3AFBEDF5" w:rsidR="005F7D68" w:rsidRPr="007E7D0B" w:rsidRDefault="007E7D0B" w:rsidP="000347CB">
            <w:pPr>
              <w:pStyle w:val="a7"/>
              <w:tabs>
                <w:tab w:val="left" w:pos="708"/>
              </w:tabs>
              <w:jc w:val="center"/>
              <w:rPr>
                <w:rFonts w:eastAsiaTheme="minorHAnsi"/>
                <w:color w:val="00B050"/>
                <w:sz w:val="22"/>
                <w:szCs w:val="22"/>
                <w:lang w:eastAsia="en-US"/>
              </w:rPr>
            </w:pPr>
            <w:r w:rsidRPr="007E7D0B">
              <w:rPr>
                <w:color w:val="00B050"/>
              </w:rPr>
              <w:t>Вспомогательный материал, это:</w:t>
            </w:r>
          </w:p>
        </w:tc>
        <w:tc>
          <w:tcPr>
            <w:tcW w:w="5806" w:type="dxa"/>
            <w:shd w:val="clear" w:color="auto" w:fill="auto"/>
          </w:tcPr>
          <w:p w14:paraId="32AE7187" w14:textId="0909F2D3" w:rsidR="005F7D68" w:rsidRPr="007E7D0B" w:rsidRDefault="007E7D0B" w:rsidP="00C75CB1">
            <w:pPr>
              <w:spacing w:after="0"/>
              <w:jc w:val="both"/>
              <w:rPr>
                <w:rFonts w:eastAsia="Calibri"/>
                <w:color w:val="00B050"/>
              </w:rPr>
            </w:pPr>
            <w:r w:rsidRPr="007E7D0B">
              <w:rPr>
                <w:rFonts w:ascii="Times New Roman" w:hAnsi="Times New Roman" w:cs="Times New Roman"/>
                <w:color w:val="00B050"/>
              </w:rPr>
              <w:t>материал исходной заготовки;</w:t>
            </w:r>
          </w:p>
        </w:tc>
      </w:tr>
      <w:tr w:rsidR="005F7D68" w:rsidRPr="00E14CA5" w14:paraId="49AB375F" w14:textId="77777777" w:rsidTr="00A73FF7">
        <w:tc>
          <w:tcPr>
            <w:tcW w:w="3539" w:type="dxa"/>
            <w:shd w:val="clear" w:color="auto" w:fill="auto"/>
          </w:tcPr>
          <w:p w14:paraId="3F24D417" w14:textId="77777777" w:rsidR="005F7D68" w:rsidRPr="007E7D0B" w:rsidRDefault="005F7D68" w:rsidP="000347CB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02E94290" w14:textId="47789552" w:rsidR="005F7D68" w:rsidRPr="007E7D0B" w:rsidRDefault="007E7D0B" w:rsidP="00C75CB1">
            <w:pPr>
              <w:spacing w:after="0"/>
              <w:jc w:val="both"/>
              <w:rPr>
                <w:rFonts w:eastAsia="Calibri"/>
                <w:color w:val="00B050"/>
              </w:rPr>
            </w:pPr>
            <w:r w:rsidRPr="007E7D0B">
              <w:rPr>
                <w:rFonts w:ascii="Times New Roman" w:hAnsi="Times New Roman" w:cs="Times New Roman"/>
                <w:color w:val="00B050"/>
              </w:rPr>
              <w:t>предмет труда, из которого изменением формы, размеров, свойств поверхности и (или) материала изготавливается деталь;</w:t>
            </w:r>
          </w:p>
        </w:tc>
      </w:tr>
    </w:tbl>
    <w:p w14:paraId="48782608" w14:textId="77777777" w:rsidR="005F7D68" w:rsidRDefault="005F7D68" w:rsidP="005F7D68">
      <w:pPr>
        <w:ind w:firstLine="567"/>
        <w:jc w:val="both"/>
        <w:rPr>
          <w:color w:val="000000"/>
          <w:szCs w:val="24"/>
        </w:rPr>
      </w:pPr>
    </w:p>
    <w:p w14:paraId="4457EEAD" w14:textId="3203FF39" w:rsidR="005F7D68" w:rsidRPr="00710F0B" w:rsidRDefault="005F7D68" w:rsidP="005F7D68">
      <w:pPr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10F0B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31. Установите соответствие </w:t>
      </w:r>
      <w:r w:rsidR="00710F0B" w:rsidRPr="00710F0B">
        <w:rPr>
          <w:rFonts w:ascii="Times New Roman" w:hAnsi="Times New Roman" w:cs="Times New Roman"/>
          <w:color w:val="00B050"/>
          <w:sz w:val="24"/>
          <w:szCs w:val="24"/>
        </w:rPr>
        <w:t xml:space="preserve">между технологическими процессами </w:t>
      </w:r>
      <w:r w:rsidRPr="00710F0B">
        <w:rPr>
          <w:rFonts w:ascii="Times New Roman" w:hAnsi="Times New Roman" w:cs="Times New Roman"/>
          <w:b/>
          <w:color w:val="00B050"/>
          <w:sz w:val="24"/>
          <w:szCs w:val="24"/>
        </w:rPr>
        <w:t>(1А, 2В,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5F7D68" w:rsidRPr="00710F0B" w14:paraId="7B820F57" w14:textId="77777777" w:rsidTr="00C75CB1">
        <w:tc>
          <w:tcPr>
            <w:tcW w:w="3964" w:type="dxa"/>
            <w:shd w:val="clear" w:color="auto" w:fill="auto"/>
          </w:tcPr>
          <w:p w14:paraId="7C6C40A8" w14:textId="38ABB1D3" w:rsidR="005F7D68" w:rsidRPr="00710F0B" w:rsidRDefault="00710F0B" w:rsidP="00A73FF7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710F0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Единичный технологический процесс</w:t>
            </w:r>
          </w:p>
        </w:tc>
        <w:tc>
          <w:tcPr>
            <w:tcW w:w="5381" w:type="dxa"/>
            <w:shd w:val="clear" w:color="auto" w:fill="auto"/>
          </w:tcPr>
          <w:p w14:paraId="5FF956C1" w14:textId="6D046957" w:rsidR="005F7D68" w:rsidRPr="00710F0B" w:rsidRDefault="00710F0B" w:rsidP="00A73FF7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710F0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обеспечивает изготовление или ремонт изделия одного наименования, типоразмера и исполнения, независимо от типа производства. </w:t>
            </w:r>
          </w:p>
        </w:tc>
      </w:tr>
      <w:tr w:rsidR="005F7D68" w:rsidRPr="00710F0B" w14:paraId="7A3F4DED" w14:textId="77777777" w:rsidTr="00C75CB1">
        <w:tc>
          <w:tcPr>
            <w:tcW w:w="3964" w:type="dxa"/>
            <w:shd w:val="clear" w:color="auto" w:fill="auto"/>
          </w:tcPr>
          <w:p w14:paraId="479365A8" w14:textId="556D53D5" w:rsidR="005F7D68" w:rsidRPr="00710F0B" w:rsidRDefault="00710F0B" w:rsidP="00A73FF7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710F0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Типовой технологический процесс</w:t>
            </w:r>
          </w:p>
        </w:tc>
        <w:tc>
          <w:tcPr>
            <w:tcW w:w="5381" w:type="dxa"/>
            <w:shd w:val="clear" w:color="auto" w:fill="auto"/>
          </w:tcPr>
          <w:p w14:paraId="7CAFAAFB" w14:textId="1C3BD696" w:rsidR="005F7D68" w:rsidRPr="00710F0B" w:rsidRDefault="00710F0B" w:rsidP="00A73FF7">
            <w:pPr>
              <w:spacing w:after="0" w:line="240" w:lineRule="auto"/>
              <w:rPr>
                <w:rFonts w:eastAsia="Calibri"/>
                <w:color w:val="000000"/>
              </w:rPr>
            </w:pPr>
            <w:r w:rsidRPr="00710F0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соответствует изготовлению группы изделий с разными конструктивными, но общими технологическими признаками</w:t>
            </w:r>
          </w:p>
        </w:tc>
      </w:tr>
      <w:tr w:rsidR="005F7D68" w:rsidRPr="00710F0B" w14:paraId="5AA324F1" w14:textId="77777777" w:rsidTr="00C75CB1">
        <w:tc>
          <w:tcPr>
            <w:tcW w:w="3964" w:type="dxa"/>
            <w:shd w:val="clear" w:color="auto" w:fill="auto"/>
          </w:tcPr>
          <w:p w14:paraId="699D68EB" w14:textId="30452CAF" w:rsidR="005F7D68" w:rsidRPr="00710F0B" w:rsidRDefault="00710F0B" w:rsidP="00A73FF7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710F0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Групповой технологический процесс</w:t>
            </w:r>
          </w:p>
        </w:tc>
        <w:tc>
          <w:tcPr>
            <w:tcW w:w="5381" w:type="dxa"/>
            <w:shd w:val="clear" w:color="auto" w:fill="auto"/>
          </w:tcPr>
          <w:p w14:paraId="56CEE7E5" w14:textId="70D5E73E" w:rsidR="005F7D68" w:rsidRPr="00710F0B" w:rsidRDefault="00710F0B" w:rsidP="00A73FF7">
            <w:pPr>
              <w:spacing w:after="0" w:line="240" w:lineRule="auto"/>
              <w:rPr>
                <w:rFonts w:eastAsia="Calibri"/>
                <w:color w:val="000000"/>
              </w:rPr>
            </w:pPr>
            <w:r w:rsidRPr="00710F0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применяется для изготовления группы изделий с общими конструктивными и технологическими признаками.</w:t>
            </w:r>
          </w:p>
        </w:tc>
      </w:tr>
      <w:tr w:rsidR="005F7D68" w:rsidRPr="00710F0B" w14:paraId="1D7D421C" w14:textId="77777777" w:rsidTr="00C75CB1">
        <w:tc>
          <w:tcPr>
            <w:tcW w:w="3964" w:type="dxa"/>
            <w:shd w:val="clear" w:color="auto" w:fill="auto"/>
          </w:tcPr>
          <w:p w14:paraId="3FCD08D8" w14:textId="77777777" w:rsidR="005F7D68" w:rsidRPr="00710F0B" w:rsidRDefault="005F7D68" w:rsidP="00A73FF7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1" w:type="dxa"/>
            <w:shd w:val="clear" w:color="auto" w:fill="auto"/>
          </w:tcPr>
          <w:p w14:paraId="37D91166" w14:textId="6F2B590E" w:rsidR="005F7D68" w:rsidRPr="00710F0B" w:rsidRDefault="00710F0B" w:rsidP="00A73FF7">
            <w:pPr>
              <w:pStyle w:val="a7"/>
              <w:tabs>
                <w:tab w:val="left" w:pos="708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710F0B">
              <w:rPr>
                <w:color w:val="00B050"/>
              </w:rPr>
              <w:t>предмет труда, из которого изменением формы, размеров, свойств поверхности и (или) материала изготавливается деталь;</w:t>
            </w:r>
          </w:p>
        </w:tc>
      </w:tr>
    </w:tbl>
    <w:p w14:paraId="695DEDA8" w14:textId="77777777" w:rsidR="005F7D68" w:rsidRDefault="005F7D68" w:rsidP="005F7D68">
      <w:pPr>
        <w:ind w:firstLine="567"/>
        <w:jc w:val="both"/>
        <w:rPr>
          <w:color w:val="000000"/>
          <w:szCs w:val="24"/>
        </w:rPr>
      </w:pPr>
    </w:p>
    <w:p w14:paraId="53733CCB" w14:textId="4518618B" w:rsidR="005F7D68" w:rsidRPr="00710F0B" w:rsidRDefault="005F7D68" w:rsidP="005F7D68">
      <w:pPr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10F0B">
        <w:rPr>
          <w:rFonts w:ascii="Times New Roman" w:hAnsi="Times New Roman" w:cs="Times New Roman"/>
          <w:color w:val="00B050"/>
          <w:sz w:val="24"/>
          <w:szCs w:val="24"/>
        </w:rPr>
        <w:t xml:space="preserve">32. Установите соответствие между </w:t>
      </w:r>
      <w:r w:rsidR="00710F0B" w:rsidRPr="00710F0B">
        <w:rPr>
          <w:rFonts w:ascii="Times New Roman" w:hAnsi="Times New Roman" w:cs="Times New Roman"/>
          <w:color w:val="00B050"/>
          <w:sz w:val="24"/>
          <w:szCs w:val="24"/>
        </w:rPr>
        <w:t>операциями</w:t>
      </w:r>
      <w:r w:rsidRPr="00710F0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10F0B">
        <w:rPr>
          <w:rFonts w:ascii="Times New Roman" w:hAnsi="Times New Roman" w:cs="Times New Roman"/>
          <w:b/>
          <w:color w:val="00B050"/>
          <w:sz w:val="24"/>
          <w:szCs w:val="24"/>
        </w:rPr>
        <w:t>(1Г, 2А,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5F7D68" w:rsidRPr="00710F0B" w14:paraId="1A31013A" w14:textId="77777777" w:rsidTr="00C75CB1">
        <w:tc>
          <w:tcPr>
            <w:tcW w:w="3539" w:type="dxa"/>
            <w:shd w:val="clear" w:color="auto" w:fill="auto"/>
          </w:tcPr>
          <w:p w14:paraId="06F00DC5" w14:textId="189163CF" w:rsidR="005F7D68" w:rsidRPr="00710F0B" w:rsidRDefault="00710F0B" w:rsidP="00710F0B">
            <w:pPr>
              <w:spacing w:after="0" w:line="240" w:lineRule="auto"/>
              <w:jc w:val="center"/>
            </w:pPr>
            <w:r w:rsidRPr="00710F0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5806" w:type="dxa"/>
            <w:shd w:val="clear" w:color="auto" w:fill="auto"/>
          </w:tcPr>
          <w:p w14:paraId="424CDFC3" w14:textId="6EE425E9" w:rsidR="005F7D68" w:rsidRPr="00710F0B" w:rsidRDefault="00710F0B" w:rsidP="00710F0B">
            <w:pPr>
              <w:pStyle w:val="a9"/>
              <w:rPr>
                <w:rFonts w:eastAsia="Calibri"/>
                <w:sz w:val="24"/>
              </w:rPr>
            </w:pPr>
            <w:r w:rsidRPr="00710F0B">
              <w:rPr>
                <w:color w:val="00B050"/>
                <w:sz w:val="24"/>
                <w:szCs w:val="24"/>
              </w:rPr>
              <w:t>характеризуется единством содержания и последовательности технологических переходов для группы изделий с общими конструктивными и технологическими признаками.</w:t>
            </w:r>
          </w:p>
        </w:tc>
      </w:tr>
      <w:tr w:rsidR="005F7D68" w:rsidRPr="00710F0B" w14:paraId="0D5A5805" w14:textId="77777777" w:rsidTr="00C75CB1">
        <w:tc>
          <w:tcPr>
            <w:tcW w:w="3539" w:type="dxa"/>
            <w:shd w:val="clear" w:color="auto" w:fill="auto"/>
          </w:tcPr>
          <w:p w14:paraId="1D1B1C58" w14:textId="31D12805" w:rsidR="005F7D68" w:rsidRPr="00710F0B" w:rsidRDefault="00710F0B" w:rsidP="00710F0B">
            <w:pPr>
              <w:spacing w:after="0" w:line="240" w:lineRule="auto"/>
              <w:jc w:val="center"/>
            </w:pPr>
            <w:r w:rsidRPr="00710F0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Типовая технологическая операция</w:t>
            </w:r>
          </w:p>
        </w:tc>
        <w:tc>
          <w:tcPr>
            <w:tcW w:w="5806" w:type="dxa"/>
            <w:shd w:val="clear" w:color="auto" w:fill="auto"/>
          </w:tcPr>
          <w:p w14:paraId="341B10A5" w14:textId="7131D71F" w:rsidR="005F7D68" w:rsidRPr="00710F0B" w:rsidRDefault="00710F0B" w:rsidP="00C75CB1">
            <w:pPr>
              <w:spacing w:after="0" w:line="240" w:lineRule="auto"/>
              <w:ind w:firstLine="708"/>
              <w:jc w:val="both"/>
              <w:rPr>
                <w:rFonts w:eastAsia="Calibri"/>
                <w:sz w:val="24"/>
              </w:rPr>
            </w:pPr>
            <w:r w:rsidRPr="00710F0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применяется для совместного изготовления группы изделий с различными конструктивными, но общими технологическими признаками/</w:t>
            </w:r>
          </w:p>
        </w:tc>
      </w:tr>
      <w:tr w:rsidR="005F7D68" w:rsidRPr="00710F0B" w14:paraId="71A1280B" w14:textId="77777777" w:rsidTr="00C75CB1">
        <w:tc>
          <w:tcPr>
            <w:tcW w:w="3539" w:type="dxa"/>
            <w:shd w:val="clear" w:color="auto" w:fill="auto"/>
          </w:tcPr>
          <w:p w14:paraId="46809C12" w14:textId="7C71E6C4" w:rsidR="005F7D68" w:rsidRPr="00710F0B" w:rsidRDefault="00710F0B" w:rsidP="00710F0B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710F0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Групповая технологическая операция</w:t>
            </w:r>
          </w:p>
        </w:tc>
        <w:tc>
          <w:tcPr>
            <w:tcW w:w="5806" w:type="dxa"/>
            <w:shd w:val="clear" w:color="auto" w:fill="auto"/>
          </w:tcPr>
          <w:p w14:paraId="4EF03EAC" w14:textId="0DF588A3" w:rsidR="005F7D68" w:rsidRPr="00710F0B" w:rsidRDefault="00710F0B" w:rsidP="00710F0B">
            <w:pPr>
              <w:spacing w:after="0" w:line="240" w:lineRule="auto"/>
              <w:rPr>
                <w:rFonts w:eastAsia="Calibri"/>
              </w:rPr>
            </w:pPr>
            <w:r w:rsidRPr="00710F0B">
              <w:rPr>
                <w:rFonts w:ascii="Times New Roman" w:hAnsi="Times New Roman" w:cs="Times New Roman"/>
                <w:color w:val="00B050"/>
              </w:rPr>
              <w:t>предмет труда, из которого изменением формы, размеров, свойств поверхности и (или) материала изготавливается деталь</w:t>
            </w:r>
          </w:p>
        </w:tc>
      </w:tr>
      <w:tr w:rsidR="005F7D68" w:rsidRPr="00710F0B" w14:paraId="3A8AE7C2" w14:textId="77777777" w:rsidTr="00C75CB1">
        <w:tc>
          <w:tcPr>
            <w:tcW w:w="3539" w:type="dxa"/>
            <w:shd w:val="clear" w:color="auto" w:fill="auto"/>
          </w:tcPr>
          <w:p w14:paraId="4E8A2CD9" w14:textId="77777777" w:rsidR="005F7D68" w:rsidRPr="00710F0B" w:rsidRDefault="005F7D68" w:rsidP="00710F0B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806" w:type="dxa"/>
            <w:shd w:val="clear" w:color="auto" w:fill="auto"/>
          </w:tcPr>
          <w:p w14:paraId="25E76E9B" w14:textId="5995A90C" w:rsidR="005F7D68" w:rsidRPr="00710F0B" w:rsidRDefault="00710F0B" w:rsidP="00710F0B">
            <w:pPr>
              <w:pStyle w:val="a9"/>
              <w:ind w:firstLine="0"/>
              <w:rPr>
                <w:rFonts w:eastAsia="Calibri"/>
                <w:sz w:val="24"/>
              </w:rPr>
            </w:pPr>
            <w:r w:rsidRPr="00710F0B">
              <w:rPr>
                <w:color w:val="00B050"/>
                <w:sz w:val="24"/>
                <w:szCs w:val="24"/>
              </w:rPr>
              <w:t>структурная единица технологического процесса, законченная его часть, выполняемая на одном рабочем месте.</w:t>
            </w:r>
          </w:p>
        </w:tc>
      </w:tr>
    </w:tbl>
    <w:p w14:paraId="50558ED3" w14:textId="77777777" w:rsidR="00C75CB1" w:rsidRDefault="00C75CB1" w:rsidP="005F7D68">
      <w:pPr>
        <w:ind w:firstLine="567"/>
        <w:jc w:val="both"/>
        <w:rPr>
          <w:color w:val="000000"/>
          <w:szCs w:val="24"/>
        </w:rPr>
      </w:pPr>
    </w:p>
    <w:p w14:paraId="0B97B6E6" w14:textId="0555FA82" w:rsidR="005F7D68" w:rsidRPr="00956176" w:rsidRDefault="005F7D68" w:rsidP="005F7D68">
      <w:pPr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56176">
        <w:rPr>
          <w:rFonts w:ascii="Times New Roman" w:hAnsi="Times New Roman" w:cs="Times New Roman"/>
          <w:color w:val="00B050"/>
          <w:sz w:val="24"/>
          <w:szCs w:val="24"/>
        </w:rPr>
        <w:t xml:space="preserve">33. Установите соответствие между </w:t>
      </w:r>
      <w:r w:rsidR="00956176" w:rsidRPr="00956176">
        <w:rPr>
          <w:rFonts w:ascii="Times New Roman" w:hAnsi="Times New Roman" w:cs="Times New Roman"/>
          <w:color w:val="00B050"/>
          <w:sz w:val="24"/>
          <w:szCs w:val="24"/>
        </w:rPr>
        <w:t>элементами технологических операций</w:t>
      </w:r>
      <w:r w:rsidRPr="00956176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956176">
        <w:rPr>
          <w:rFonts w:ascii="Times New Roman" w:hAnsi="Times New Roman" w:cs="Times New Roman"/>
          <w:b/>
          <w:color w:val="00B050"/>
          <w:sz w:val="24"/>
          <w:szCs w:val="24"/>
        </w:rPr>
        <w:t>(1Б, 2А, 3Г</w:t>
      </w:r>
      <w:r w:rsidR="00956176" w:rsidRPr="00956176">
        <w:rPr>
          <w:rFonts w:ascii="Times New Roman" w:hAnsi="Times New Roman" w:cs="Times New Roman"/>
          <w:b/>
          <w:color w:val="00B050"/>
          <w:sz w:val="24"/>
          <w:szCs w:val="24"/>
        </w:rPr>
        <w:t>, 4В</w:t>
      </w:r>
      <w:r w:rsidRPr="00956176">
        <w:rPr>
          <w:rFonts w:ascii="Times New Roman" w:hAnsi="Times New Roman" w:cs="Times New Roman"/>
          <w:b/>
          <w:color w:val="00B05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5F7D68" w:rsidRPr="00A54414" w14:paraId="448F1FE9" w14:textId="77777777" w:rsidTr="00C75CB1">
        <w:tc>
          <w:tcPr>
            <w:tcW w:w="3114" w:type="dxa"/>
            <w:shd w:val="clear" w:color="auto" w:fill="auto"/>
          </w:tcPr>
          <w:p w14:paraId="0D1681F4" w14:textId="77777777" w:rsidR="00956176" w:rsidRDefault="00956176" w:rsidP="000347CB">
            <w:pPr>
              <w:pStyle w:val="ab"/>
              <w:jc w:val="center"/>
              <w:rPr>
                <w:color w:val="00B050"/>
                <w:szCs w:val="24"/>
              </w:rPr>
            </w:pPr>
          </w:p>
          <w:p w14:paraId="5650516C" w14:textId="714CF49C" w:rsidR="005F7D68" w:rsidRPr="00956176" w:rsidRDefault="00956176" w:rsidP="000347CB">
            <w:pPr>
              <w:pStyle w:val="ab"/>
              <w:jc w:val="center"/>
              <w:rPr>
                <w:rFonts w:eastAsia="Calibri"/>
              </w:rPr>
            </w:pPr>
            <w:r>
              <w:rPr>
                <w:color w:val="00B050"/>
                <w:szCs w:val="24"/>
              </w:rPr>
              <w:t>П</w:t>
            </w:r>
            <w:r w:rsidRPr="00956176">
              <w:rPr>
                <w:color w:val="00B050"/>
                <w:szCs w:val="24"/>
              </w:rPr>
              <w:t>ереход</w:t>
            </w:r>
            <w:r>
              <w:rPr>
                <w:color w:val="00B050"/>
                <w:szCs w:val="24"/>
              </w:rPr>
              <w:t>:</w:t>
            </w:r>
          </w:p>
        </w:tc>
        <w:tc>
          <w:tcPr>
            <w:tcW w:w="6231" w:type="dxa"/>
            <w:shd w:val="clear" w:color="auto" w:fill="auto"/>
          </w:tcPr>
          <w:p w14:paraId="62507B18" w14:textId="1DA62B7B" w:rsidR="005F7D68" w:rsidRDefault="00956176" w:rsidP="00C75CB1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D20AC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фиксированное положение обрабатываемой заготовки относительно инструмента или неподвижной части оборудования при выполнении определенной части операции;</w:t>
            </w:r>
          </w:p>
        </w:tc>
      </w:tr>
      <w:tr w:rsidR="005F7D68" w:rsidRPr="00A54414" w14:paraId="137EB6EF" w14:textId="77777777" w:rsidTr="00C75CB1">
        <w:tc>
          <w:tcPr>
            <w:tcW w:w="3114" w:type="dxa"/>
            <w:shd w:val="clear" w:color="auto" w:fill="auto"/>
          </w:tcPr>
          <w:p w14:paraId="2E829F24" w14:textId="77777777" w:rsidR="00956176" w:rsidRDefault="00956176" w:rsidP="000347C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1C7FF77" w14:textId="39723B74" w:rsidR="005F7D68" w:rsidRPr="00956176" w:rsidRDefault="00956176" w:rsidP="000347C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</w:t>
            </w:r>
            <w:r w:rsidRPr="0095617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озиция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:</w:t>
            </w:r>
          </w:p>
        </w:tc>
        <w:tc>
          <w:tcPr>
            <w:tcW w:w="6231" w:type="dxa"/>
            <w:shd w:val="clear" w:color="auto" w:fill="auto"/>
          </w:tcPr>
          <w:p w14:paraId="30A05F8F" w14:textId="5A8F7DAD" w:rsidR="005F7D68" w:rsidRDefault="00956176" w:rsidP="00956176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6D5D9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это законченная часть технологической операции, выполняемая одними и теми же средствами технологического оснащения при постоянных технологических режимах и установке;</w:t>
            </w:r>
          </w:p>
        </w:tc>
      </w:tr>
      <w:tr w:rsidR="005F7D68" w:rsidRPr="00A54414" w14:paraId="7893FBCF" w14:textId="77777777" w:rsidTr="00C75CB1">
        <w:tc>
          <w:tcPr>
            <w:tcW w:w="3114" w:type="dxa"/>
            <w:shd w:val="clear" w:color="auto" w:fill="auto"/>
          </w:tcPr>
          <w:p w14:paraId="638BDAC1" w14:textId="77777777" w:rsidR="00956176" w:rsidRDefault="00956176" w:rsidP="000347C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F3CBB53" w14:textId="181622D8" w:rsidR="005F7D68" w:rsidRPr="00956176" w:rsidRDefault="00956176" w:rsidP="000347C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</w:t>
            </w:r>
            <w:r w:rsidRPr="0095617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акрепление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:</w:t>
            </w:r>
          </w:p>
        </w:tc>
        <w:tc>
          <w:tcPr>
            <w:tcW w:w="6231" w:type="dxa"/>
            <w:shd w:val="clear" w:color="auto" w:fill="auto"/>
          </w:tcPr>
          <w:p w14:paraId="57EB4A73" w14:textId="79B31F71" w:rsidR="005F7D68" w:rsidRDefault="00956176" w:rsidP="00956176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D20AC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законченная часть технологического перехода, состоящая из однократного перемещения инструмента относительно заготовки, сопровождаемого изменением формы, размеров, качества поверхности и свойств заготовки;  </w:t>
            </w:r>
          </w:p>
        </w:tc>
      </w:tr>
      <w:tr w:rsidR="005F7D68" w:rsidRPr="00A54414" w14:paraId="0275CCC9" w14:textId="77777777" w:rsidTr="00C75CB1">
        <w:tc>
          <w:tcPr>
            <w:tcW w:w="3114" w:type="dxa"/>
            <w:shd w:val="clear" w:color="auto" w:fill="auto"/>
          </w:tcPr>
          <w:p w14:paraId="603032D4" w14:textId="490A3EA5" w:rsidR="005F7D68" w:rsidRPr="00956176" w:rsidRDefault="00956176" w:rsidP="000347C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r w:rsidRPr="0095617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абочий ход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:</w:t>
            </w:r>
          </w:p>
        </w:tc>
        <w:tc>
          <w:tcPr>
            <w:tcW w:w="6231" w:type="dxa"/>
            <w:shd w:val="clear" w:color="auto" w:fill="auto"/>
          </w:tcPr>
          <w:p w14:paraId="341AC7F5" w14:textId="1E08DCC3" w:rsidR="005F7D68" w:rsidRDefault="00956176" w:rsidP="00956176">
            <w:pPr>
              <w:spacing w:after="0" w:line="240" w:lineRule="auto"/>
              <w:ind w:firstLine="708"/>
              <w:jc w:val="both"/>
              <w:rPr>
                <w:rFonts w:eastAsia="Calibri"/>
                <w:szCs w:val="24"/>
              </w:rPr>
            </w:pPr>
            <w:r w:rsidRPr="00D20AC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это приложение сил к предмету труда для обеспечения постоянства его положения; </w:t>
            </w:r>
          </w:p>
        </w:tc>
      </w:tr>
    </w:tbl>
    <w:p w14:paraId="7C3DF922" w14:textId="77777777" w:rsidR="005F7D68" w:rsidRDefault="005F7D68" w:rsidP="005F7D68">
      <w:pPr>
        <w:ind w:firstLine="567"/>
        <w:jc w:val="both"/>
        <w:rPr>
          <w:color w:val="000000"/>
          <w:szCs w:val="24"/>
        </w:rPr>
      </w:pPr>
    </w:p>
    <w:p w14:paraId="5DEA64B8" w14:textId="77777777" w:rsidR="00A73FF7" w:rsidRDefault="00A73FF7" w:rsidP="005F7D68">
      <w:pPr>
        <w:ind w:firstLine="567"/>
        <w:jc w:val="both"/>
        <w:rPr>
          <w:color w:val="000000"/>
          <w:szCs w:val="24"/>
        </w:rPr>
      </w:pPr>
    </w:p>
    <w:p w14:paraId="708B7D72" w14:textId="6E1E3000" w:rsidR="005F7D68" w:rsidRPr="00D52071" w:rsidRDefault="005F7D68" w:rsidP="005F7D68">
      <w:pPr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52071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34. Установите соответствие </w:t>
      </w:r>
      <w:r w:rsidR="00DA61F9" w:rsidRPr="00D52071">
        <w:rPr>
          <w:rFonts w:ascii="Times New Roman" w:hAnsi="Times New Roman" w:cs="Times New Roman"/>
          <w:color w:val="00B050"/>
          <w:sz w:val="24"/>
          <w:szCs w:val="24"/>
        </w:rPr>
        <w:t>между следующими характеристик</w:t>
      </w:r>
      <w:r w:rsidR="00D52071" w:rsidRPr="00D52071">
        <w:rPr>
          <w:rFonts w:ascii="Times New Roman" w:hAnsi="Times New Roman" w:cs="Times New Roman"/>
          <w:color w:val="00B050"/>
          <w:sz w:val="24"/>
          <w:szCs w:val="24"/>
        </w:rPr>
        <w:t>ами</w:t>
      </w:r>
      <w:r w:rsidR="00DA61F9" w:rsidRPr="00D52071">
        <w:rPr>
          <w:rFonts w:ascii="Times New Roman" w:hAnsi="Times New Roman" w:cs="Times New Roman"/>
          <w:color w:val="00B050"/>
          <w:sz w:val="24"/>
          <w:szCs w:val="24"/>
        </w:rPr>
        <w:t xml:space="preserve"> технологического процесса (операции)</w:t>
      </w:r>
      <w:r w:rsidRPr="00D5207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D52071">
        <w:rPr>
          <w:rFonts w:ascii="Times New Roman" w:hAnsi="Times New Roman" w:cs="Times New Roman"/>
          <w:b/>
          <w:color w:val="00B050"/>
          <w:sz w:val="24"/>
          <w:szCs w:val="24"/>
        </w:rPr>
        <w:t>(1В, 2А,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C75CB1" w:rsidRPr="00C75CB1" w14:paraId="4B2AD9F9" w14:textId="77777777" w:rsidTr="00C75CB1">
        <w:tc>
          <w:tcPr>
            <w:tcW w:w="3114" w:type="dxa"/>
            <w:shd w:val="clear" w:color="auto" w:fill="auto"/>
          </w:tcPr>
          <w:p w14:paraId="189EFC0B" w14:textId="77777777" w:rsidR="00C75CB1" w:rsidRPr="00C75CB1" w:rsidRDefault="00C75CB1" w:rsidP="00C75CB1">
            <w:pPr>
              <w:pStyle w:val="ab"/>
              <w:jc w:val="center"/>
              <w:rPr>
                <w:color w:val="00B050"/>
                <w:szCs w:val="24"/>
              </w:rPr>
            </w:pPr>
          </w:p>
          <w:p w14:paraId="32586524" w14:textId="21A5F7A5" w:rsidR="005F7D68" w:rsidRPr="00C75CB1" w:rsidRDefault="00C75CB1" w:rsidP="00C75CB1">
            <w:pPr>
              <w:pStyle w:val="ab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C75CB1">
              <w:rPr>
                <w:color w:val="00B050"/>
                <w:szCs w:val="24"/>
              </w:rPr>
              <w:t>Ц</w:t>
            </w:r>
            <w:r w:rsidR="00EA40E5" w:rsidRPr="00C75CB1">
              <w:rPr>
                <w:color w:val="00B050"/>
                <w:szCs w:val="24"/>
              </w:rPr>
              <w:t>икл</w:t>
            </w:r>
            <w:r w:rsidRPr="00C75CB1">
              <w:rPr>
                <w:color w:val="00B050"/>
                <w:szCs w:val="24"/>
              </w:rPr>
              <w:t>, это</w:t>
            </w:r>
          </w:p>
        </w:tc>
        <w:tc>
          <w:tcPr>
            <w:tcW w:w="6231" w:type="dxa"/>
            <w:shd w:val="clear" w:color="auto" w:fill="auto"/>
          </w:tcPr>
          <w:p w14:paraId="042CF11F" w14:textId="33C7F395" w:rsidR="005F7D68" w:rsidRPr="00C75CB1" w:rsidRDefault="00EA40E5" w:rsidP="00C75CB1">
            <w:pPr>
              <w:spacing w:after="0" w:line="240" w:lineRule="auto"/>
              <w:jc w:val="both"/>
              <w:rPr>
                <w:rFonts w:eastAsia="Calibri"/>
                <w:bCs/>
                <w:color w:val="00B050"/>
              </w:rPr>
            </w:pPr>
            <w:r w:rsidRPr="00C75C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интервал времени, через который периодически производится выпуск изделий или заготовок определенных наименований и типоразмеров;</w:t>
            </w:r>
          </w:p>
        </w:tc>
      </w:tr>
      <w:tr w:rsidR="00C75CB1" w:rsidRPr="00C75CB1" w14:paraId="02793076" w14:textId="77777777" w:rsidTr="00C75CB1">
        <w:tc>
          <w:tcPr>
            <w:tcW w:w="3114" w:type="dxa"/>
            <w:shd w:val="clear" w:color="auto" w:fill="auto"/>
          </w:tcPr>
          <w:p w14:paraId="42763811" w14:textId="77777777" w:rsidR="00C75CB1" w:rsidRPr="00C75CB1" w:rsidRDefault="00C75CB1" w:rsidP="00C75CB1">
            <w:pPr>
              <w:pStyle w:val="ab"/>
              <w:jc w:val="center"/>
              <w:rPr>
                <w:color w:val="00B050"/>
                <w:szCs w:val="24"/>
              </w:rPr>
            </w:pPr>
          </w:p>
          <w:p w14:paraId="45F909A3" w14:textId="1D913DB3" w:rsidR="005F7D68" w:rsidRPr="00C75CB1" w:rsidRDefault="00C75CB1" w:rsidP="00C75CB1">
            <w:pPr>
              <w:pStyle w:val="ab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C75CB1">
              <w:rPr>
                <w:color w:val="00B050"/>
                <w:szCs w:val="24"/>
              </w:rPr>
              <w:t>Т</w:t>
            </w:r>
            <w:r w:rsidR="00EA40E5" w:rsidRPr="00C75CB1">
              <w:rPr>
                <w:color w:val="00B050"/>
                <w:szCs w:val="24"/>
              </w:rPr>
              <w:t>акт выпуска</w:t>
            </w:r>
            <w:r w:rsidRPr="00C75CB1">
              <w:rPr>
                <w:color w:val="00B050"/>
                <w:szCs w:val="24"/>
              </w:rPr>
              <w:t>, это</w:t>
            </w:r>
          </w:p>
        </w:tc>
        <w:tc>
          <w:tcPr>
            <w:tcW w:w="6231" w:type="dxa"/>
            <w:shd w:val="clear" w:color="auto" w:fill="auto"/>
          </w:tcPr>
          <w:p w14:paraId="7DF3866E" w14:textId="3BB7E55D" w:rsidR="005F7D68" w:rsidRPr="00C75CB1" w:rsidRDefault="00EA40E5" w:rsidP="00C75CB1">
            <w:pPr>
              <w:spacing w:after="0" w:line="240" w:lineRule="auto"/>
              <w:jc w:val="both"/>
              <w:rPr>
                <w:rFonts w:eastAsia="Calibri"/>
                <w:color w:val="00B050"/>
              </w:rPr>
            </w:pPr>
            <w:r w:rsidRPr="00C75C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совокупность значений параметров технологического процесса в определенном интервале времени; </w:t>
            </w:r>
          </w:p>
        </w:tc>
      </w:tr>
      <w:tr w:rsidR="00C75CB1" w:rsidRPr="00C75CB1" w14:paraId="476AB06C" w14:textId="77777777" w:rsidTr="00C75CB1">
        <w:tc>
          <w:tcPr>
            <w:tcW w:w="3114" w:type="dxa"/>
            <w:shd w:val="clear" w:color="auto" w:fill="auto"/>
          </w:tcPr>
          <w:p w14:paraId="4F45CD6D" w14:textId="77777777" w:rsidR="00C75CB1" w:rsidRPr="00C75CB1" w:rsidRDefault="00C75CB1" w:rsidP="00C75CB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E44D423" w14:textId="270B3348" w:rsidR="005F7D68" w:rsidRPr="00C75CB1" w:rsidRDefault="00C75CB1" w:rsidP="00C75CB1">
            <w:pPr>
              <w:jc w:val="center"/>
              <w:rPr>
                <w:rFonts w:eastAsia="Calibri"/>
                <w:color w:val="00B050"/>
              </w:rPr>
            </w:pPr>
            <w:r w:rsidRPr="00C75C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</w:t>
            </w:r>
            <w:r w:rsidR="00EA40E5" w:rsidRPr="00C75C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ехнологический режим</w:t>
            </w:r>
            <w:r w:rsidRPr="00C75C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это</w:t>
            </w:r>
          </w:p>
        </w:tc>
        <w:tc>
          <w:tcPr>
            <w:tcW w:w="6231" w:type="dxa"/>
            <w:shd w:val="clear" w:color="auto" w:fill="auto"/>
          </w:tcPr>
          <w:p w14:paraId="318B488A" w14:textId="35A70F18" w:rsidR="005F7D68" w:rsidRPr="00C75CB1" w:rsidRDefault="00EA40E5" w:rsidP="00C75CB1">
            <w:pPr>
              <w:spacing w:after="0" w:line="240" w:lineRule="auto"/>
              <w:jc w:val="both"/>
              <w:rPr>
                <w:rFonts w:eastAsia="Calibri"/>
                <w:bCs/>
                <w:color w:val="00B050"/>
              </w:rPr>
            </w:pPr>
            <w:r w:rsidRPr="00C75C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интервал календарного времени от начала и до конца периодически повторяющейся технологической операции независимо от числа одновременно изготовляемых изделий;</w:t>
            </w:r>
          </w:p>
        </w:tc>
      </w:tr>
      <w:tr w:rsidR="00C75CB1" w:rsidRPr="00C75CB1" w14:paraId="5EC214AE" w14:textId="77777777" w:rsidTr="00C75CB1">
        <w:tc>
          <w:tcPr>
            <w:tcW w:w="3114" w:type="dxa"/>
            <w:shd w:val="clear" w:color="auto" w:fill="auto"/>
          </w:tcPr>
          <w:p w14:paraId="62FEF45A" w14:textId="77777777" w:rsidR="005F7D68" w:rsidRPr="00C75CB1" w:rsidRDefault="005F7D68" w:rsidP="000347CB">
            <w:pPr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6231" w:type="dxa"/>
            <w:shd w:val="clear" w:color="auto" w:fill="auto"/>
          </w:tcPr>
          <w:p w14:paraId="69F107B8" w14:textId="58B1A603" w:rsidR="005F7D68" w:rsidRPr="00C75CB1" w:rsidRDefault="00C75CB1" w:rsidP="00C75CB1">
            <w:pPr>
              <w:spacing w:after="0" w:line="240" w:lineRule="auto"/>
              <w:jc w:val="both"/>
              <w:rPr>
                <w:rFonts w:eastAsia="Calibri"/>
                <w:color w:val="00B050"/>
              </w:rPr>
            </w:pPr>
            <w:r w:rsidRPr="00C75C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интервал времени, затрачиваемый на подготовку к выполнению операции и приведения в порядок рабочего места после выполнения операции; </w:t>
            </w:r>
          </w:p>
        </w:tc>
      </w:tr>
    </w:tbl>
    <w:p w14:paraId="56A03432" w14:textId="77777777" w:rsidR="005F7D68" w:rsidRDefault="005F7D68" w:rsidP="005F7D68">
      <w:pPr>
        <w:ind w:firstLine="567"/>
        <w:jc w:val="both"/>
        <w:rPr>
          <w:color w:val="000000"/>
          <w:szCs w:val="24"/>
        </w:rPr>
      </w:pPr>
    </w:p>
    <w:p w14:paraId="4321882B" w14:textId="77777777" w:rsidR="00B955BA" w:rsidRPr="00841BA6" w:rsidRDefault="00B955BA" w:rsidP="00B955B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14:paraId="7871B6FB" w14:textId="77777777" w:rsidR="00B955BA" w:rsidRPr="00841BA6" w:rsidRDefault="00B955BA" w:rsidP="00B955BA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780B867E" w14:textId="38EF4DE5" w:rsidR="005F7D68" w:rsidRPr="00C75CB1" w:rsidRDefault="005F7D68" w:rsidP="005F7D68">
      <w:pPr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75CB1">
        <w:rPr>
          <w:rFonts w:ascii="Times New Roman" w:hAnsi="Times New Roman" w:cs="Times New Roman"/>
          <w:color w:val="00B050"/>
          <w:sz w:val="24"/>
          <w:szCs w:val="24"/>
        </w:rPr>
        <w:t xml:space="preserve">35. Установите соответствие: </w:t>
      </w:r>
      <w:r w:rsidR="00C75CB1" w:rsidRPr="00C75CB1">
        <w:rPr>
          <w:rFonts w:ascii="Times New Roman" w:hAnsi="Times New Roman" w:cs="Times New Roman"/>
          <w:color w:val="00B050"/>
          <w:sz w:val="24"/>
          <w:szCs w:val="24"/>
        </w:rPr>
        <w:t xml:space="preserve">между следующими характеристиками технологического процесса (операции) </w:t>
      </w:r>
      <w:r w:rsidRPr="00C75CB1">
        <w:rPr>
          <w:rFonts w:ascii="Times New Roman" w:hAnsi="Times New Roman" w:cs="Times New Roman"/>
          <w:b/>
          <w:color w:val="00B050"/>
          <w:sz w:val="24"/>
          <w:szCs w:val="24"/>
        </w:rPr>
        <w:t>(1В, 2А)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5CB1" w:rsidRPr="00C75CB1" w14:paraId="5C625187" w14:textId="77777777" w:rsidTr="000347CB">
        <w:tc>
          <w:tcPr>
            <w:tcW w:w="4672" w:type="dxa"/>
            <w:shd w:val="clear" w:color="auto" w:fill="auto"/>
          </w:tcPr>
          <w:p w14:paraId="6D339465" w14:textId="560B8E0C" w:rsidR="005F7D68" w:rsidRPr="00C75CB1" w:rsidRDefault="00C75CB1" w:rsidP="000347CB">
            <w:pPr>
              <w:jc w:val="center"/>
              <w:rPr>
                <w:rFonts w:eastAsia="Calibri"/>
                <w:color w:val="00B050"/>
              </w:rPr>
            </w:pPr>
            <w:r w:rsidRPr="00C75C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Штучное время, это</w:t>
            </w:r>
          </w:p>
        </w:tc>
        <w:tc>
          <w:tcPr>
            <w:tcW w:w="4673" w:type="dxa"/>
            <w:shd w:val="clear" w:color="auto" w:fill="auto"/>
          </w:tcPr>
          <w:p w14:paraId="6ED0D402" w14:textId="2E000442" w:rsidR="005F7D68" w:rsidRPr="00C75CB1" w:rsidRDefault="00C75CB1" w:rsidP="00C75CB1">
            <w:pPr>
              <w:spacing w:after="0" w:line="312" w:lineRule="auto"/>
              <w:jc w:val="both"/>
              <w:rPr>
                <w:rFonts w:eastAsia="Calibri"/>
                <w:color w:val="00B050"/>
                <w:szCs w:val="24"/>
              </w:rPr>
            </w:pPr>
            <w:r w:rsidRPr="00C75C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часть штучного времени, затрачиваемая на изменение состояния предмета труда;</w:t>
            </w:r>
          </w:p>
        </w:tc>
      </w:tr>
      <w:tr w:rsidR="00C75CB1" w:rsidRPr="00C75CB1" w14:paraId="5825ABC3" w14:textId="77777777" w:rsidTr="000347CB">
        <w:tc>
          <w:tcPr>
            <w:tcW w:w="4672" w:type="dxa"/>
            <w:shd w:val="clear" w:color="auto" w:fill="auto"/>
          </w:tcPr>
          <w:p w14:paraId="42DE8B2C" w14:textId="320D3472" w:rsidR="005F7D68" w:rsidRPr="00C75CB1" w:rsidRDefault="00C75CB1" w:rsidP="000347CB">
            <w:pPr>
              <w:jc w:val="center"/>
              <w:rPr>
                <w:rFonts w:eastAsia="Calibri"/>
                <w:color w:val="00B050"/>
              </w:rPr>
            </w:pPr>
            <w:r w:rsidRPr="00C75C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Основное время, это</w:t>
            </w:r>
          </w:p>
        </w:tc>
        <w:tc>
          <w:tcPr>
            <w:tcW w:w="4673" w:type="dxa"/>
            <w:shd w:val="clear" w:color="auto" w:fill="auto"/>
          </w:tcPr>
          <w:p w14:paraId="6E8DFCBC" w14:textId="6DBF0441" w:rsidR="005F7D68" w:rsidRPr="00C75CB1" w:rsidRDefault="00C75CB1" w:rsidP="00C75CB1">
            <w:pPr>
              <w:spacing w:after="0"/>
              <w:jc w:val="both"/>
              <w:rPr>
                <w:rFonts w:eastAsia="Calibri"/>
                <w:color w:val="00B050"/>
                <w:szCs w:val="24"/>
              </w:rPr>
            </w:pPr>
            <w:r w:rsidRPr="00C75C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часть штучного времени, необходимого для обеспечения изменение состояния предмета труда</w:t>
            </w:r>
          </w:p>
        </w:tc>
      </w:tr>
      <w:tr w:rsidR="00C75CB1" w:rsidRPr="00C75CB1" w14:paraId="5626FD85" w14:textId="77777777" w:rsidTr="000347CB">
        <w:tc>
          <w:tcPr>
            <w:tcW w:w="4672" w:type="dxa"/>
            <w:shd w:val="clear" w:color="auto" w:fill="auto"/>
          </w:tcPr>
          <w:p w14:paraId="383B2E3C" w14:textId="77777777" w:rsidR="005F7D68" w:rsidRPr="00C75CB1" w:rsidRDefault="005F7D68" w:rsidP="000347CB">
            <w:pPr>
              <w:rPr>
                <w:rFonts w:eastAsia="Calibri"/>
                <w:color w:val="00B050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14:paraId="516977D5" w14:textId="392BECB0" w:rsidR="005F7D68" w:rsidRPr="00C75CB1" w:rsidRDefault="00C75CB1" w:rsidP="00C75CB1">
            <w:pPr>
              <w:spacing w:after="0" w:line="312" w:lineRule="auto"/>
              <w:jc w:val="both"/>
              <w:rPr>
                <w:rFonts w:eastAsia="Calibri"/>
                <w:color w:val="00B050"/>
                <w:szCs w:val="24"/>
              </w:rPr>
            </w:pPr>
            <w:r w:rsidRPr="00C75C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интервал времени, равный отношению цикла технологической операции к числу одновременно изготовляемых изделий; </w:t>
            </w:r>
          </w:p>
        </w:tc>
      </w:tr>
    </w:tbl>
    <w:p w14:paraId="3F1A9260" w14:textId="77777777" w:rsidR="00B955BA" w:rsidRDefault="00B955BA" w:rsidP="00B955BA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20283843" w14:textId="77777777" w:rsidR="00B955BA" w:rsidRDefault="00B955BA" w:rsidP="00B955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420316F1" w14:textId="77777777" w:rsidR="00B955BA" w:rsidRDefault="00B955BA" w:rsidP="00B955BA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0B93E2A9" w14:textId="77777777" w:rsidR="00B955BA" w:rsidRPr="00121B37" w:rsidRDefault="00B955BA" w:rsidP="00B955BA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436B2F55" w14:textId="77777777" w:rsidR="00B955BA" w:rsidRDefault="00B955BA" w:rsidP="00B955BA">
      <w:pPr>
        <w:pStyle w:val="a9"/>
        <w:rPr>
          <w:color w:val="000000"/>
          <w:sz w:val="24"/>
          <w:szCs w:val="24"/>
        </w:rPr>
      </w:pPr>
    </w:p>
    <w:p w14:paraId="0203A3BA" w14:textId="77777777" w:rsidR="00B955BA" w:rsidRPr="007E1B3B" w:rsidRDefault="00B955BA" w:rsidP="00B955BA">
      <w:pPr>
        <w:pStyle w:val="a9"/>
        <w:ind w:firstLine="426"/>
        <w:rPr>
          <w:b/>
          <w:color w:val="000000"/>
          <w:sz w:val="24"/>
          <w:szCs w:val="24"/>
        </w:rPr>
      </w:pPr>
      <w:r w:rsidRPr="007E1B3B">
        <w:rPr>
          <w:b/>
          <w:color w:val="000000"/>
          <w:sz w:val="24"/>
          <w:szCs w:val="24"/>
        </w:rPr>
        <w:t>Простые (1 уровень)</w:t>
      </w:r>
    </w:p>
    <w:p w14:paraId="60ACD3DC" w14:textId="77777777" w:rsidR="00B955BA" w:rsidRDefault="00B955BA" w:rsidP="00B955BA">
      <w:pPr>
        <w:pStyle w:val="a9"/>
        <w:ind w:firstLine="426"/>
        <w:rPr>
          <w:b/>
          <w:color w:val="000000"/>
          <w:sz w:val="24"/>
          <w:szCs w:val="24"/>
        </w:rPr>
      </w:pPr>
    </w:p>
    <w:p w14:paraId="69308A44" w14:textId="5130BBD3" w:rsidR="004E6F99" w:rsidRPr="008A7AC8" w:rsidRDefault="004E6F99" w:rsidP="00456E39">
      <w:pPr>
        <w:spacing w:after="0" w:line="312" w:lineRule="auto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36. </w:t>
      </w:r>
      <w:r w:rsidRPr="008A7AC8">
        <w:rPr>
          <w:rFonts w:ascii="Times New Roman" w:hAnsi="Times New Roman" w:cs="Times New Roman"/>
          <w:color w:val="00B050"/>
          <w:sz w:val="24"/>
          <w:szCs w:val="24"/>
          <w:lang w:val="en-US"/>
        </w:rPr>
        <w:t>C</w:t>
      </w:r>
      <w:r w:rsidR="00456E39" w:rsidRPr="008A7AC8">
        <w:rPr>
          <w:rFonts w:ascii="Times New Roman" w:hAnsi="Times New Roman" w:cs="Times New Roman"/>
          <w:color w:val="00B050"/>
          <w:sz w:val="24"/>
          <w:szCs w:val="24"/>
        </w:rPr>
        <w:t>совокупностью</w:t>
      </w:r>
      <w:r w:rsidRPr="008A7AC8">
        <w:rPr>
          <w:rFonts w:ascii="Times New Roman" w:hAnsi="Times New Roman" w:cs="Times New Roman"/>
          <w:color w:val="00B050"/>
          <w:sz w:val="24"/>
          <w:szCs w:val="24"/>
        </w:rPr>
        <w:t xml:space="preserve"> методов обработки, изготовления, изменения состояния, свойств, формы сырья, материала или полуфабриката, применяемых в процессе производства, для получения готовой продукции называется ______ (</w:t>
      </w:r>
      <w:r w:rsidRPr="008A7AC8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технология, технология изготовления</w:t>
      </w:r>
      <w:r w:rsidRPr="008A7AC8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06354DF7" w14:textId="77777777" w:rsidR="004E6F99" w:rsidRPr="008A7AC8" w:rsidRDefault="004E6F99" w:rsidP="004E6F99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5FCA87D" w14:textId="56A19FDA" w:rsidR="004E6F99" w:rsidRPr="008A7AC8" w:rsidRDefault="004E6F99" w:rsidP="00456E39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37. </w:t>
      </w:r>
      <w:r w:rsidRPr="008A7AC8">
        <w:rPr>
          <w:rFonts w:ascii="Times New Roman" w:hAnsi="Times New Roman" w:cs="Times New Roman"/>
          <w:color w:val="00B050"/>
          <w:sz w:val="24"/>
          <w:szCs w:val="24"/>
        </w:rPr>
        <w:t>Какие основные этапы и принципы можно выделить при разработке технологии____ (</w:t>
      </w:r>
      <w:r w:rsidRPr="008A7AC8">
        <w:rPr>
          <w:rFonts w:ascii="Times New Roman" w:hAnsi="Times New Roman" w:cs="Times New Roman"/>
          <w:b/>
          <w:bCs/>
          <w:color w:val="00B050"/>
          <w:sz w:val="24"/>
          <w:szCs w:val="24"/>
        </w:rPr>
        <w:t>надежность, повторяемость, стабильность получаемых результатов; экономичность, современность, прогрессивность; экологичность</w:t>
      </w:r>
      <w:r w:rsidRPr="008A7AC8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75209C5B" w14:textId="77777777" w:rsidR="004E6F99" w:rsidRDefault="004E6F99" w:rsidP="00B955BA">
      <w:pPr>
        <w:pStyle w:val="a9"/>
        <w:ind w:firstLine="426"/>
        <w:rPr>
          <w:b/>
          <w:color w:val="000000"/>
          <w:sz w:val="24"/>
          <w:szCs w:val="24"/>
        </w:rPr>
      </w:pPr>
    </w:p>
    <w:p w14:paraId="160CE664" w14:textId="17750ACB" w:rsidR="00456E39" w:rsidRPr="00404741" w:rsidRDefault="00456E39" w:rsidP="00456E39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38. </w:t>
      </w:r>
      <w:r w:rsidRPr="00404741">
        <w:rPr>
          <w:rFonts w:ascii="Times New Roman" w:hAnsi="Times New Roman" w:cs="Times New Roman"/>
          <w:color w:val="00B050"/>
          <w:sz w:val="24"/>
          <w:szCs w:val="24"/>
        </w:rPr>
        <w:t>По степени завершенности технологических процессов производство разделяют на</w:t>
      </w:r>
      <w:r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404741">
        <w:rPr>
          <w:rFonts w:ascii="Times New Roman" w:hAnsi="Times New Roman" w:cs="Times New Roman"/>
          <w:color w:val="00B050"/>
          <w:sz w:val="24"/>
          <w:szCs w:val="24"/>
        </w:rPr>
        <w:t xml:space="preserve"> ______ (</w:t>
      </w:r>
      <w:r w:rsidRPr="0040474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опытное и установившееся</w:t>
      </w:r>
      <w:r w:rsidRPr="00404741">
        <w:rPr>
          <w:rFonts w:ascii="Times New Roman" w:hAnsi="Times New Roman" w:cs="Times New Roman"/>
          <w:color w:val="00B050"/>
          <w:sz w:val="24"/>
          <w:szCs w:val="24"/>
        </w:rPr>
        <w:t xml:space="preserve">) </w:t>
      </w:r>
    </w:p>
    <w:p w14:paraId="19909A8F" w14:textId="1CD4401F" w:rsidR="00B60AE6" w:rsidRPr="00404741" w:rsidRDefault="00B60AE6" w:rsidP="00B60AE6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39. </w:t>
      </w:r>
      <w:r w:rsidRPr="00404741">
        <w:rPr>
          <w:rFonts w:ascii="Times New Roman" w:hAnsi="Times New Roman" w:cs="Times New Roman"/>
          <w:color w:val="00B050"/>
          <w:sz w:val="24"/>
          <w:szCs w:val="24"/>
        </w:rPr>
        <w:t>Опытное производство включает в себя _______</w:t>
      </w:r>
      <w:proofErr w:type="gramStart"/>
      <w:r w:rsidRPr="00404741"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40474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изготовление образцов, партий или серий изделий для исследовательских работ или разработки конструкторской и технологической документации для установившегося производства</w:t>
      </w:r>
      <w:r w:rsidRPr="00404741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877D61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40474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5B8620FC" w14:textId="77777777" w:rsidR="00B60AE6" w:rsidRPr="00404741" w:rsidRDefault="00B60AE6" w:rsidP="00B60AE6">
      <w:pPr>
        <w:spacing w:after="0" w:line="312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3AC56DD" w14:textId="15ACA4CE" w:rsidR="00B60AE6" w:rsidRPr="00404741" w:rsidRDefault="00B60AE6" w:rsidP="00B60AE6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40. </w:t>
      </w:r>
      <w:r w:rsidRPr="00404741">
        <w:rPr>
          <w:rFonts w:ascii="Times New Roman" w:hAnsi="Times New Roman" w:cs="Times New Roman"/>
          <w:color w:val="00B050"/>
          <w:sz w:val="24"/>
          <w:szCs w:val="24"/>
        </w:rPr>
        <w:t>Установившееся производство включает в себя _______ (</w:t>
      </w:r>
      <w:r w:rsidRPr="00404741">
        <w:rPr>
          <w:rFonts w:ascii="Times New Roman" w:hAnsi="Times New Roman" w:cs="Times New Roman"/>
          <w:b/>
          <w:bCs/>
          <w:color w:val="00B050"/>
          <w:sz w:val="24"/>
          <w:szCs w:val="24"/>
        </w:rPr>
        <w:t>функционирующее по окончательно отработанной конструкторской и технологической документации производство</w:t>
      </w:r>
      <w:r w:rsidRPr="00404741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877D61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2ECB9343" w14:textId="77777777" w:rsidR="00E829B5" w:rsidRDefault="00E829B5" w:rsidP="00E829B5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B2E582D" w14:textId="691F9B59" w:rsidR="00E829B5" w:rsidRPr="004B608C" w:rsidRDefault="00E829B5" w:rsidP="00E829B5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41. </w:t>
      </w:r>
      <w:r w:rsidRPr="004B608C">
        <w:rPr>
          <w:rFonts w:ascii="Times New Roman" w:hAnsi="Times New Roman" w:cs="Times New Roman"/>
          <w:color w:val="00B050"/>
          <w:sz w:val="24"/>
          <w:szCs w:val="24"/>
        </w:rPr>
        <w:t>Технологический процесс выполняется следующими средствами технологического оснащения: ____</w:t>
      </w:r>
      <w:proofErr w:type="gramStart"/>
      <w:r w:rsidRPr="004B608C"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4B608C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технологическим оборудованием, оснасткой, приспособлениями, инструментом</w:t>
      </w:r>
      <w:r w:rsidRPr="004B608C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0D9363E8" w14:textId="77777777" w:rsidR="00B60AE6" w:rsidRDefault="00B60AE6" w:rsidP="00B60AE6">
      <w:pPr>
        <w:pStyle w:val="a9"/>
        <w:spacing w:before="240"/>
        <w:ind w:left="426" w:firstLine="0"/>
        <w:rPr>
          <w:sz w:val="24"/>
          <w:szCs w:val="24"/>
        </w:rPr>
      </w:pPr>
    </w:p>
    <w:p w14:paraId="15627764" w14:textId="1CB7CA3A" w:rsidR="00E829B5" w:rsidRPr="004B608C" w:rsidRDefault="00E829B5" w:rsidP="00E829B5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42. </w:t>
      </w:r>
      <w:r w:rsidRPr="004B608C">
        <w:rPr>
          <w:rFonts w:ascii="Times New Roman" w:hAnsi="Times New Roman" w:cs="Times New Roman"/>
          <w:color w:val="00B050"/>
          <w:sz w:val="24"/>
          <w:szCs w:val="24"/>
        </w:rPr>
        <w:t xml:space="preserve"> Законченная часть технологической операции, характеризуемая постоянством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4B608C">
        <w:rPr>
          <w:rFonts w:ascii="Times New Roman" w:hAnsi="Times New Roman" w:cs="Times New Roman"/>
          <w:color w:val="00B050"/>
          <w:sz w:val="24"/>
          <w:szCs w:val="24"/>
        </w:rPr>
        <w:t xml:space="preserve">применяемого инструмента и поверхностей, образуемых обработкой, </w:t>
      </w:r>
      <w:proofErr w:type="gramStart"/>
      <w:r w:rsidRPr="004B608C">
        <w:rPr>
          <w:rFonts w:ascii="Times New Roman" w:hAnsi="Times New Roman" w:cs="Times New Roman"/>
          <w:color w:val="00B050"/>
          <w:sz w:val="24"/>
          <w:szCs w:val="24"/>
        </w:rPr>
        <w:t>называется</w:t>
      </w:r>
      <w:r>
        <w:rPr>
          <w:rFonts w:ascii="Times New Roman" w:hAnsi="Times New Roman" w:cs="Times New Roman"/>
          <w:color w:val="00B050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>_____</w:t>
      </w:r>
      <w:r w:rsidRPr="004B608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(</w:t>
      </w:r>
      <w:r w:rsidRPr="004B608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переходом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  <w:r w:rsidRPr="004B608C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2FC52C54" w14:textId="0AF26837" w:rsidR="00B955BA" w:rsidRDefault="00B955BA" w:rsidP="00B955BA">
      <w:pPr>
        <w:pStyle w:val="a7"/>
        <w:tabs>
          <w:tab w:val="left" w:pos="708"/>
        </w:tabs>
        <w:ind w:firstLine="426"/>
        <w:jc w:val="both"/>
        <w:rPr>
          <w:b/>
        </w:rPr>
      </w:pPr>
    </w:p>
    <w:p w14:paraId="45E42B44" w14:textId="7D4D0A04" w:rsidR="001C0A25" w:rsidRPr="004B608C" w:rsidRDefault="001C0A25" w:rsidP="001C0A25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43.</w:t>
      </w:r>
      <w:r w:rsidRPr="004B608C">
        <w:rPr>
          <w:rFonts w:ascii="Times New Roman" w:hAnsi="Times New Roman" w:cs="Times New Roman"/>
          <w:color w:val="00B050"/>
          <w:sz w:val="24"/>
          <w:szCs w:val="24"/>
        </w:rPr>
        <w:t xml:space="preserve"> Отклонение реальных размеров от заданных по чертежу называется</w:t>
      </w:r>
      <w:r>
        <w:rPr>
          <w:rFonts w:ascii="Times New Roman" w:hAnsi="Times New Roman" w:cs="Times New Roman"/>
          <w:color w:val="00B050"/>
          <w:sz w:val="24"/>
          <w:szCs w:val="24"/>
        </w:rPr>
        <w:t>: _______(</w:t>
      </w:r>
      <w:r w:rsidRPr="004B608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погрешностью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  <w:r w:rsidRPr="004B608C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33371F37" w14:textId="77777777" w:rsidR="00E829B5" w:rsidRDefault="00E829B5" w:rsidP="00B955BA">
      <w:pPr>
        <w:pStyle w:val="a7"/>
        <w:tabs>
          <w:tab w:val="left" w:pos="708"/>
        </w:tabs>
        <w:ind w:firstLine="426"/>
        <w:jc w:val="both"/>
        <w:rPr>
          <w:b/>
        </w:rPr>
      </w:pPr>
    </w:p>
    <w:p w14:paraId="1F104A15" w14:textId="3B321A1B" w:rsidR="00B955BA" w:rsidRPr="007E1B3B" w:rsidRDefault="001C0A25" w:rsidP="001C0A25">
      <w:pPr>
        <w:spacing w:after="0" w:line="312" w:lineRule="auto"/>
        <w:ind w:firstLine="708"/>
        <w:jc w:val="both"/>
        <w:rPr>
          <w:b/>
          <w:color w:val="000000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44. </w:t>
      </w:r>
      <w:r w:rsidRPr="004B608C">
        <w:rPr>
          <w:rFonts w:ascii="Times New Roman" w:hAnsi="Times New Roman" w:cs="Times New Roman"/>
          <w:color w:val="00B050"/>
          <w:sz w:val="24"/>
          <w:szCs w:val="24"/>
        </w:rPr>
        <w:t>Точность обработки детали на разжимной оправке зависит от</w:t>
      </w:r>
      <w:r>
        <w:rPr>
          <w:rFonts w:ascii="Times New Roman" w:hAnsi="Times New Roman" w:cs="Times New Roman"/>
          <w:color w:val="00B050"/>
          <w:sz w:val="24"/>
          <w:szCs w:val="24"/>
        </w:rPr>
        <w:t>: ____________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_(</w:t>
      </w:r>
      <w:r w:rsidRPr="004B608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натяга</w:t>
      </w:r>
      <w:proofErr w:type="gramEnd"/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).</w:t>
      </w:r>
    </w:p>
    <w:p w14:paraId="4EF6BCC1" w14:textId="77777777" w:rsidR="00B955BA" w:rsidRPr="007E1B3B" w:rsidRDefault="00B955BA" w:rsidP="00B955BA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52C0F1" w14:textId="77777777" w:rsidR="00B955BA" w:rsidRPr="007E1B3B" w:rsidRDefault="00B955BA" w:rsidP="00B955BA">
      <w:pPr>
        <w:pStyle w:val="a3"/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1B3B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14:paraId="26C0C148" w14:textId="77777777" w:rsidR="00B955BA" w:rsidRDefault="00B955BA" w:rsidP="00B955B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31A2B" w14:textId="1E814645" w:rsidR="001C0A25" w:rsidRPr="004B608C" w:rsidRDefault="001C0A25" w:rsidP="001C0A25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t>45.</w:t>
      </w:r>
      <w:r w:rsidRPr="004B608C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Законченная часть перехода, состоящая из однократного перемещения инструмента, относительно заготовки и сопровождаемая изменением формы, размеров, свойств заготовки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:_____________(</w:t>
      </w:r>
      <w:r w:rsidRPr="004B608C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 xml:space="preserve"> рабочий ход</w:t>
      </w:r>
      <w:r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).</w:t>
      </w:r>
    </w:p>
    <w:p w14:paraId="346C4008" w14:textId="77777777" w:rsidR="001C0A25" w:rsidRPr="004B608C" w:rsidRDefault="001C0A25" w:rsidP="001C0A25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2F5D9CC" w14:textId="1B3B2783" w:rsidR="001C0A25" w:rsidRPr="004B608C" w:rsidRDefault="001C0A25" w:rsidP="001C0A25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46.</w:t>
      </w:r>
      <w:r w:rsidRPr="004B608C">
        <w:rPr>
          <w:rFonts w:ascii="Times New Roman" w:hAnsi="Times New Roman" w:cs="Times New Roman"/>
          <w:color w:val="00B050"/>
          <w:sz w:val="24"/>
          <w:szCs w:val="24"/>
        </w:rPr>
        <w:t xml:space="preserve"> Предмет или набор предметов производства, подлежащих изготовлению на предприятии, </w:t>
      </w:r>
      <w:proofErr w:type="gramStart"/>
      <w:r w:rsidRPr="004B608C">
        <w:rPr>
          <w:rFonts w:ascii="Times New Roman" w:hAnsi="Times New Roman" w:cs="Times New Roman"/>
          <w:color w:val="00B050"/>
          <w:sz w:val="24"/>
          <w:szCs w:val="24"/>
        </w:rPr>
        <w:t>называется</w:t>
      </w:r>
      <w:r w:rsidR="006B026E">
        <w:rPr>
          <w:rFonts w:ascii="Times New Roman" w:hAnsi="Times New Roman" w:cs="Times New Roman"/>
          <w:color w:val="00B050"/>
          <w:sz w:val="24"/>
          <w:szCs w:val="24"/>
        </w:rPr>
        <w:t>:_</w:t>
      </w:r>
      <w:proofErr w:type="gramEnd"/>
      <w:r w:rsidR="006B026E">
        <w:rPr>
          <w:rFonts w:ascii="Times New Roman" w:hAnsi="Times New Roman" w:cs="Times New Roman"/>
          <w:color w:val="00B050"/>
          <w:sz w:val="24"/>
          <w:szCs w:val="24"/>
        </w:rPr>
        <w:t>____(</w:t>
      </w:r>
      <w:r w:rsidRPr="004B608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изделием</w:t>
      </w:r>
      <w:r w:rsidR="006B026E"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  <w:r w:rsidR="00877D61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</w:p>
    <w:p w14:paraId="66D918A8" w14:textId="77777777" w:rsidR="001C0A25" w:rsidRPr="004B608C" w:rsidRDefault="001C0A25" w:rsidP="001C0A25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C98F046" w14:textId="06DB1F7D" w:rsidR="001C0A25" w:rsidRPr="004B608C" w:rsidRDefault="006B026E" w:rsidP="006B026E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47.</w:t>
      </w:r>
      <w:r w:rsidR="001C0A25" w:rsidRPr="004B608C">
        <w:rPr>
          <w:rFonts w:ascii="Times New Roman" w:hAnsi="Times New Roman" w:cs="Times New Roman"/>
          <w:color w:val="00B050"/>
          <w:sz w:val="24"/>
          <w:szCs w:val="24"/>
        </w:rPr>
        <w:t xml:space="preserve"> Шероховатость поверхности – </w:t>
      </w:r>
      <w:proofErr w:type="gramStart"/>
      <w:r w:rsidR="001C0A25" w:rsidRPr="004B608C">
        <w:rPr>
          <w:rFonts w:ascii="Times New Roman" w:hAnsi="Times New Roman" w:cs="Times New Roman"/>
          <w:color w:val="00B050"/>
          <w:sz w:val="24"/>
          <w:szCs w:val="24"/>
        </w:rPr>
        <w:t>это</w:t>
      </w:r>
      <w:r>
        <w:rPr>
          <w:rFonts w:ascii="Times New Roman" w:hAnsi="Times New Roman" w:cs="Times New Roman"/>
          <w:color w:val="00B050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>_______ (</w:t>
      </w:r>
      <w:r w:rsidR="001C0A25" w:rsidRPr="004B608C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совокупность неровностей поверхности с относительно малыми шагами на базовой длине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  <w:r w:rsidR="001C0A25" w:rsidRPr="004B608C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6246676C" w14:textId="77777777" w:rsidR="001C0A25" w:rsidRPr="004B608C" w:rsidRDefault="001C0A25" w:rsidP="001C0A25">
      <w:pPr>
        <w:spacing w:after="0" w:line="312" w:lineRule="auto"/>
        <w:ind w:left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8487542" w14:textId="641FDE15" w:rsidR="001C0A25" w:rsidRPr="004B608C" w:rsidRDefault="001C0A25" w:rsidP="001C0A25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608C"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="006B026E">
        <w:rPr>
          <w:rFonts w:ascii="Times New Roman" w:hAnsi="Times New Roman" w:cs="Times New Roman"/>
          <w:color w:val="00B050"/>
          <w:sz w:val="24"/>
          <w:szCs w:val="24"/>
        </w:rPr>
        <w:t>8.</w:t>
      </w:r>
      <w:r w:rsidRPr="004B608C">
        <w:rPr>
          <w:rFonts w:ascii="Times New Roman" w:hAnsi="Times New Roman" w:cs="Times New Roman"/>
          <w:color w:val="00B050"/>
          <w:sz w:val="24"/>
          <w:szCs w:val="24"/>
        </w:rPr>
        <w:t xml:space="preserve"> Отклонение реальных размеров детали от заданных </w:t>
      </w:r>
      <w:proofErr w:type="gramStart"/>
      <w:r w:rsidRPr="004B608C">
        <w:rPr>
          <w:rFonts w:ascii="Times New Roman" w:hAnsi="Times New Roman" w:cs="Times New Roman"/>
          <w:color w:val="00B050"/>
          <w:sz w:val="24"/>
          <w:szCs w:val="24"/>
        </w:rPr>
        <w:t>называется</w:t>
      </w:r>
      <w:r w:rsidR="006B026E">
        <w:rPr>
          <w:rFonts w:ascii="Times New Roman" w:hAnsi="Times New Roman" w:cs="Times New Roman"/>
          <w:color w:val="00B050"/>
          <w:sz w:val="24"/>
          <w:szCs w:val="24"/>
        </w:rPr>
        <w:t>:_</w:t>
      </w:r>
      <w:proofErr w:type="gramEnd"/>
      <w:r w:rsidR="006B026E">
        <w:rPr>
          <w:rFonts w:ascii="Times New Roman" w:hAnsi="Times New Roman" w:cs="Times New Roman"/>
          <w:color w:val="00B050"/>
          <w:sz w:val="24"/>
          <w:szCs w:val="24"/>
        </w:rPr>
        <w:t>______(</w:t>
      </w:r>
      <w:r w:rsidRPr="004B608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допустимой погрешностью</w:t>
      </w:r>
      <w:r w:rsidR="006B026E"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  <w:r w:rsidRPr="004B608C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2EC7366D" w14:textId="77777777" w:rsidR="001C0A25" w:rsidRPr="004B608C" w:rsidRDefault="001C0A25" w:rsidP="001C0A25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44352F9" w14:textId="494520E4" w:rsidR="001C0A25" w:rsidRPr="004B608C" w:rsidRDefault="001C0A25" w:rsidP="001C0A25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608C"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="006B026E">
        <w:rPr>
          <w:rFonts w:ascii="Times New Roman" w:hAnsi="Times New Roman" w:cs="Times New Roman"/>
          <w:color w:val="00B050"/>
          <w:sz w:val="24"/>
          <w:szCs w:val="24"/>
        </w:rPr>
        <w:t>9.</w:t>
      </w:r>
      <w:r w:rsidRPr="004B608C">
        <w:rPr>
          <w:rFonts w:ascii="Times New Roman" w:hAnsi="Times New Roman" w:cs="Times New Roman"/>
          <w:color w:val="00B050"/>
          <w:sz w:val="24"/>
          <w:szCs w:val="24"/>
        </w:rPr>
        <w:t xml:space="preserve"> Уменьшение шероховатости обработки на 3-х поверхностях детали при обработке на технологичность изменяет коэффициент </w:t>
      </w:r>
      <w:proofErr w:type="gramStart"/>
      <w:r w:rsidRPr="004B608C">
        <w:rPr>
          <w:rFonts w:ascii="Times New Roman" w:hAnsi="Times New Roman" w:cs="Times New Roman"/>
          <w:color w:val="00B050"/>
          <w:sz w:val="24"/>
          <w:szCs w:val="24"/>
        </w:rPr>
        <w:t>шероховатости</w:t>
      </w:r>
      <w:r w:rsidR="006B026E">
        <w:rPr>
          <w:rFonts w:ascii="Times New Roman" w:hAnsi="Times New Roman" w:cs="Times New Roman"/>
          <w:color w:val="00B050"/>
          <w:sz w:val="24"/>
          <w:szCs w:val="24"/>
        </w:rPr>
        <w:t>:_</w:t>
      </w:r>
      <w:proofErr w:type="gramEnd"/>
      <w:r w:rsidR="006B026E">
        <w:rPr>
          <w:rFonts w:ascii="Times New Roman" w:hAnsi="Times New Roman" w:cs="Times New Roman"/>
          <w:color w:val="00B050"/>
          <w:sz w:val="24"/>
          <w:szCs w:val="24"/>
        </w:rPr>
        <w:t>_____(</w:t>
      </w:r>
      <w:r w:rsidRPr="004B608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увеличивает</w:t>
      </w:r>
      <w:r w:rsidR="006B026E"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  <w:r w:rsidRPr="004B608C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01CAED40" w14:textId="5FD49E11" w:rsidR="001C0A25" w:rsidRPr="004B608C" w:rsidRDefault="006B026E" w:rsidP="00A70FB8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lastRenderedPageBreak/>
        <w:t>50.</w:t>
      </w:r>
      <w:r w:rsidR="001C0A25" w:rsidRPr="004B608C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Точность обработки детали на жесткой оправке зависит от значений и постоянства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:_____(</w:t>
      </w:r>
      <w:r w:rsidR="001C0A25" w:rsidRPr="004B608C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зазора</w:t>
      </w:r>
      <w:r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,</w:t>
      </w:r>
      <w:r w:rsidR="001C0A25" w:rsidRPr="004B608C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 xml:space="preserve"> натяга</w:t>
      </w:r>
      <w:r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)</w:t>
      </w:r>
      <w:r w:rsidR="001C0A25" w:rsidRPr="004B608C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6976979E" w14:textId="77777777" w:rsidR="001C0A25" w:rsidRDefault="001C0A25" w:rsidP="00B955B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238D2D" w14:textId="013E38FF" w:rsidR="00A70FB8" w:rsidRPr="00383409" w:rsidRDefault="00A70FB8" w:rsidP="00A70FB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Pr="00383409">
        <w:rPr>
          <w:rFonts w:ascii="Times New Roman" w:hAnsi="Times New Roman" w:cs="Times New Roman"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383409">
        <w:rPr>
          <w:rFonts w:ascii="Times New Roman" w:hAnsi="Times New Roman" w:cs="Times New Roman"/>
          <w:color w:val="00B050"/>
          <w:sz w:val="24"/>
          <w:szCs w:val="24"/>
        </w:rPr>
        <w:t xml:space="preserve"> Базы по назначению делятся </w:t>
      </w:r>
      <w:proofErr w:type="gramStart"/>
      <w:r w:rsidRPr="00383409">
        <w:rPr>
          <w:rFonts w:ascii="Times New Roman" w:hAnsi="Times New Roman" w:cs="Times New Roman"/>
          <w:color w:val="00B050"/>
          <w:sz w:val="24"/>
          <w:szCs w:val="24"/>
        </w:rPr>
        <w:t>на</w:t>
      </w:r>
      <w:r>
        <w:rPr>
          <w:rFonts w:ascii="Times New Roman" w:hAnsi="Times New Roman" w:cs="Times New Roman"/>
          <w:color w:val="00B050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>________(</w:t>
      </w:r>
      <w:r w:rsidRPr="00383409">
        <w:rPr>
          <w:rFonts w:ascii="Times New Roman" w:hAnsi="Times New Roman" w:cs="Times New Roman"/>
          <w:b/>
          <w:bCs/>
          <w:color w:val="00B050"/>
          <w:sz w:val="24"/>
          <w:szCs w:val="24"/>
        </w:rPr>
        <w:t>измерительные, технологические, конструкторские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  <w:r w:rsidR="00386858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</w:p>
    <w:p w14:paraId="1EEBF860" w14:textId="77777777" w:rsidR="00A70FB8" w:rsidRPr="00383409" w:rsidRDefault="00A70FB8" w:rsidP="00A70FB8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F350548" w14:textId="2C241012" w:rsidR="00A70FB8" w:rsidRPr="00383409" w:rsidRDefault="00A70FB8" w:rsidP="00A70FB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52. </w:t>
      </w:r>
      <w:r w:rsidRPr="00383409">
        <w:rPr>
          <w:rFonts w:ascii="Times New Roman" w:hAnsi="Times New Roman" w:cs="Times New Roman"/>
          <w:color w:val="00B050"/>
          <w:sz w:val="24"/>
          <w:szCs w:val="24"/>
        </w:rPr>
        <w:t xml:space="preserve"> Основные принципы базирования</w:t>
      </w:r>
      <w:r>
        <w:rPr>
          <w:rFonts w:ascii="Times New Roman" w:hAnsi="Times New Roman" w:cs="Times New Roman"/>
          <w:color w:val="00B050"/>
          <w:sz w:val="24"/>
          <w:szCs w:val="24"/>
        </w:rPr>
        <w:t>: _____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383409">
        <w:rPr>
          <w:rFonts w:ascii="Times New Roman" w:hAnsi="Times New Roman" w:cs="Times New Roman"/>
          <w:b/>
          <w:bCs/>
          <w:color w:val="00B050"/>
          <w:sz w:val="24"/>
          <w:szCs w:val="24"/>
        </w:rPr>
        <w:t>единство и постоянство баз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).</w:t>
      </w:r>
    </w:p>
    <w:p w14:paraId="249D05D2" w14:textId="77777777" w:rsidR="00B955BA" w:rsidRPr="007E1B3B" w:rsidRDefault="00B955BA" w:rsidP="00B955BA">
      <w:pPr>
        <w:pStyle w:val="a9"/>
        <w:ind w:firstLine="426"/>
        <w:rPr>
          <w:color w:val="000000"/>
          <w:sz w:val="24"/>
          <w:szCs w:val="24"/>
        </w:rPr>
      </w:pPr>
    </w:p>
    <w:p w14:paraId="58A830F0" w14:textId="47679AAA" w:rsidR="00B955BA" w:rsidRPr="00AC787D" w:rsidRDefault="00B955BA" w:rsidP="00AC787D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C787D"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="00AC787D" w:rsidRPr="00AC787D">
        <w:rPr>
          <w:rFonts w:ascii="Times New Roman" w:hAnsi="Times New Roman" w:cs="Times New Roman"/>
          <w:color w:val="00B050"/>
          <w:sz w:val="24"/>
          <w:szCs w:val="24"/>
        </w:rPr>
        <w:t>3.</w:t>
      </w:r>
      <w:r w:rsidRPr="00AC787D">
        <w:rPr>
          <w:rFonts w:ascii="Times New Roman" w:hAnsi="Times New Roman" w:cs="Times New Roman"/>
          <w:color w:val="00B050"/>
          <w:sz w:val="24"/>
          <w:szCs w:val="24"/>
        </w:rPr>
        <w:t xml:space="preserve"> Комплексы оборудования, расположенные в технологической последовательности, связанные транспортом и объединённые системой управления, обеспечивающей автоматическое выполнение переходов и операций технологического процесса под контролем оператора, называется ____________ (</w:t>
      </w:r>
      <w:r w:rsidRPr="00AC787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автоматическая линия, автоматической линией</w:t>
      </w:r>
      <w:r w:rsidRPr="00AC787D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877D61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476A4286" w14:textId="77777777" w:rsidR="00B955BA" w:rsidRPr="007E1B3B" w:rsidRDefault="00B955BA" w:rsidP="00B955B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C5C572" w14:textId="6A158D49" w:rsidR="00275F67" w:rsidRDefault="00275F67" w:rsidP="00275F67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75F67">
        <w:rPr>
          <w:rFonts w:ascii="Times New Roman" w:hAnsi="Times New Roman" w:cs="Times New Roman"/>
          <w:color w:val="00B050"/>
          <w:sz w:val="24"/>
          <w:szCs w:val="24"/>
        </w:rPr>
        <w:t>54. Разновидность производственной структуры механообрабатывающей стадии производственного процесса (за производством закрепляется несколько типов деталей), называется_________</w:t>
      </w:r>
      <w:proofErr w:type="gramStart"/>
      <w:r w:rsidRPr="00275F67"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275F6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групповое производство</w:t>
      </w:r>
      <w:r w:rsidRPr="00275F67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04F22CFC" w14:textId="77777777" w:rsidR="00275F67" w:rsidRPr="00275F67" w:rsidRDefault="00275F67" w:rsidP="00275F67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EFD0C2F" w14:textId="60821588" w:rsidR="00B955BA" w:rsidRDefault="00275F67" w:rsidP="00315D9A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15D9A">
        <w:rPr>
          <w:rFonts w:ascii="Times New Roman" w:hAnsi="Times New Roman" w:cs="Times New Roman"/>
          <w:color w:val="00B050"/>
          <w:sz w:val="24"/>
          <w:szCs w:val="24"/>
        </w:rPr>
        <w:t>55. Совместное изготовление или ремонт группы изделий разной конфигурации на специализированных рабочих местах, называется_______ (</w:t>
      </w:r>
      <w:r w:rsidRPr="00315D9A">
        <w:rPr>
          <w:rFonts w:ascii="Times New Roman" w:hAnsi="Times New Roman" w:cs="Times New Roman"/>
          <w:b/>
          <w:bCs/>
          <w:color w:val="00B050"/>
          <w:sz w:val="24"/>
          <w:szCs w:val="24"/>
        </w:rPr>
        <w:t>групповая организация производства</w:t>
      </w:r>
      <w:r w:rsidRPr="00315D9A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386858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476C1D74" w14:textId="77777777" w:rsidR="00B5076D" w:rsidRDefault="00B5076D" w:rsidP="00B5076D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677712D" w14:textId="721C6C1A" w:rsidR="00315D9A" w:rsidRDefault="00B5076D" w:rsidP="00B5076D">
      <w:pPr>
        <w:spacing w:after="0"/>
        <w:ind w:firstLine="708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56. Метод сборки, при котором вначале собирается вся конструкция, а затем ее сваривают, называется _______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B5076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метод общей сборки</w:t>
      </w:r>
      <w:r>
        <w:rPr>
          <w:rFonts w:ascii="Times New Roman" w:hAnsi="Times New Roman" w:cs="Times New Roman"/>
          <w:color w:val="00B05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14:paraId="249E908E" w14:textId="77777777" w:rsidR="00B5076D" w:rsidRDefault="00B5076D" w:rsidP="00B5076D">
      <w:pPr>
        <w:spacing w:after="0"/>
        <w:ind w:firstLine="708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8083C33" w14:textId="0CFFE8ED" w:rsidR="00B5076D" w:rsidRDefault="00B5076D" w:rsidP="00B5076D">
      <w:pPr>
        <w:spacing w:after="0"/>
        <w:ind w:firstLine="708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  <w:r w:rsidRPr="00B5076D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57. Метод </w:t>
      </w:r>
      <w:r>
        <w:rPr>
          <w:rFonts w:ascii="Times New Roman" w:hAnsi="Times New Roman" w:cs="Times New Roman"/>
          <w:bCs/>
          <w:color w:val="00B050"/>
          <w:sz w:val="24"/>
          <w:szCs w:val="24"/>
        </w:rPr>
        <w:t>сборки, предусматривающий сборку и сварку отдельных узлов, из которых состоит конструкция, а затем сборку и сварку всей конструкции, называют_____</w:t>
      </w:r>
      <w:proofErr w:type="gramStart"/>
      <w:r>
        <w:rPr>
          <w:rFonts w:ascii="Times New Roman" w:hAnsi="Times New Roman" w:cs="Times New Roman"/>
          <w:bCs/>
          <w:color w:val="00B050"/>
          <w:sz w:val="24"/>
          <w:szCs w:val="24"/>
        </w:rPr>
        <w:t>_(</w:t>
      </w:r>
      <w:proofErr w:type="gramEnd"/>
      <w:r w:rsidRPr="00386858">
        <w:rPr>
          <w:rFonts w:ascii="Times New Roman" w:hAnsi="Times New Roman" w:cs="Times New Roman"/>
          <w:b/>
          <w:color w:val="00B050"/>
          <w:sz w:val="24"/>
          <w:szCs w:val="24"/>
        </w:rPr>
        <w:t>метод узловой сборки</w:t>
      </w:r>
      <w:r>
        <w:rPr>
          <w:rFonts w:ascii="Times New Roman" w:hAnsi="Times New Roman" w:cs="Times New Roman"/>
          <w:bCs/>
          <w:color w:val="00B050"/>
          <w:sz w:val="24"/>
          <w:szCs w:val="24"/>
        </w:rPr>
        <w:t>).</w:t>
      </w:r>
    </w:p>
    <w:p w14:paraId="6075EB85" w14:textId="77777777" w:rsidR="00B5076D" w:rsidRDefault="00B5076D" w:rsidP="00B5076D">
      <w:pPr>
        <w:spacing w:after="0"/>
        <w:ind w:firstLine="708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14:paraId="751EAB6C" w14:textId="3640821D" w:rsidR="00B5076D" w:rsidRPr="00B5076D" w:rsidRDefault="00B5076D" w:rsidP="00B5076D">
      <w:pPr>
        <w:spacing w:after="0"/>
        <w:ind w:firstLine="708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58. </w:t>
      </w:r>
      <w:r w:rsidR="00A73FF7">
        <w:rPr>
          <w:rFonts w:ascii="Times New Roman" w:hAnsi="Times New Roman" w:cs="Times New Roman"/>
          <w:bCs/>
          <w:color w:val="00B050"/>
          <w:sz w:val="24"/>
          <w:szCs w:val="24"/>
        </w:rPr>
        <w:t>Каковы основные функции системы «</w:t>
      </w:r>
      <w:proofErr w:type="spellStart"/>
      <w:r w:rsidR="00A73FF7">
        <w:rPr>
          <w:rFonts w:ascii="Times New Roman" w:hAnsi="Times New Roman" w:cs="Times New Roman"/>
          <w:bCs/>
          <w:color w:val="00B050"/>
          <w:sz w:val="24"/>
          <w:szCs w:val="24"/>
        </w:rPr>
        <w:t>ТехноПро</w:t>
      </w:r>
      <w:proofErr w:type="spellEnd"/>
      <w:proofErr w:type="gramStart"/>
      <w:r w:rsidR="00A73FF7">
        <w:rPr>
          <w:rFonts w:ascii="Times New Roman" w:hAnsi="Times New Roman" w:cs="Times New Roman"/>
          <w:bCs/>
          <w:color w:val="00B050"/>
          <w:sz w:val="24"/>
          <w:szCs w:val="24"/>
        </w:rPr>
        <w:t>»?_</w:t>
      </w:r>
      <w:proofErr w:type="gramEnd"/>
      <w:r w:rsidR="00A73FF7">
        <w:rPr>
          <w:rFonts w:ascii="Times New Roman" w:hAnsi="Times New Roman" w:cs="Times New Roman"/>
          <w:bCs/>
          <w:color w:val="00B050"/>
          <w:sz w:val="24"/>
          <w:szCs w:val="24"/>
        </w:rPr>
        <w:t>____(</w:t>
      </w:r>
      <w:r w:rsidR="00A73FF7" w:rsidRPr="00A73FF7">
        <w:rPr>
          <w:rFonts w:ascii="Times New Roman" w:hAnsi="Times New Roman" w:cs="Times New Roman"/>
          <w:b/>
          <w:color w:val="00B050"/>
          <w:sz w:val="24"/>
          <w:szCs w:val="24"/>
        </w:rPr>
        <w:t>формирование маршрута обработки детали</w:t>
      </w:r>
      <w:r w:rsidR="00A73FF7">
        <w:rPr>
          <w:rFonts w:ascii="Times New Roman" w:hAnsi="Times New Roman" w:cs="Times New Roman"/>
          <w:bCs/>
          <w:color w:val="00B050"/>
          <w:sz w:val="24"/>
          <w:szCs w:val="24"/>
        </w:rPr>
        <w:t>)</w:t>
      </w:r>
    </w:p>
    <w:p w14:paraId="744DF4F6" w14:textId="07FD8BCB" w:rsidR="00B955BA" w:rsidRDefault="00B955BA" w:rsidP="00B955B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6ADA3C" w14:textId="7E4D87DE" w:rsidR="00A73FF7" w:rsidRPr="00742470" w:rsidRDefault="00A73FF7" w:rsidP="00742470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42470">
        <w:rPr>
          <w:rFonts w:ascii="Times New Roman" w:hAnsi="Times New Roman" w:cs="Times New Roman"/>
          <w:color w:val="00B050"/>
          <w:sz w:val="24"/>
          <w:szCs w:val="24"/>
        </w:rPr>
        <w:t>59.</w:t>
      </w:r>
      <w:r w:rsidR="00742470" w:rsidRPr="0074247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42470">
        <w:rPr>
          <w:rFonts w:ascii="Times New Roman" w:hAnsi="Times New Roman" w:cs="Times New Roman"/>
          <w:color w:val="00B050"/>
          <w:sz w:val="24"/>
          <w:szCs w:val="24"/>
        </w:rPr>
        <w:t>Какие режимы проектирования ТП можно использовать в системе «</w:t>
      </w:r>
      <w:proofErr w:type="spellStart"/>
      <w:r w:rsidRPr="00742470">
        <w:rPr>
          <w:rFonts w:ascii="Times New Roman" w:hAnsi="Times New Roman" w:cs="Times New Roman"/>
          <w:color w:val="00B050"/>
          <w:sz w:val="24"/>
          <w:szCs w:val="24"/>
        </w:rPr>
        <w:t>ТехноПро</w:t>
      </w:r>
      <w:proofErr w:type="spellEnd"/>
      <w:proofErr w:type="gramStart"/>
      <w:r w:rsidRPr="00742470">
        <w:rPr>
          <w:rFonts w:ascii="Times New Roman" w:hAnsi="Times New Roman" w:cs="Times New Roman"/>
          <w:color w:val="00B050"/>
          <w:sz w:val="24"/>
          <w:szCs w:val="24"/>
        </w:rPr>
        <w:t>»?_</w:t>
      </w:r>
      <w:proofErr w:type="gramEnd"/>
      <w:r w:rsidRPr="00742470">
        <w:rPr>
          <w:rFonts w:ascii="Times New Roman" w:hAnsi="Times New Roman" w:cs="Times New Roman"/>
          <w:color w:val="00B050"/>
          <w:sz w:val="24"/>
          <w:szCs w:val="24"/>
        </w:rPr>
        <w:t>___(</w:t>
      </w:r>
      <w:r w:rsidRPr="00742470">
        <w:rPr>
          <w:rFonts w:ascii="Times New Roman" w:hAnsi="Times New Roman" w:cs="Times New Roman"/>
          <w:b/>
          <w:bCs/>
          <w:color w:val="00B050"/>
          <w:sz w:val="24"/>
          <w:szCs w:val="24"/>
        </w:rPr>
        <w:t>диалоговый режим проектирования, автоматический режим проектирования, сочетание диалогового и автоматического режима проектирования</w:t>
      </w:r>
      <w:r w:rsidRPr="00742470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482E89" w:rsidRPr="00742470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4F19F9E6" w14:textId="77777777" w:rsidR="00482E89" w:rsidRDefault="00482E89" w:rsidP="00B955B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697AEC" w14:textId="0B41EC72" w:rsidR="00482E89" w:rsidRPr="00742470" w:rsidRDefault="00742470" w:rsidP="00B955BA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42470">
        <w:rPr>
          <w:rFonts w:ascii="Times New Roman" w:hAnsi="Times New Roman" w:cs="Times New Roman"/>
          <w:color w:val="00B050"/>
          <w:sz w:val="24"/>
          <w:szCs w:val="24"/>
        </w:rPr>
        <w:t xml:space="preserve">60. </w:t>
      </w:r>
      <w:r w:rsidR="00482E89" w:rsidRPr="00742470">
        <w:rPr>
          <w:rFonts w:ascii="Times New Roman" w:hAnsi="Times New Roman" w:cs="Times New Roman"/>
          <w:color w:val="00B050"/>
          <w:sz w:val="24"/>
          <w:szCs w:val="24"/>
        </w:rPr>
        <w:t>Каковы преимущества использования информационной базы при диалоговом режиме проектирования ТП в системе «</w:t>
      </w:r>
      <w:proofErr w:type="spellStart"/>
      <w:r w:rsidR="00482E89" w:rsidRPr="00742470">
        <w:rPr>
          <w:rFonts w:ascii="Times New Roman" w:hAnsi="Times New Roman" w:cs="Times New Roman"/>
          <w:color w:val="00B050"/>
          <w:sz w:val="24"/>
          <w:szCs w:val="24"/>
        </w:rPr>
        <w:t>ТехноПро</w:t>
      </w:r>
      <w:proofErr w:type="spellEnd"/>
      <w:proofErr w:type="gramStart"/>
      <w:r w:rsidR="00482E89" w:rsidRPr="00742470">
        <w:rPr>
          <w:rFonts w:ascii="Times New Roman" w:hAnsi="Times New Roman" w:cs="Times New Roman"/>
          <w:color w:val="00B050"/>
          <w:sz w:val="24"/>
          <w:szCs w:val="24"/>
        </w:rPr>
        <w:t>»?_</w:t>
      </w:r>
      <w:proofErr w:type="gramEnd"/>
      <w:r w:rsidR="00482E89" w:rsidRPr="00742470">
        <w:rPr>
          <w:rFonts w:ascii="Times New Roman" w:hAnsi="Times New Roman" w:cs="Times New Roman"/>
          <w:color w:val="00B050"/>
          <w:sz w:val="24"/>
          <w:szCs w:val="24"/>
        </w:rPr>
        <w:t>____(</w:t>
      </w:r>
      <w:r w:rsidR="00482E89" w:rsidRPr="00742470">
        <w:rPr>
          <w:rFonts w:ascii="Times New Roman" w:hAnsi="Times New Roman" w:cs="Times New Roman"/>
          <w:b/>
          <w:bCs/>
          <w:color w:val="00B050"/>
          <w:sz w:val="24"/>
          <w:szCs w:val="24"/>
        </w:rPr>
        <w:t>данные, вводимые из информационной базы запоминаются системой и в дальнейшем могут выбираться из нее, накопление и расширение объема технологических данных</w:t>
      </w:r>
      <w:r w:rsidR="00482E89" w:rsidRPr="00742470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60A6D7EA" w14:textId="77777777" w:rsidR="00A73FF7" w:rsidRDefault="00A73FF7" w:rsidP="00B955B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F8F36" w14:textId="21F59405" w:rsidR="00482E89" w:rsidRPr="00742470" w:rsidRDefault="00742470" w:rsidP="00B955BA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42470">
        <w:rPr>
          <w:rFonts w:ascii="Times New Roman" w:hAnsi="Times New Roman" w:cs="Times New Roman"/>
          <w:color w:val="00B050"/>
          <w:sz w:val="24"/>
          <w:szCs w:val="24"/>
        </w:rPr>
        <w:t xml:space="preserve">61. </w:t>
      </w:r>
      <w:r w:rsidR="00482E89" w:rsidRPr="00742470">
        <w:rPr>
          <w:rFonts w:ascii="Times New Roman" w:hAnsi="Times New Roman" w:cs="Times New Roman"/>
          <w:color w:val="00B050"/>
          <w:sz w:val="24"/>
          <w:szCs w:val="24"/>
        </w:rPr>
        <w:t xml:space="preserve">Укажите назначение базы данных </w:t>
      </w:r>
      <w:r w:rsidRPr="00742470">
        <w:rPr>
          <w:rFonts w:ascii="Times New Roman" w:hAnsi="Times New Roman" w:cs="Times New Roman"/>
          <w:color w:val="00B050"/>
          <w:sz w:val="24"/>
          <w:szCs w:val="24"/>
        </w:rPr>
        <w:t>Общие Тех. Процессы системы «</w:t>
      </w:r>
      <w:proofErr w:type="spellStart"/>
      <w:r w:rsidRPr="00742470">
        <w:rPr>
          <w:rFonts w:ascii="Times New Roman" w:hAnsi="Times New Roman" w:cs="Times New Roman"/>
          <w:color w:val="00B050"/>
          <w:sz w:val="24"/>
          <w:szCs w:val="24"/>
        </w:rPr>
        <w:t>ТехноПро</w:t>
      </w:r>
      <w:proofErr w:type="spellEnd"/>
      <w:proofErr w:type="gramStart"/>
      <w:r w:rsidRPr="00742470">
        <w:rPr>
          <w:rFonts w:ascii="Times New Roman" w:hAnsi="Times New Roman" w:cs="Times New Roman"/>
          <w:color w:val="00B050"/>
          <w:sz w:val="24"/>
          <w:szCs w:val="24"/>
        </w:rPr>
        <w:t>»?_</w:t>
      </w:r>
      <w:proofErr w:type="gramEnd"/>
      <w:r w:rsidRPr="00742470">
        <w:rPr>
          <w:rFonts w:ascii="Times New Roman" w:hAnsi="Times New Roman" w:cs="Times New Roman"/>
          <w:color w:val="00B050"/>
          <w:sz w:val="24"/>
          <w:szCs w:val="24"/>
        </w:rPr>
        <w:t>___(</w:t>
      </w:r>
      <w:r w:rsidRPr="00742470">
        <w:rPr>
          <w:rFonts w:ascii="Times New Roman" w:hAnsi="Times New Roman" w:cs="Times New Roman"/>
          <w:b/>
          <w:bCs/>
          <w:color w:val="00B050"/>
          <w:sz w:val="24"/>
          <w:szCs w:val="24"/>
        </w:rPr>
        <w:t>это БД ТП, БД технологического оснащения, базы данных с набором операций, переходов</w:t>
      </w:r>
      <w:r w:rsidRPr="00742470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40D89016" w14:textId="77777777" w:rsidR="00B955BA" w:rsidRDefault="00B955BA" w:rsidP="00B955B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526497" w14:textId="602A2F6E" w:rsidR="000158DE" w:rsidRDefault="000158DE" w:rsidP="00B955BA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158DE">
        <w:rPr>
          <w:rFonts w:ascii="Times New Roman" w:hAnsi="Times New Roman" w:cs="Times New Roman"/>
          <w:color w:val="00B050"/>
          <w:sz w:val="24"/>
          <w:szCs w:val="24"/>
        </w:rPr>
        <w:t xml:space="preserve">62. Укажите основные критерии оптимизации используемые при проектировании </w:t>
      </w:r>
      <w:proofErr w:type="gramStart"/>
      <w:r w:rsidRPr="000158DE">
        <w:rPr>
          <w:rFonts w:ascii="Times New Roman" w:hAnsi="Times New Roman" w:cs="Times New Roman"/>
          <w:color w:val="00B050"/>
          <w:sz w:val="24"/>
          <w:szCs w:val="24"/>
        </w:rPr>
        <w:t>ТП?_</w:t>
      </w:r>
      <w:proofErr w:type="gramEnd"/>
      <w:r w:rsidRPr="000158DE">
        <w:rPr>
          <w:rFonts w:ascii="Times New Roman" w:hAnsi="Times New Roman" w:cs="Times New Roman"/>
          <w:color w:val="00B050"/>
          <w:sz w:val="24"/>
          <w:szCs w:val="24"/>
        </w:rPr>
        <w:t>___(</w:t>
      </w:r>
      <w:r w:rsidRPr="000158DE">
        <w:rPr>
          <w:rFonts w:ascii="Times New Roman" w:hAnsi="Times New Roman" w:cs="Times New Roman"/>
          <w:b/>
          <w:bCs/>
          <w:color w:val="00B050"/>
          <w:sz w:val="24"/>
          <w:szCs w:val="24"/>
        </w:rPr>
        <w:t>штучное время, производительность, себестоимость</w:t>
      </w:r>
      <w:r w:rsidRPr="000158DE">
        <w:rPr>
          <w:rFonts w:ascii="Times New Roman" w:hAnsi="Times New Roman" w:cs="Times New Roman"/>
          <w:color w:val="00B050"/>
          <w:sz w:val="24"/>
          <w:szCs w:val="24"/>
        </w:rPr>
        <w:t>)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3AAEEB91" w14:textId="60B17092" w:rsidR="000158DE" w:rsidRDefault="000158DE" w:rsidP="00B955BA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>63. Укажите виды оптимизации при проектировании ТП. ______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0158DE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структурная оптимизация, параметрическая оптимизация, структурно-параметрическая оптимизация</w:t>
      </w:r>
      <w:r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68E09205" w14:textId="77777777" w:rsidR="000158DE" w:rsidRDefault="000158DE" w:rsidP="00B955BA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A24E4F3" w14:textId="477E4B37" w:rsidR="000158DE" w:rsidRPr="000158DE" w:rsidRDefault="000158DE" w:rsidP="00B955BA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64. Укажите параметры структурной оптимизации при проектировании 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ТП._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>___(</w:t>
      </w:r>
      <w:r w:rsidRPr="000158DE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варианты типовых решений</w:t>
      </w:r>
      <w:r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18F97360" w14:textId="77777777" w:rsidR="000158DE" w:rsidRDefault="000158DE" w:rsidP="00B955B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64246A" w14:textId="0E47C2F8" w:rsidR="000158DE" w:rsidRDefault="000158DE" w:rsidP="00B955BA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158DE">
        <w:rPr>
          <w:rFonts w:ascii="Times New Roman" w:hAnsi="Times New Roman" w:cs="Times New Roman"/>
          <w:color w:val="00B050"/>
          <w:sz w:val="24"/>
          <w:szCs w:val="24"/>
        </w:rPr>
        <w:t xml:space="preserve">65. Как называется совокупность информационного фонда и средств его ведения с использованием </w:t>
      </w:r>
      <w:proofErr w:type="gramStart"/>
      <w:r w:rsidRPr="000158DE">
        <w:rPr>
          <w:rFonts w:ascii="Times New Roman" w:hAnsi="Times New Roman" w:cs="Times New Roman"/>
          <w:color w:val="00B050"/>
          <w:sz w:val="24"/>
          <w:szCs w:val="24"/>
        </w:rPr>
        <w:t>ЭВМ?_</w:t>
      </w:r>
      <w:proofErr w:type="gramEnd"/>
      <w:r w:rsidRPr="000158DE">
        <w:rPr>
          <w:rFonts w:ascii="Times New Roman" w:hAnsi="Times New Roman" w:cs="Times New Roman"/>
          <w:color w:val="00B050"/>
          <w:sz w:val="24"/>
          <w:szCs w:val="24"/>
        </w:rPr>
        <w:t>______(</w:t>
      </w:r>
      <w:r w:rsidRPr="000158DE">
        <w:rPr>
          <w:rFonts w:ascii="Times New Roman" w:hAnsi="Times New Roman" w:cs="Times New Roman"/>
          <w:b/>
          <w:bCs/>
          <w:color w:val="00B050"/>
          <w:sz w:val="24"/>
          <w:szCs w:val="24"/>
        </w:rPr>
        <w:t>информационное обеспечение САПР</w:t>
      </w:r>
      <w:r w:rsidRPr="000158DE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211037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2968297" w14:textId="77777777" w:rsidR="00211037" w:rsidRDefault="00211037" w:rsidP="00B955BA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DDCF2E4" w14:textId="396E27B7" w:rsidR="00211037" w:rsidRPr="000158DE" w:rsidRDefault="00211037" w:rsidP="00B955BA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66. Укажите наиболее оптимальный способ ведения информационного фонда с использованием 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ЭВМ._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>_____(</w:t>
      </w:r>
      <w:r w:rsidRPr="0021103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использование баз данных, размещение данных непосредственно в теле программы, запись данных в файл</w:t>
      </w:r>
      <w:r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5FB84E3F" w14:textId="77777777" w:rsidR="000158DE" w:rsidRDefault="000158DE" w:rsidP="00B955B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3AB235" w14:textId="304CF5CB" w:rsidR="000158DE" w:rsidRPr="00DA6DC3" w:rsidRDefault="00DA6DC3" w:rsidP="00B955BA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A6DC3">
        <w:rPr>
          <w:rFonts w:ascii="Times New Roman" w:hAnsi="Times New Roman" w:cs="Times New Roman"/>
          <w:color w:val="00B050"/>
          <w:sz w:val="24"/>
          <w:szCs w:val="24"/>
        </w:rPr>
        <w:t xml:space="preserve">67. </w:t>
      </w:r>
      <w:r w:rsidRPr="00DA6DC3">
        <w:rPr>
          <w:rFonts w:ascii="Times New Roman" w:hAnsi="Times New Roman" w:cs="Times New Roman"/>
          <w:color w:val="00B050"/>
        </w:rPr>
        <w:t xml:space="preserve">Вид производственной деятельности предприятия (группы предприятий), обеспечивающей технологическую готовность производства к изготовлению изделий, отвечающих требованиям заказчика или рынка данного класса изделий, </w:t>
      </w:r>
      <w:proofErr w:type="gramStart"/>
      <w:r w:rsidRPr="00DA6DC3">
        <w:rPr>
          <w:rFonts w:ascii="Times New Roman" w:hAnsi="Times New Roman" w:cs="Times New Roman"/>
          <w:color w:val="00B050"/>
        </w:rPr>
        <w:t>называется  _</w:t>
      </w:r>
      <w:proofErr w:type="gramEnd"/>
      <w:r w:rsidRPr="00DA6DC3">
        <w:rPr>
          <w:rFonts w:ascii="Times New Roman" w:hAnsi="Times New Roman" w:cs="Times New Roman"/>
          <w:color w:val="00B050"/>
        </w:rPr>
        <w:t>__________(</w:t>
      </w:r>
      <w:r w:rsidRPr="00DA6DC3">
        <w:rPr>
          <w:rFonts w:ascii="Times New Roman" w:hAnsi="Times New Roman" w:cs="Times New Roman"/>
          <w:b/>
          <w:bCs/>
          <w:color w:val="00B050"/>
        </w:rPr>
        <w:t>технологическая подготовка производства, (ТПП)</w:t>
      </w:r>
      <w:r w:rsidRPr="00DA6DC3">
        <w:rPr>
          <w:rFonts w:ascii="Times New Roman" w:hAnsi="Times New Roman" w:cs="Times New Roman"/>
          <w:color w:val="00B050"/>
        </w:rPr>
        <w:t>)</w:t>
      </w:r>
    </w:p>
    <w:p w14:paraId="21C399EF" w14:textId="77777777" w:rsidR="000158DE" w:rsidRDefault="000158DE" w:rsidP="00B955B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B6837" w14:textId="77777777" w:rsidR="00B955BA" w:rsidRPr="007E1B3B" w:rsidRDefault="00B955BA" w:rsidP="00B955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B3B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7E1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14:paraId="30A9ED62" w14:textId="77777777" w:rsidR="00B955BA" w:rsidRDefault="00B955BA" w:rsidP="00B955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514D05" w14:textId="5D30ACDA" w:rsidR="00A528BA" w:rsidRPr="00A528BA" w:rsidRDefault="00A528BA" w:rsidP="00A528BA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528BA">
        <w:rPr>
          <w:rFonts w:ascii="Times New Roman" w:hAnsi="Times New Roman" w:cs="Times New Roman"/>
          <w:color w:val="00B050"/>
          <w:sz w:val="24"/>
          <w:szCs w:val="24"/>
        </w:rPr>
        <w:t>68. Для решения технологических задач проектирования механосборочного производства необходимо: ________(</w:t>
      </w:r>
      <w:r w:rsidRPr="00A528B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проработать вопросы технологичности изделий, спроектировать технологические процессы, выявить трудоемкость и </w:t>
      </w:r>
      <w:proofErr w:type="spellStart"/>
      <w:r w:rsidRPr="00A528BA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станкоемкость</w:t>
      </w:r>
      <w:proofErr w:type="spellEnd"/>
      <w:r w:rsidRPr="00A528B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операций, установить типаж и количество оборудования, состав и количество работающих, нормы расхода материалов, определить площади и размеры участков и цеха, разработать компоновку цеха и планировку оборудования, определить задания для строительного и энергетического проектирования</w:t>
      </w:r>
      <w:r w:rsidRPr="00A528BA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45A635B5" w14:textId="77777777" w:rsidR="00A528BA" w:rsidRDefault="00A528BA" w:rsidP="00B955BA">
      <w:pPr>
        <w:spacing w:after="0"/>
      </w:pPr>
    </w:p>
    <w:p w14:paraId="23ABE682" w14:textId="5AD0D253" w:rsidR="00A528BA" w:rsidRPr="00A528BA" w:rsidRDefault="00A528BA" w:rsidP="00A528BA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528BA">
        <w:rPr>
          <w:rFonts w:ascii="Times New Roman" w:hAnsi="Times New Roman" w:cs="Times New Roman"/>
          <w:color w:val="00B050"/>
          <w:sz w:val="24"/>
          <w:szCs w:val="24"/>
        </w:rPr>
        <w:t xml:space="preserve">69. Для решения экономических задач </w:t>
      </w:r>
      <w:proofErr w:type="gramStart"/>
      <w:r w:rsidRPr="00A528BA">
        <w:rPr>
          <w:rFonts w:ascii="Times New Roman" w:hAnsi="Times New Roman" w:cs="Times New Roman"/>
          <w:color w:val="00B050"/>
          <w:sz w:val="24"/>
          <w:szCs w:val="24"/>
        </w:rPr>
        <w:t>необходимо:_</w:t>
      </w:r>
      <w:proofErr w:type="gramEnd"/>
      <w:r w:rsidRPr="00A528BA">
        <w:rPr>
          <w:rFonts w:ascii="Times New Roman" w:hAnsi="Times New Roman" w:cs="Times New Roman"/>
          <w:color w:val="00B050"/>
          <w:sz w:val="24"/>
          <w:szCs w:val="24"/>
        </w:rPr>
        <w:t>_____ (</w:t>
      </w:r>
      <w:r w:rsidRPr="00A528BA">
        <w:rPr>
          <w:rFonts w:ascii="Times New Roman" w:hAnsi="Times New Roman" w:cs="Times New Roman"/>
          <w:b/>
          <w:bCs/>
          <w:color w:val="00B050"/>
          <w:sz w:val="24"/>
          <w:szCs w:val="24"/>
        </w:rPr>
        <w:t>рассчитать себестоимость и рентабельность выпуска изделий, определить удельные приведенные затраты, размеры основных и оборотных средств, составить калькуляции, решить вопросы финансирования</w:t>
      </w:r>
      <w:r w:rsidRPr="00A528BA">
        <w:rPr>
          <w:rFonts w:ascii="Times New Roman" w:hAnsi="Times New Roman" w:cs="Times New Roman"/>
          <w:color w:val="00B050"/>
          <w:sz w:val="24"/>
          <w:szCs w:val="24"/>
        </w:rPr>
        <w:t xml:space="preserve">). </w:t>
      </w:r>
    </w:p>
    <w:p w14:paraId="2C1AF5D6" w14:textId="77777777" w:rsidR="00A528BA" w:rsidRDefault="00A528BA" w:rsidP="00B955BA">
      <w:pPr>
        <w:spacing w:after="0"/>
      </w:pPr>
    </w:p>
    <w:p w14:paraId="0FFB5418" w14:textId="575C90D0" w:rsidR="00A528BA" w:rsidRPr="00D777B8" w:rsidRDefault="00A528BA" w:rsidP="00D777B8">
      <w:pPr>
        <w:tabs>
          <w:tab w:val="left" w:pos="3119"/>
        </w:tabs>
        <w:spacing w:after="0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777B8">
        <w:rPr>
          <w:rFonts w:ascii="Times New Roman" w:hAnsi="Times New Roman" w:cs="Times New Roman"/>
          <w:color w:val="00B050"/>
          <w:sz w:val="24"/>
          <w:szCs w:val="24"/>
        </w:rPr>
        <w:t>70. Для решения организационных задач необходимо: ______</w:t>
      </w:r>
      <w:proofErr w:type="gramStart"/>
      <w:r w:rsidRPr="00D777B8"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D777B8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выбрать принципы формирования производственных подразделений, разработать структуру управления, научную организацию труда, документооборот, организацию служб производства, систему контроля за ходом производства</w:t>
      </w:r>
      <w:r w:rsidR="00D777B8" w:rsidRPr="00D777B8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22E6F2CE" w14:textId="4E14EC95" w:rsidR="00DA6DC3" w:rsidRPr="00DA6DC3" w:rsidRDefault="00DA6DC3" w:rsidP="00DA6DC3">
      <w:pPr>
        <w:pStyle w:val="formattext"/>
        <w:spacing w:after="240" w:afterAutospacing="0"/>
        <w:ind w:firstLine="567"/>
        <w:jc w:val="both"/>
        <w:rPr>
          <w:color w:val="00B050"/>
        </w:rPr>
      </w:pPr>
      <w:r w:rsidRPr="00DA6DC3">
        <w:rPr>
          <w:color w:val="00B050"/>
        </w:rPr>
        <w:t>71. Проектное решение, в котором определены значения параметров технологических процессов изготовления данного объекта в заданных условиях и с заданными характеристиками, называется ______</w:t>
      </w:r>
      <w:proofErr w:type="gramStart"/>
      <w:r w:rsidRPr="00DA6DC3">
        <w:rPr>
          <w:color w:val="00B050"/>
        </w:rPr>
        <w:t>_(</w:t>
      </w:r>
      <w:proofErr w:type="gramEnd"/>
      <w:r w:rsidRPr="00DA6DC3">
        <w:rPr>
          <w:b/>
          <w:bCs/>
          <w:color w:val="00B050"/>
        </w:rPr>
        <w:t>технологическое решение</w:t>
      </w:r>
      <w:r w:rsidRPr="00DA6DC3">
        <w:rPr>
          <w:color w:val="00B050"/>
        </w:rPr>
        <w:t>).</w:t>
      </w:r>
    </w:p>
    <w:p w14:paraId="10FD8156" w14:textId="3594B68B" w:rsidR="00DA6DC3" w:rsidRPr="00DA6DC3" w:rsidRDefault="00DA6DC3" w:rsidP="00DA6DC3">
      <w:pPr>
        <w:pStyle w:val="formattext"/>
        <w:ind w:firstLine="567"/>
        <w:jc w:val="both"/>
        <w:rPr>
          <w:color w:val="00B050"/>
        </w:rPr>
      </w:pPr>
      <w:r w:rsidRPr="00DA6DC3">
        <w:rPr>
          <w:color w:val="00B050"/>
        </w:rPr>
        <w:t>72. Проектное решение, в котором определена форма (порядок) соединения элементов производства для обеспечения изготовления заданного объекта в заданных условиях и с заданными характеристиками, называется_____</w:t>
      </w:r>
      <w:proofErr w:type="gramStart"/>
      <w:r w:rsidRPr="00DA6DC3">
        <w:rPr>
          <w:color w:val="00B050"/>
        </w:rPr>
        <w:t>_(</w:t>
      </w:r>
      <w:proofErr w:type="gramEnd"/>
      <w:r w:rsidRPr="00DA6DC3">
        <w:rPr>
          <w:b/>
          <w:bCs/>
          <w:color w:val="00B050"/>
        </w:rPr>
        <w:t>организационным решением</w:t>
      </w:r>
      <w:r w:rsidRPr="00DA6DC3">
        <w:rPr>
          <w:color w:val="00B050"/>
        </w:rPr>
        <w:t>).</w:t>
      </w:r>
    </w:p>
    <w:p w14:paraId="124DEDA3" w14:textId="6F4A7071" w:rsidR="00D777B8" w:rsidRDefault="00F10525" w:rsidP="00F105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525">
        <w:rPr>
          <w:rFonts w:ascii="Times New Roman" w:hAnsi="Times New Roman" w:cs="Times New Roman"/>
          <w:color w:val="00B050"/>
          <w:sz w:val="24"/>
          <w:szCs w:val="24"/>
        </w:rPr>
        <w:t xml:space="preserve">73. Подготовка производства включающая в себя конструкторскую, технологическую, организационную подготовку производства, а также освоение серийного </w:t>
      </w:r>
      <w:r w:rsidRPr="00F10525">
        <w:rPr>
          <w:rFonts w:ascii="Times New Roman" w:hAnsi="Times New Roman" w:cs="Times New Roman"/>
          <w:color w:val="00B050"/>
          <w:sz w:val="24"/>
          <w:szCs w:val="24"/>
        </w:rPr>
        <w:lastRenderedPageBreak/>
        <w:t>выпуска новых изделий, называется, ___________</w:t>
      </w:r>
      <w:proofErr w:type="gramStart"/>
      <w:r w:rsidRPr="00F10525"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F10525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техническая подготовка производства</w:t>
      </w:r>
      <w:r w:rsidRPr="00F10525">
        <w:rPr>
          <w:rFonts w:ascii="Times New Roman" w:hAnsi="Times New Roman" w:cs="Times New Roman"/>
          <w:color w:val="00B050"/>
          <w:sz w:val="24"/>
          <w:szCs w:val="24"/>
        </w:rPr>
        <w:t>)</w:t>
      </w:r>
      <w:r>
        <w:t>.</w:t>
      </w:r>
    </w:p>
    <w:p w14:paraId="288E7197" w14:textId="77777777" w:rsidR="00D777B8" w:rsidRDefault="00D777B8" w:rsidP="00B955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779231" w14:textId="571E8F27" w:rsidR="00F10525" w:rsidRPr="00F10525" w:rsidRDefault="00F10525" w:rsidP="00F10525">
      <w:pPr>
        <w:pStyle w:val="formattext"/>
        <w:spacing w:before="0" w:beforeAutospacing="0" w:after="0" w:afterAutospacing="0"/>
        <w:ind w:firstLine="567"/>
        <w:jc w:val="both"/>
        <w:rPr>
          <w:color w:val="00B050"/>
        </w:rPr>
      </w:pPr>
      <w:r w:rsidRPr="00F10525">
        <w:rPr>
          <w:color w:val="00B050"/>
        </w:rPr>
        <w:t>74. Определенное сочетание модулей организации работ, устанавливающее типовую схему проведения работ и правил взаимодействия, являющихся объектами стандартизации в СРПП, называется____</w:t>
      </w:r>
      <w:proofErr w:type="gramStart"/>
      <w:r w:rsidRPr="00F10525">
        <w:rPr>
          <w:color w:val="00B050"/>
        </w:rPr>
        <w:t>_(</w:t>
      </w:r>
      <w:r w:rsidRPr="00F10525">
        <w:rPr>
          <w:b/>
          <w:bCs/>
          <w:color w:val="00B050"/>
        </w:rPr>
        <w:t xml:space="preserve"> модель</w:t>
      </w:r>
      <w:proofErr w:type="gramEnd"/>
      <w:r w:rsidRPr="00F10525">
        <w:rPr>
          <w:b/>
          <w:bCs/>
          <w:color w:val="00B050"/>
        </w:rPr>
        <w:t xml:space="preserve"> организации работ (модель)</w:t>
      </w:r>
      <w:r w:rsidRPr="00F10525">
        <w:rPr>
          <w:color w:val="00B050"/>
        </w:rPr>
        <w:t>).</w:t>
      </w:r>
    </w:p>
    <w:p w14:paraId="24AA1635" w14:textId="77777777" w:rsidR="00D07C91" w:rsidRDefault="00D07C91" w:rsidP="00D07C91">
      <w:pPr>
        <w:pStyle w:val="formattext"/>
        <w:spacing w:before="0" w:beforeAutospacing="0" w:after="0" w:afterAutospacing="0"/>
        <w:ind w:firstLine="567"/>
        <w:jc w:val="both"/>
        <w:rPr>
          <w:color w:val="00B050"/>
        </w:rPr>
      </w:pPr>
    </w:p>
    <w:p w14:paraId="4630423C" w14:textId="69EF840F" w:rsidR="00F10525" w:rsidRPr="00D07C91" w:rsidRDefault="00D07C91" w:rsidP="00D07C91">
      <w:pPr>
        <w:pStyle w:val="formattext"/>
        <w:spacing w:before="0" w:beforeAutospacing="0" w:after="0" w:afterAutospacing="0"/>
        <w:ind w:firstLine="567"/>
        <w:jc w:val="both"/>
        <w:rPr>
          <w:color w:val="00B050"/>
        </w:rPr>
      </w:pPr>
      <w:r w:rsidRPr="00D07C91">
        <w:rPr>
          <w:color w:val="00B050"/>
        </w:rPr>
        <w:t>75. Системно</w:t>
      </w:r>
      <w:r w:rsidR="00F10525" w:rsidRPr="00D07C91">
        <w:rPr>
          <w:color w:val="00B050"/>
        </w:rPr>
        <w:t xml:space="preserve"> упорядоченный набор типовых элементов организационно-технического механизма, характеризуемый определенной целевой направленностью, организационной законченностью и установленным для него порядком планирования, обеспечения и выполнения входящих в него элементов</w:t>
      </w:r>
      <w:r w:rsidRPr="00D07C91">
        <w:rPr>
          <w:color w:val="00B050"/>
        </w:rPr>
        <w:t xml:space="preserve">, </w:t>
      </w:r>
      <w:proofErr w:type="gramStart"/>
      <w:r w:rsidRPr="00D07C91">
        <w:rPr>
          <w:color w:val="00B050"/>
        </w:rPr>
        <w:t>называется,_</w:t>
      </w:r>
      <w:proofErr w:type="gramEnd"/>
      <w:r w:rsidRPr="00D07C91">
        <w:rPr>
          <w:color w:val="00B050"/>
        </w:rPr>
        <w:t>______(</w:t>
      </w:r>
      <w:r w:rsidRPr="00D07C91">
        <w:rPr>
          <w:b/>
          <w:bCs/>
          <w:color w:val="00B050"/>
        </w:rPr>
        <w:t>модуль организации работ (модуль)</w:t>
      </w:r>
      <w:r w:rsidRPr="00D07C91">
        <w:rPr>
          <w:color w:val="00B050"/>
        </w:rPr>
        <w:t>)</w:t>
      </w:r>
      <w:r w:rsidR="00F10525" w:rsidRPr="00D07C91">
        <w:rPr>
          <w:color w:val="00B050"/>
        </w:rPr>
        <w:t>.</w:t>
      </w:r>
    </w:p>
    <w:p w14:paraId="0563D849" w14:textId="77777777" w:rsidR="00F10525" w:rsidRPr="007E1B3B" w:rsidRDefault="00F10525" w:rsidP="00B955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EE5BFC" w14:textId="7DED52C7" w:rsidR="00B955BA" w:rsidRPr="00ED5489" w:rsidRDefault="00B955BA" w:rsidP="00B955B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4B851F" w14:textId="77777777" w:rsidR="00B955BA" w:rsidRPr="0035014F" w:rsidRDefault="00B955BA" w:rsidP="00B95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4F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B955BA" w:rsidRPr="0035014F" w14:paraId="40B9C749" w14:textId="77777777" w:rsidTr="00116C2C">
        <w:trPr>
          <w:trHeight w:val="155"/>
        </w:trPr>
        <w:tc>
          <w:tcPr>
            <w:tcW w:w="1726" w:type="dxa"/>
          </w:tcPr>
          <w:p w14:paraId="353EE768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49403EE6" w14:textId="1C8A335D" w:rsidR="00B955BA" w:rsidRPr="0035014F" w:rsidRDefault="00E60A7B" w:rsidP="00E6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7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ПК-13: способностью обеспечивать техническое оснащение рабочих мест с размещением технологического оборудования; умением осваивать вводимое оборудование</w:t>
            </w:r>
          </w:p>
        </w:tc>
      </w:tr>
      <w:tr w:rsidR="00B955BA" w:rsidRPr="0035014F" w14:paraId="493CFCFA" w14:textId="77777777" w:rsidTr="00116C2C">
        <w:trPr>
          <w:trHeight w:val="155"/>
        </w:trPr>
        <w:tc>
          <w:tcPr>
            <w:tcW w:w="1726" w:type="dxa"/>
          </w:tcPr>
          <w:p w14:paraId="321F0B2B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6BFC4DAE" w14:textId="02579B60" w:rsidR="00B955BA" w:rsidRPr="0035014F" w:rsidRDefault="00E60A7B" w:rsidP="00E6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7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ПК - 13.3 Обосновать выбор технологического оборудования на высоком уровне, а также умением осваивать выбранное оборудование</w:t>
            </w:r>
          </w:p>
        </w:tc>
      </w:tr>
      <w:tr w:rsidR="00B955BA" w:rsidRPr="0035014F" w14:paraId="704D29CA" w14:textId="77777777" w:rsidTr="00116C2C">
        <w:trPr>
          <w:trHeight w:val="155"/>
        </w:trPr>
        <w:tc>
          <w:tcPr>
            <w:tcW w:w="1726" w:type="dxa"/>
          </w:tcPr>
          <w:p w14:paraId="43C1EAE5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015D3880" w14:textId="3E2C56B1" w:rsidR="00B955BA" w:rsidRPr="0035014F" w:rsidRDefault="00E60A7B" w:rsidP="001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7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Технологическая подготовка производства</w:t>
            </w:r>
          </w:p>
        </w:tc>
      </w:tr>
      <w:tr w:rsidR="00B955BA" w:rsidRPr="0035014F" w14:paraId="52FA04E2" w14:textId="77777777" w:rsidTr="00116C2C">
        <w:trPr>
          <w:trHeight w:val="155"/>
        </w:trPr>
        <w:tc>
          <w:tcPr>
            <w:tcW w:w="1726" w:type="dxa"/>
            <w:vMerge w:val="restart"/>
          </w:tcPr>
          <w:p w14:paraId="5B49196D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15752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175FADC6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4C9A3542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955BA" w:rsidRPr="0035014F" w14:paraId="715783E9" w14:textId="77777777" w:rsidTr="00116C2C">
        <w:trPr>
          <w:trHeight w:val="155"/>
        </w:trPr>
        <w:tc>
          <w:tcPr>
            <w:tcW w:w="1726" w:type="dxa"/>
            <w:vMerge/>
          </w:tcPr>
          <w:p w14:paraId="5C9A3F1F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24746D1E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218ADE1C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67779337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BA" w:rsidRPr="0035014F" w14:paraId="38D5375D" w14:textId="77777777" w:rsidTr="00116C2C">
        <w:trPr>
          <w:trHeight w:val="155"/>
        </w:trPr>
        <w:tc>
          <w:tcPr>
            <w:tcW w:w="1726" w:type="dxa"/>
            <w:vMerge/>
          </w:tcPr>
          <w:p w14:paraId="456C872B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F8A4A78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2757D33C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6F4F5F2A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2BB34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2AD497ED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BA" w:rsidRPr="0035014F" w14:paraId="212E1E34" w14:textId="77777777" w:rsidTr="00116C2C">
        <w:tc>
          <w:tcPr>
            <w:tcW w:w="1726" w:type="dxa"/>
          </w:tcPr>
          <w:p w14:paraId="66B9C393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7F90C19B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6F604407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5B1EAFF6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43514E1A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55BA" w:rsidRPr="0035014F" w14:paraId="10D5BBC2" w14:textId="77777777" w:rsidTr="00116C2C">
        <w:tc>
          <w:tcPr>
            <w:tcW w:w="1726" w:type="dxa"/>
          </w:tcPr>
          <w:p w14:paraId="014973CE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79EC612D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7C58F627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7BE836D1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168BEB7C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955BA" w:rsidRPr="0035014F" w14:paraId="0C9FFDFC" w14:textId="77777777" w:rsidTr="00116C2C">
        <w:tc>
          <w:tcPr>
            <w:tcW w:w="1726" w:type="dxa"/>
          </w:tcPr>
          <w:p w14:paraId="7290AE6E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3380B191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6B28C809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168F0299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07636ED8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55BA" w:rsidRPr="0035014F" w14:paraId="74DA9A55" w14:textId="77777777" w:rsidTr="00116C2C">
        <w:tc>
          <w:tcPr>
            <w:tcW w:w="1726" w:type="dxa"/>
          </w:tcPr>
          <w:p w14:paraId="70DF51C9" w14:textId="77777777" w:rsidR="00B955BA" w:rsidRPr="00D07C91" w:rsidRDefault="00B955BA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7C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4251706C" w14:textId="77777777" w:rsidR="00B955BA" w:rsidRPr="00D07C91" w:rsidRDefault="00B955BA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7C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4952C85C" w14:textId="77777777" w:rsidR="00B955BA" w:rsidRPr="00D07C91" w:rsidRDefault="00B955BA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7C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07DD4532" w14:textId="77777777" w:rsidR="00B955BA" w:rsidRPr="00D07C91" w:rsidRDefault="00B955BA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7C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4EB4457D" w14:textId="4A19D6F7" w:rsidR="00B955BA" w:rsidRPr="00D07C91" w:rsidRDefault="00B955BA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7C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D07C91" w:rsidRPr="00D07C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D07C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шт.</w:t>
            </w:r>
          </w:p>
        </w:tc>
      </w:tr>
    </w:tbl>
    <w:p w14:paraId="015FAB7D" w14:textId="77777777" w:rsidR="00B955BA" w:rsidRPr="0035014F" w:rsidRDefault="00B955BA" w:rsidP="00B955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429095" w14:textId="77777777" w:rsidR="00B955BA" w:rsidRPr="0035014F" w:rsidRDefault="00B955BA" w:rsidP="00B95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4F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6AB18A7B" w14:textId="77777777" w:rsidR="00B955BA" w:rsidRPr="0035014F" w:rsidRDefault="00B955BA" w:rsidP="00B955B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14F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381A7AA2" w14:textId="77777777" w:rsidR="00B955BA" w:rsidRPr="0035014F" w:rsidRDefault="00B955BA" w:rsidP="00B955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35014F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6ADF6C8B" w14:textId="77777777" w:rsidR="00B955BA" w:rsidRPr="0035014F" w:rsidRDefault="00B955BA" w:rsidP="00B955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18540C95" w14:textId="77777777" w:rsidR="00B955BA" w:rsidRPr="0035014F" w:rsidRDefault="00B955BA" w:rsidP="00B95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35014F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B955BA" w:rsidRPr="0035014F" w14:paraId="1B057049" w14:textId="77777777" w:rsidTr="00116C2C">
        <w:tc>
          <w:tcPr>
            <w:tcW w:w="1794" w:type="pct"/>
          </w:tcPr>
          <w:p w14:paraId="6B735BCF" w14:textId="77777777" w:rsidR="00B955BA" w:rsidRPr="0035014F" w:rsidRDefault="00B955BA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4396106E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6F012C17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B955BA" w:rsidRPr="0035014F" w14:paraId="7FAB1455" w14:textId="77777777" w:rsidTr="00116C2C">
        <w:tc>
          <w:tcPr>
            <w:tcW w:w="1794" w:type="pct"/>
          </w:tcPr>
          <w:p w14:paraId="3AB152CC" w14:textId="77777777" w:rsidR="00B955BA" w:rsidRPr="0035014F" w:rsidRDefault="00B955BA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3FC23161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17ED24D7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B955BA" w:rsidRPr="0035014F" w14:paraId="77335D71" w14:textId="77777777" w:rsidTr="00116C2C">
        <w:tc>
          <w:tcPr>
            <w:tcW w:w="1794" w:type="pct"/>
          </w:tcPr>
          <w:p w14:paraId="613804FA" w14:textId="77777777" w:rsidR="00B955BA" w:rsidRPr="0035014F" w:rsidRDefault="00B955BA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3D23CDA7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2195498D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B955BA" w:rsidRPr="0035014F" w14:paraId="3DA19F49" w14:textId="77777777" w:rsidTr="00116C2C">
        <w:tc>
          <w:tcPr>
            <w:tcW w:w="1794" w:type="pct"/>
          </w:tcPr>
          <w:p w14:paraId="0894B33D" w14:textId="77777777" w:rsidR="00B955BA" w:rsidRPr="0035014F" w:rsidRDefault="00B955BA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4BACCFF3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3FB27E3C" w14:textId="77777777" w:rsidR="00B955BA" w:rsidRPr="0035014F" w:rsidRDefault="00B955BA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7C68850A" w14:textId="77777777" w:rsidR="00B955BA" w:rsidRPr="0035014F" w:rsidRDefault="00B955BA" w:rsidP="00B955B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0C4C273" w14:textId="77777777" w:rsidR="00B955BA" w:rsidRPr="0035014F" w:rsidRDefault="00B955BA" w:rsidP="00B955BA">
      <w:pPr>
        <w:pStyle w:val="a9"/>
        <w:jc w:val="center"/>
        <w:rPr>
          <w:b/>
          <w:color w:val="000000"/>
          <w:sz w:val="32"/>
          <w:szCs w:val="24"/>
        </w:rPr>
      </w:pPr>
      <w:r w:rsidRPr="0035014F">
        <w:rPr>
          <w:b/>
          <w:color w:val="000000"/>
          <w:sz w:val="32"/>
          <w:szCs w:val="24"/>
        </w:rPr>
        <w:t>Ключи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3013"/>
        <w:gridCol w:w="326"/>
        <w:gridCol w:w="342"/>
        <w:gridCol w:w="516"/>
        <w:gridCol w:w="3925"/>
      </w:tblGrid>
      <w:tr w:rsidR="00D07C91" w:rsidRPr="0035014F" w14:paraId="16DA67E2" w14:textId="77777777" w:rsidTr="00116C2C">
        <w:tc>
          <w:tcPr>
            <w:tcW w:w="1223" w:type="dxa"/>
          </w:tcPr>
          <w:p w14:paraId="27648C52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тестовых заданий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5767F7C2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8C2BD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3B0C3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2E511C75" w14:textId="4D9AED30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925" w:type="dxa"/>
          </w:tcPr>
          <w:p w14:paraId="78BD7264" w14:textId="37464B04" w:rsidR="00D07C91" w:rsidRPr="00877D61" w:rsidRDefault="00877D61" w:rsidP="00D07C91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</w:rPr>
            </w:pPr>
            <w:r w:rsidRPr="00877D61">
              <w:rPr>
                <w:rFonts w:ascii="Times New Roman" w:hAnsi="Times New Roman" w:cs="Times New Roman"/>
                <w:color w:val="00B050"/>
              </w:rPr>
              <w:t>изготовление образцов, партий или серий изделий для исследовательских работ или разработки конструкторской и технологической документации для установившегося производства</w:t>
            </w:r>
          </w:p>
        </w:tc>
      </w:tr>
      <w:tr w:rsidR="00D07C91" w:rsidRPr="0035014F" w14:paraId="099FD5EB" w14:textId="77777777" w:rsidTr="00116C2C">
        <w:tc>
          <w:tcPr>
            <w:tcW w:w="1223" w:type="dxa"/>
          </w:tcPr>
          <w:p w14:paraId="53CFFED3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744789CB" w14:textId="23DEE10C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E30A5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D2C8B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5D429B0C" w14:textId="4B8A22C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925" w:type="dxa"/>
          </w:tcPr>
          <w:p w14:paraId="2AFB66B4" w14:textId="6CA54FEF" w:rsidR="00D07C91" w:rsidRPr="00877D61" w:rsidRDefault="00877D61" w:rsidP="00D07C91">
            <w:pPr>
              <w:jc w:val="both"/>
              <w:rPr>
                <w:rFonts w:ascii="Times New Roman" w:hAnsi="Times New Roman" w:cs="Times New Roman"/>
              </w:rPr>
            </w:pPr>
            <w:r w:rsidRPr="00877D61">
              <w:rPr>
                <w:rFonts w:ascii="Times New Roman" w:hAnsi="Times New Roman" w:cs="Times New Roman"/>
                <w:color w:val="00B050"/>
              </w:rPr>
              <w:t>функционирующее по окончательно отработанной конструкторской и технологической документации производство</w:t>
            </w:r>
          </w:p>
        </w:tc>
      </w:tr>
      <w:tr w:rsidR="00D07C91" w:rsidRPr="0035014F" w14:paraId="44CFDCDB" w14:textId="77777777" w:rsidTr="00116C2C">
        <w:tc>
          <w:tcPr>
            <w:tcW w:w="1223" w:type="dxa"/>
          </w:tcPr>
          <w:p w14:paraId="53DE59A2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14217DB6" w14:textId="386C5137" w:rsidR="00D07C91" w:rsidRPr="00877D61" w:rsidRDefault="00E44757" w:rsidP="00E44757">
            <w:pPr>
              <w:pStyle w:val="a7"/>
              <w:tabs>
                <w:tab w:val="left" w:pos="708"/>
              </w:tabs>
              <w:jc w:val="center"/>
              <w:rPr>
                <w:bCs/>
                <w:color w:val="00B050"/>
              </w:rPr>
            </w:pPr>
            <w:r w:rsidRPr="00877D61">
              <w:rPr>
                <w:bCs/>
                <w:color w:val="00B050"/>
              </w:rPr>
              <w:t>В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06B22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AE426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0C8F55C2" w14:textId="0D650C0E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925" w:type="dxa"/>
          </w:tcPr>
          <w:p w14:paraId="71D99FAE" w14:textId="64055B91" w:rsidR="00D07C91" w:rsidRPr="00877D61" w:rsidRDefault="00877D61" w:rsidP="00D07C91">
            <w:pPr>
              <w:jc w:val="both"/>
              <w:rPr>
                <w:rFonts w:ascii="Times New Roman" w:hAnsi="Times New Roman" w:cs="Times New Roman"/>
              </w:rPr>
            </w:pPr>
            <w:r w:rsidRPr="00877D61">
              <w:rPr>
                <w:rFonts w:ascii="Times New Roman" w:hAnsi="Times New Roman" w:cs="Times New Roman"/>
                <w:color w:val="00B050"/>
              </w:rPr>
              <w:t>технологическим оборудованием, оснасткой, приспособлениями, инструментом</w:t>
            </w:r>
          </w:p>
        </w:tc>
      </w:tr>
      <w:tr w:rsidR="00D07C91" w:rsidRPr="0035014F" w14:paraId="6CC8EC9F" w14:textId="77777777" w:rsidTr="00116C2C">
        <w:tc>
          <w:tcPr>
            <w:tcW w:w="1223" w:type="dxa"/>
          </w:tcPr>
          <w:p w14:paraId="7558A721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49069700" w14:textId="2E748C3D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BAB2D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29E76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40C5E8CA" w14:textId="788C2DCE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925" w:type="dxa"/>
          </w:tcPr>
          <w:p w14:paraId="038051A6" w14:textId="0957D702" w:rsidR="00D07C91" w:rsidRPr="00317C17" w:rsidRDefault="00317C17" w:rsidP="00317C1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17C17">
              <w:rPr>
                <w:rFonts w:ascii="Times New Roman" w:hAnsi="Times New Roman" w:cs="Times New Roman"/>
                <w:color w:val="00B050"/>
              </w:rPr>
              <w:t>переходом</w:t>
            </w:r>
          </w:p>
        </w:tc>
      </w:tr>
      <w:tr w:rsidR="00D07C91" w:rsidRPr="0035014F" w14:paraId="18828DA7" w14:textId="77777777" w:rsidTr="00116C2C">
        <w:tc>
          <w:tcPr>
            <w:tcW w:w="1223" w:type="dxa"/>
          </w:tcPr>
          <w:p w14:paraId="732A8D1D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0C6118E9" w14:textId="4834D128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5657C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FA6C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191DD9CD" w14:textId="34C624EF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925" w:type="dxa"/>
          </w:tcPr>
          <w:p w14:paraId="29395BC6" w14:textId="09DEE207" w:rsidR="00D07C91" w:rsidRPr="00317C17" w:rsidRDefault="00317C17" w:rsidP="00317C1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317C17">
              <w:rPr>
                <w:rFonts w:ascii="Times New Roman" w:hAnsi="Times New Roman" w:cs="Times New Roman"/>
                <w:color w:val="00B050"/>
              </w:rPr>
              <w:t>погрешностью</w:t>
            </w:r>
          </w:p>
        </w:tc>
      </w:tr>
      <w:tr w:rsidR="00D07C91" w:rsidRPr="0035014F" w14:paraId="34DC0FB4" w14:textId="77777777" w:rsidTr="00116C2C">
        <w:tc>
          <w:tcPr>
            <w:tcW w:w="1223" w:type="dxa"/>
          </w:tcPr>
          <w:p w14:paraId="63810786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7601482F" w14:textId="2D48D2EF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B1A7A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38746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431950D0" w14:textId="3083AA49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925" w:type="dxa"/>
          </w:tcPr>
          <w:p w14:paraId="0EB44587" w14:textId="45E551B2" w:rsidR="00D07C91" w:rsidRPr="00317C17" w:rsidRDefault="00317C17" w:rsidP="00317C17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7C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натяга</w:t>
            </w:r>
          </w:p>
        </w:tc>
      </w:tr>
      <w:tr w:rsidR="00D07C91" w:rsidRPr="0035014F" w14:paraId="7F30ED12" w14:textId="77777777" w:rsidTr="00116C2C">
        <w:tc>
          <w:tcPr>
            <w:tcW w:w="1223" w:type="dxa"/>
          </w:tcPr>
          <w:p w14:paraId="7953470D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0AD9B5B0" w14:textId="5DD0E7C6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BCD12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704DB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52A20CD1" w14:textId="4628749B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925" w:type="dxa"/>
          </w:tcPr>
          <w:p w14:paraId="2DD27DCD" w14:textId="17C18BEF" w:rsidR="00D07C91" w:rsidRPr="00317C17" w:rsidRDefault="00317C17" w:rsidP="00317C17">
            <w:pPr>
              <w:pStyle w:val="a7"/>
              <w:tabs>
                <w:tab w:val="left" w:pos="993"/>
              </w:tabs>
              <w:jc w:val="center"/>
              <w:rPr>
                <w:color w:val="00B050"/>
              </w:rPr>
            </w:pPr>
            <w:r w:rsidRPr="00317C17">
              <w:rPr>
                <w:noProof/>
                <w:color w:val="00B050"/>
              </w:rPr>
              <w:t>рабочий ход</w:t>
            </w:r>
          </w:p>
        </w:tc>
      </w:tr>
      <w:tr w:rsidR="00D07C91" w:rsidRPr="0035014F" w14:paraId="39C4A405" w14:textId="77777777" w:rsidTr="00116C2C">
        <w:tc>
          <w:tcPr>
            <w:tcW w:w="1223" w:type="dxa"/>
          </w:tcPr>
          <w:p w14:paraId="1303D64F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06C51DA4" w14:textId="325885AD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ED2E6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DB5D7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5AF5F5B6" w14:textId="190E4018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925" w:type="dxa"/>
          </w:tcPr>
          <w:p w14:paraId="28E023A8" w14:textId="5C82F460" w:rsidR="00D07C91" w:rsidRPr="00317C17" w:rsidRDefault="00317C17" w:rsidP="00317C17">
            <w:pPr>
              <w:jc w:val="center"/>
              <w:rPr>
                <w:rFonts w:ascii="Times New Roman" w:hAnsi="Times New Roman" w:cs="Times New Roman"/>
              </w:rPr>
            </w:pPr>
            <w:r w:rsidRPr="00317C17">
              <w:rPr>
                <w:rFonts w:ascii="Times New Roman" w:hAnsi="Times New Roman" w:cs="Times New Roman"/>
                <w:color w:val="00B050"/>
              </w:rPr>
              <w:t>изделием</w:t>
            </w:r>
          </w:p>
        </w:tc>
      </w:tr>
      <w:tr w:rsidR="00D07C91" w:rsidRPr="0035014F" w14:paraId="1789E28C" w14:textId="77777777" w:rsidTr="00116C2C">
        <w:tc>
          <w:tcPr>
            <w:tcW w:w="1223" w:type="dxa"/>
          </w:tcPr>
          <w:p w14:paraId="47D5324D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2C501301" w14:textId="090D0329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5CC75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155BB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2432CDBD" w14:textId="52BD8DC4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925" w:type="dxa"/>
          </w:tcPr>
          <w:p w14:paraId="714FA56B" w14:textId="6CF0A7EB" w:rsidR="00D07C91" w:rsidRPr="00317C17" w:rsidRDefault="00317C17" w:rsidP="00D07C91">
            <w:pPr>
              <w:jc w:val="both"/>
              <w:rPr>
                <w:rFonts w:ascii="Times New Roman" w:hAnsi="Times New Roman" w:cs="Times New Roman"/>
              </w:rPr>
            </w:pPr>
            <w:r w:rsidRPr="00317C17">
              <w:rPr>
                <w:rFonts w:ascii="Times New Roman" w:hAnsi="Times New Roman" w:cs="Times New Roman"/>
                <w:color w:val="00B050"/>
              </w:rPr>
              <w:t>совокупность неровностей поверхности с относительно малыми шагами на базовой длине</w:t>
            </w:r>
          </w:p>
        </w:tc>
      </w:tr>
      <w:tr w:rsidR="00D07C91" w:rsidRPr="0035014F" w14:paraId="54228ECC" w14:textId="77777777" w:rsidTr="00116C2C">
        <w:tc>
          <w:tcPr>
            <w:tcW w:w="1223" w:type="dxa"/>
          </w:tcPr>
          <w:p w14:paraId="1FC4E542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7B930031" w14:textId="533EF00B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B438C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B337F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7453363F" w14:textId="4CF4891F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925" w:type="dxa"/>
          </w:tcPr>
          <w:p w14:paraId="3755080C" w14:textId="5D93FCBF" w:rsidR="00D07C91" w:rsidRPr="00317C17" w:rsidRDefault="00317C17" w:rsidP="0031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допустимой погрешностью</w:t>
            </w:r>
          </w:p>
        </w:tc>
      </w:tr>
      <w:tr w:rsidR="00D07C91" w:rsidRPr="0035014F" w14:paraId="07A4FC0E" w14:textId="77777777" w:rsidTr="00116C2C">
        <w:tc>
          <w:tcPr>
            <w:tcW w:w="1223" w:type="dxa"/>
          </w:tcPr>
          <w:p w14:paraId="4CCD0B2A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7132290A" w14:textId="308BC005" w:rsidR="00D07C91" w:rsidRPr="00877D61" w:rsidRDefault="00E44757" w:rsidP="00E44757">
            <w:pPr>
              <w:pStyle w:val="a7"/>
              <w:tabs>
                <w:tab w:val="left" w:pos="708"/>
              </w:tabs>
              <w:jc w:val="center"/>
              <w:rPr>
                <w:color w:val="00B050"/>
              </w:rPr>
            </w:pPr>
            <w:r w:rsidRPr="00877D61">
              <w:rPr>
                <w:color w:val="00B050"/>
              </w:rPr>
              <w:t>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D5C38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7A64A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7EA32578" w14:textId="5C3D39D6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925" w:type="dxa"/>
          </w:tcPr>
          <w:p w14:paraId="53E15C76" w14:textId="7775425E" w:rsidR="00D07C91" w:rsidRPr="00386858" w:rsidRDefault="00386858" w:rsidP="00386858">
            <w:pPr>
              <w:jc w:val="center"/>
              <w:rPr>
                <w:rFonts w:ascii="Times New Roman" w:hAnsi="Times New Roman" w:cs="Times New Roman"/>
              </w:rPr>
            </w:pPr>
            <w:r w:rsidRPr="00386858">
              <w:rPr>
                <w:rFonts w:ascii="Times New Roman" w:hAnsi="Times New Roman" w:cs="Times New Roman"/>
                <w:color w:val="00B050"/>
              </w:rPr>
              <w:t>увеличивает</w:t>
            </w:r>
          </w:p>
        </w:tc>
      </w:tr>
      <w:tr w:rsidR="00D07C91" w:rsidRPr="0035014F" w14:paraId="7C14EE1F" w14:textId="77777777" w:rsidTr="00116C2C">
        <w:tc>
          <w:tcPr>
            <w:tcW w:w="1223" w:type="dxa"/>
          </w:tcPr>
          <w:p w14:paraId="5F6648C0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7201D945" w14:textId="7C525A7A" w:rsidR="00D07C91" w:rsidRPr="00877D61" w:rsidRDefault="00E44757" w:rsidP="00E44757">
            <w:pPr>
              <w:pStyle w:val="a7"/>
              <w:tabs>
                <w:tab w:val="left" w:pos="708"/>
              </w:tabs>
              <w:jc w:val="center"/>
              <w:rPr>
                <w:color w:val="00B050"/>
              </w:rPr>
            </w:pPr>
            <w:r w:rsidRPr="00877D61">
              <w:rPr>
                <w:color w:val="00B050"/>
              </w:rPr>
              <w:t>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91F02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75BC8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13F8C926" w14:textId="6242AF7C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925" w:type="dxa"/>
          </w:tcPr>
          <w:p w14:paraId="4A4960D7" w14:textId="56D8978A" w:rsidR="00D07C91" w:rsidRPr="00386858" w:rsidRDefault="00386858" w:rsidP="00386858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386858">
              <w:rPr>
                <w:rFonts w:ascii="Times New Roman" w:hAnsi="Times New Roman" w:cs="Times New Roman"/>
                <w:noProof/>
                <w:color w:val="00B050"/>
              </w:rPr>
              <w:t>зазора, натяга</w:t>
            </w:r>
          </w:p>
        </w:tc>
      </w:tr>
      <w:tr w:rsidR="00D07C91" w:rsidRPr="0035014F" w14:paraId="1431247E" w14:textId="77777777" w:rsidTr="00116C2C">
        <w:tc>
          <w:tcPr>
            <w:tcW w:w="1223" w:type="dxa"/>
          </w:tcPr>
          <w:p w14:paraId="4A00092E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7E6D1587" w14:textId="7E65F247" w:rsidR="00D07C91" w:rsidRPr="00877D61" w:rsidRDefault="00E44757" w:rsidP="00E44757">
            <w:pPr>
              <w:pStyle w:val="a7"/>
              <w:tabs>
                <w:tab w:val="clear" w:pos="4677"/>
                <w:tab w:val="center" w:pos="993"/>
              </w:tabs>
              <w:jc w:val="center"/>
              <w:rPr>
                <w:iCs/>
                <w:color w:val="00B050"/>
              </w:rPr>
            </w:pPr>
            <w:r w:rsidRPr="00877D61">
              <w:rPr>
                <w:iCs/>
                <w:color w:val="00B050"/>
              </w:rPr>
              <w:t>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FEADB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1B57D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19DC65C3" w14:textId="335300EA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925" w:type="dxa"/>
          </w:tcPr>
          <w:p w14:paraId="3738AC27" w14:textId="4B1D4110" w:rsidR="00D07C91" w:rsidRPr="00386858" w:rsidRDefault="00386858" w:rsidP="00D07C91">
            <w:pPr>
              <w:jc w:val="both"/>
              <w:rPr>
                <w:rFonts w:ascii="Times New Roman" w:hAnsi="Times New Roman" w:cs="Times New Roman"/>
              </w:rPr>
            </w:pPr>
            <w:r w:rsidRPr="00386858">
              <w:rPr>
                <w:rFonts w:ascii="Times New Roman" w:hAnsi="Times New Roman" w:cs="Times New Roman"/>
                <w:color w:val="00B050"/>
              </w:rPr>
              <w:t>измерительные, технологические, конструкторские</w:t>
            </w:r>
          </w:p>
        </w:tc>
      </w:tr>
      <w:tr w:rsidR="00D07C91" w:rsidRPr="0035014F" w14:paraId="4666635C" w14:textId="77777777" w:rsidTr="00116C2C">
        <w:tc>
          <w:tcPr>
            <w:tcW w:w="1223" w:type="dxa"/>
          </w:tcPr>
          <w:p w14:paraId="3C51C4D3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07DEE7E4" w14:textId="280C86A7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D479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D3BE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09C0D2D4" w14:textId="1256D4D2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925" w:type="dxa"/>
          </w:tcPr>
          <w:p w14:paraId="4564C856" w14:textId="3631FC77" w:rsidR="00D07C91" w:rsidRPr="00386858" w:rsidRDefault="00386858" w:rsidP="00386858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</w:rPr>
            </w:pPr>
            <w:r w:rsidRPr="00386858">
              <w:rPr>
                <w:rFonts w:ascii="Times New Roman" w:hAnsi="Times New Roman" w:cs="Times New Roman"/>
                <w:color w:val="00B050"/>
              </w:rPr>
              <w:t>единство и постоянство баз</w:t>
            </w:r>
          </w:p>
        </w:tc>
      </w:tr>
      <w:tr w:rsidR="00D07C91" w:rsidRPr="0035014F" w14:paraId="18AE695C" w14:textId="77777777" w:rsidTr="00116C2C">
        <w:tc>
          <w:tcPr>
            <w:tcW w:w="1223" w:type="dxa"/>
          </w:tcPr>
          <w:p w14:paraId="60FE8B46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35996859" w14:textId="03968E10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4EE5B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8F299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6EFFB3BE" w14:textId="282F3E8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925" w:type="dxa"/>
          </w:tcPr>
          <w:p w14:paraId="629F69E5" w14:textId="11EC18AA" w:rsidR="00D07C91" w:rsidRPr="00386858" w:rsidRDefault="00386858" w:rsidP="00D07C91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</w:rPr>
            </w:pPr>
            <w:r w:rsidRPr="00386858">
              <w:rPr>
                <w:rFonts w:ascii="Times New Roman" w:hAnsi="Times New Roman" w:cs="Times New Roman"/>
                <w:color w:val="00B050"/>
              </w:rPr>
              <w:t>автоматическая линия, автоматической линией</w:t>
            </w:r>
          </w:p>
        </w:tc>
      </w:tr>
      <w:tr w:rsidR="00D07C91" w:rsidRPr="0035014F" w14:paraId="18453D50" w14:textId="77777777" w:rsidTr="00116C2C">
        <w:tc>
          <w:tcPr>
            <w:tcW w:w="1223" w:type="dxa"/>
          </w:tcPr>
          <w:p w14:paraId="760CA8DD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5EB71A33" w14:textId="41D4A3AD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4F05E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617D1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2C3CACAE" w14:textId="377E8A66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925" w:type="dxa"/>
          </w:tcPr>
          <w:p w14:paraId="2EB95D83" w14:textId="47866DC5" w:rsidR="00D07C91" w:rsidRPr="00386858" w:rsidRDefault="00386858" w:rsidP="0038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групповое производство</w:t>
            </w:r>
          </w:p>
        </w:tc>
      </w:tr>
      <w:tr w:rsidR="00D07C91" w:rsidRPr="0035014F" w14:paraId="2362C0B4" w14:textId="77777777" w:rsidTr="00116C2C">
        <w:tc>
          <w:tcPr>
            <w:tcW w:w="1223" w:type="dxa"/>
          </w:tcPr>
          <w:p w14:paraId="334DEDEB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4255BE7C" w14:textId="1597EF9A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98272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E42BB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5AA2C863" w14:textId="0C903E3B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925" w:type="dxa"/>
          </w:tcPr>
          <w:p w14:paraId="31EE709B" w14:textId="7980FEA2" w:rsidR="00D07C91" w:rsidRPr="00386858" w:rsidRDefault="00386858" w:rsidP="0038685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386858">
              <w:rPr>
                <w:rFonts w:ascii="Times New Roman" w:hAnsi="Times New Roman" w:cs="Times New Roman"/>
                <w:color w:val="00B050"/>
              </w:rPr>
              <w:t>групповая организация производства</w:t>
            </w:r>
          </w:p>
        </w:tc>
      </w:tr>
      <w:tr w:rsidR="00D07C91" w:rsidRPr="0035014F" w14:paraId="67C0EC0F" w14:textId="77777777" w:rsidTr="00116C2C">
        <w:tc>
          <w:tcPr>
            <w:tcW w:w="1223" w:type="dxa"/>
          </w:tcPr>
          <w:p w14:paraId="1E877D6E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4EE395BD" w14:textId="00CFB2ED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5705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B08C0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1D4B6E7E" w14:textId="14B00260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925" w:type="dxa"/>
          </w:tcPr>
          <w:p w14:paraId="71DA88D9" w14:textId="4C3A6DD7" w:rsidR="00D07C91" w:rsidRPr="00386858" w:rsidRDefault="00386858" w:rsidP="00386858">
            <w:pPr>
              <w:jc w:val="center"/>
              <w:rPr>
                <w:rFonts w:ascii="Times New Roman" w:hAnsi="Times New Roman" w:cs="Times New Roman"/>
              </w:rPr>
            </w:pPr>
            <w:r w:rsidRPr="00386858">
              <w:rPr>
                <w:rFonts w:ascii="Times New Roman" w:hAnsi="Times New Roman" w:cs="Times New Roman"/>
                <w:color w:val="00B050"/>
              </w:rPr>
              <w:t>метод общей сборки</w:t>
            </w:r>
          </w:p>
        </w:tc>
      </w:tr>
      <w:tr w:rsidR="00D07C91" w:rsidRPr="0035014F" w14:paraId="0F08CD32" w14:textId="77777777" w:rsidTr="00116C2C">
        <w:tc>
          <w:tcPr>
            <w:tcW w:w="1223" w:type="dxa"/>
          </w:tcPr>
          <w:p w14:paraId="6F2CE5C5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2877AD1B" w14:textId="3B0FE89E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8A613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7E266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3AC51F13" w14:textId="3F57E568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925" w:type="dxa"/>
          </w:tcPr>
          <w:p w14:paraId="3745E256" w14:textId="2B433EC4" w:rsidR="00D07C91" w:rsidRPr="00386858" w:rsidRDefault="00386858" w:rsidP="0038685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86858">
              <w:rPr>
                <w:rFonts w:ascii="Times New Roman" w:hAnsi="Times New Roman" w:cs="Times New Roman"/>
                <w:bCs/>
                <w:color w:val="00B050"/>
              </w:rPr>
              <w:t>метод узловой сборки</w:t>
            </w:r>
          </w:p>
        </w:tc>
      </w:tr>
      <w:tr w:rsidR="00D07C91" w:rsidRPr="0035014F" w14:paraId="0379E319" w14:textId="77777777" w:rsidTr="00116C2C">
        <w:tc>
          <w:tcPr>
            <w:tcW w:w="1223" w:type="dxa"/>
          </w:tcPr>
          <w:p w14:paraId="5FB4A35F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2FEC53CC" w14:textId="6C5BC9EB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77C3F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64D22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7709FFCB" w14:textId="2A089A0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925" w:type="dxa"/>
          </w:tcPr>
          <w:p w14:paraId="55A7050F" w14:textId="63CC743D" w:rsidR="00D07C91" w:rsidRPr="00386858" w:rsidRDefault="00386858" w:rsidP="00D07C91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86858">
              <w:rPr>
                <w:rFonts w:ascii="Times New Roman" w:hAnsi="Times New Roman" w:cs="Times New Roman"/>
                <w:bCs/>
                <w:color w:val="00B050"/>
              </w:rPr>
              <w:t>формирование маршрута обработки детали</w:t>
            </w:r>
          </w:p>
        </w:tc>
      </w:tr>
      <w:tr w:rsidR="00D07C91" w:rsidRPr="0035014F" w14:paraId="149CCADA" w14:textId="77777777" w:rsidTr="00116C2C">
        <w:tc>
          <w:tcPr>
            <w:tcW w:w="1223" w:type="dxa"/>
          </w:tcPr>
          <w:p w14:paraId="7609F6F8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7CF88BA7" w14:textId="185E1D7B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277A2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46654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0B56949D" w14:textId="2709D0D1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925" w:type="dxa"/>
          </w:tcPr>
          <w:p w14:paraId="138FF453" w14:textId="22BD808B" w:rsidR="00D07C91" w:rsidRPr="00386858" w:rsidRDefault="00386858" w:rsidP="00D07C91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</w:rPr>
            </w:pPr>
            <w:r w:rsidRPr="00386858">
              <w:rPr>
                <w:rFonts w:ascii="Times New Roman" w:hAnsi="Times New Roman" w:cs="Times New Roman"/>
                <w:color w:val="00B050"/>
              </w:rPr>
              <w:t>диалоговый режим проектирования, автоматический режим проектирования, сочетание диалогового и автоматического режима проектирования</w:t>
            </w:r>
          </w:p>
        </w:tc>
      </w:tr>
      <w:tr w:rsidR="00D07C91" w:rsidRPr="0035014F" w14:paraId="2E1A3A49" w14:textId="77777777" w:rsidTr="00116C2C">
        <w:tc>
          <w:tcPr>
            <w:tcW w:w="1223" w:type="dxa"/>
          </w:tcPr>
          <w:p w14:paraId="5E1ED799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5CB76276" w14:textId="6D9DBABE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93D03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63E08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40769D9D" w14:textId="3E9CA656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925" w:type="dxa"/>
          </w:tcPr>
          <w:p w14:paraId="21895F50" w14:textId="5D5CFAC1" w:rsidR="00D07C91" w:rsidRPr="00692D4B" w:rsidRDefault="00692D4B" w:rsidP="00D07C91">
            <w:pPr>
              <w:jc w:val="both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 xml:space="preserve">данные, вводимые </w:t>
            </w:r>
            <w:r w:rsidR="00386858" w:rsidRPr="00692D4B">
              <w:rPr>
                <w:rFonts w:ascii="Times New Roman" w:hAnsi="Times New Roman" w:cs="Times New Roman"/>
                <w:color w:val="00B050"/>
              </w:rPr>
              <w:t>из информационной базы,</w:t>
            </w:r>
            <w:r w:rsidRPr="00692D4B">
              <w:rPr>
                <w:rFonts w:ascii="Times New Roman" w:hAnsi="Times New Roman" w:cs="Times New Roman"/>
                <w:color w:val="00B050"/>
              </w:rPr>
              <w:t xml:space="preserve"> запоминаются системой и в дальнейшем могут выбираться из нее, накопление и расширение объема технологических данных</w:t>
            </w:r>
          </w:p>
        </w:tc>
      </w:tr>
      <w:tr w:rsidR="00D07C91" w:rsidRPr="0035014F" w14:paraId="7A80C8CD" w14:textId="77777777" w:rsidTr="00116C2C">
        <w:tc>
          <w:tcPr>
            <w:tcW w:w="1223" w:type="dxa"/>
          </w:tcPr>
          <w:p w14:paraId="3F3ABB2A" w14:textId="77777777" w:rsidR="00D07C91" w:rsidRPr="0035014F" w:rsidRDefault="00D07C91" w:rsidP="00D07C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4B2B2062" w14:textId="5711FAAA" w:rsidR="00D07C91" w:rsidRPr="00877D61" w:rsidRDefault="00E44757" w:rsidP="00E44757">
            <w:pPr>
              <w:pStyle w:val="a7"/>
              <w:tabs>
                <w:tab w:val="left" w:pos="993"/>
              </w:tabs>
              <w:jc w:val="center"/>
              <w:rPr>
                <w:color w:val="00B050"/>
              </w:rPr>
            </w:pPr>
            <w:r w:rsidRPr="00877D61">
              <w:rPr>
                <w:color w:val="00B050"/>
              </w:rPr>
              <w:t>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63F8B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09F92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4F368957" w14:textId="1AA604DD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925" w:type="dxa"/>
          </w:tcPr>
          <w:p w14:paraId="7A3FBE9F" w14:textId="70D702FA" w:rsidR="00D07C91" w:rsidRPr="00692D4B" w:rsidRDefault="00692D4B" w:rsidP="00D07C91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>это БД ТП, БД технологического оснащения, базы данных с набором операций, переходов</w:t>
            </w:r>
          </w:p>
        </w:tc>
      </w:tr>
      <w:tr w:rsidR="00D07C91" w:rsidRPr="0035014F" w14:paraId="343779CD" w14:textId="77777777" w:rsidTr="00116C2C">
        <w:tc>
          <w:tcPr>
            <w:tcW w:w="1223" w:type="dxa"/>
          </w:tcPr>
          <w:p w14:paraId="39A4682B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733D11A9" w14:textId="67CA3E79" w:rsidR="00D07C91" w:rsidRPr="00877D61" w:rsidRDefault="00E44757" w:rsidP="00E44757">
            <w:pPr>
              <w:tabs>
                <w:tab w:val="left" w:pos="993"/>
                <w:tab w:val="left" w:pos="2694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B6AA6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7054B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10B307C8" w14:textId="55EE6E45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925" w:type="dxa"/>
          </w:tcPr>
          <w:p w14:paraId="5467FBE6" w14:textId="3A2731BB" w:rsidR="00D07C91" w:rsidRPr="00692D4B" w:rsidRDefault="00692D4B" w:rsidP="00D07C9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>штучное время, производительность, себестоимость</w:t>
            </w:r>
          </w:p>
        </w:tc>
      </w:tr>
      <w:tr w:rsidR="00D07C91" w:rsidRPr="0035014F" w14:paraId="55396F88" w14:textId="77777777" w:rsidTr="00116C2C">
        <w:tc>
          <w:tcPr>
            <w:tcW w:w="1223" w:type="dxa"/>
          </w:tcPr>
          <w:p w14:paraId="4F487FBE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2B5986CC" w14:textId="54CB8551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513BB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BBB0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7D86FEBD" w14:textId="370938AA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925" w:type="dxa"/>
          </w:tcPr>
          <w:p w14:paraId="3EE79484" w14:textId="6326DAFB" w:rsidR="00D07C91" w:rsidRPr="00692D4B" w:rsidRDefault="00692D4B" w:rsidP="00D07C91">
            <w:pPr>
              <w:jc w:val="both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>структурная оптимизация, параметрическая оптимизация, структурно-параметрическая оптимизация</w:t>
            </w:r>
          </w:p>
        </w:tc>
      </w:tr>
      <w:tr w:rsidR="00D07C91" w:rsidRPr="0035014F" w14:paraId="02CB65F5" w14:textId="77777777" w:rsidTr="00116C2C">
        <w:tc>
          <w:tcPr>
            <w:tcW w:w="1223" w:type="dxa"/>
          </w:tcPr>
          <w:p w14:paraId="17789D9C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09431E0D" w14:textId="1EC65AB5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8AEC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27466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69283FD9" w14:textId="77CFA54D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925" w:type="dxa"/>
          </w:tcPr>
          <w:p w14:paraId="48265D05" w14:textId="28C47293" w:rsidR="00D07C91" w:rsidRPr="00692D4B" w:rsidRDefault="00692D4B" w:rsidP="00692D4B">
            <w:pPr>
              <w:jc w:val="center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>варианты типовых решений</w:t>
            </w:r>
          </w:p>
        </w:tc>
      </w:tr>
      <w:tr w:rsidR="00D07C91" w:rsidRPr="0035014F" w14:paraId="6DA51C15" w14:textId="77777777" w:rsidTr="00116C2C">
        <w:tc>
          <w:tcPr>
            <w:tcW w:w="1223" w:type="dxa"/>
          </w:tcPr>
          <w:p w14:paraId="50131303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06CD3DFA" w14:textId="75908686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1А, 2Б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F48CF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8EE63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364E26DB" w14:textId="7405691D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925" w:type="dxa"/>
          </w:tcPr>
          <w:p w14:paraId="6F355FB2" w14:textId="40B82DE9" w:rsidR="00D07C91" w:rsidRPr="00692D4B" w:rsidRDefault="00692D4B" w:rsidP="00692D4B">
            <w:pPr>
              <w:jc w:val="both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>информационное обеспечение САПР</w:t>
            </w:r>
          </w:p>
        </w:tc>
      </w:tr>
      <w:tr w:rsidR="00D07C91" w:rsidRPr="0035014F" w14:paraId="0DC3D701" w14:textId="77777777" w:rsidTr="00116C2C">
        <w:tc>
          <w:tcPr>
            <w:tcW w:w="1223" w:type="dxa"/>
          </w:tcPr>
          <w:p w14:paraId="72334B89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34E5B4FD" w14:textId="6EFA7C47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1А, 2Б, 3В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2F3D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A357D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6412DFD7" w14:textId="0E9E7E5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925" w:type="dxa"/>
          </w:tcPr>
          <w:p w14:paraId="43221671" w14:textId="3CA55270" w:rsidR="00D07C91" w:rsidRPr="00692D4B" w:rsidRDefault="00692D4B" w:rsidP="00D07C91">
            <w:pPr>
              <w:jc w:val="both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 xml:space="preserve">использование баз данных, размещение данных непосредственно в </w:t>
            </w:r>
            <w:proofErr w:type="gramStart"/>
            <w:r w:rsidRPr="00692D4B">
              <w:rPr>
                <w:rFonts w:ascii="Times New Roman" w:hAnsi="Times New Roman" w:cs="Times New Roman"/>
                <w:color w:val="00B050"/>
              </w:rPr>
              <w:t>теле программы</w:t>
            </w:r>
            <w:proofErr w:type="gramEnd"/>
            <w:r w:rsidRPr="00692D4B">
              <w:rPr>
                <w:rFonts w:ascii="Times New Roman" w:hAnsi="Times New Roman" w:cs="Times New Roman"/>
                <w:color w:val="00B050"/>
              </w:rPr>
              <w:t>, запись данных в файл</w:t>
            </w:r>
          </w:p>
        </w:tc>
      </w:tr>
      <w:tr w:rsidR="00D07C91" w:rsidRPr="0035014F" w14:paraId="4216E85C" w14:textId="77777777" w:rsidTr="00116C2C">
        <w:tc>
          <w:tcPr>
            <w:tcW w:w="1223" w:type="dxa"/>
          </w:tcPr>
          <w:p w14:paraId="2D1BEEB2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23A0F862" w14:textId="558226A2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1Б, 2В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599A5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44B2C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4284B71E" w14:textId="71618C5F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925" w:type="dxa"/>
          </w:tcPr>
          <w:p w14:paraId="7871D575" w14:textId="046115B6" w:rsidR="00D07C91" w:rsidRPr="00692D4B" w:rsidRDefault="00692D4B" w:rsidP="00D07C91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>технологическая подготовка производства, (ТПП)</w:t>
            </w:r>
          </w:p>
        </w:tc>
      </w:tr>
      <w:tr w:rsidR="00D07C91" w:rsidRPr="0035014F" w14:paraId="636ACBCA" w14:textId="77777777" w:rsidTr="00116C2C">
        <w:tc>
          <w:tcPr>
            <w:tcW w:w="1223" w:type="dxa"/>
          </w:tcPr>
          <w:p w14:paraId="03DCD8D5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4A771AD3" w14:textId="4319151D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1А, 2Б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CFA60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E1A07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1DA960A0" w14:textId="4652FE44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925" w:type="dxa"/>
          </w:tcPr>
          <w:p w14:paraId="05ECAB0D" w14:textId="4661381D" w:rsidR="00D07C91" w:rsidRPr="00692D4B" w:rsidRDefault="00692D4B" w:rsidP="00D07C91">
            <w:pPr>
              <w:jc w:val="both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 xml:space="preserve">проработать вопросы технологичности изделий, спроектировать технологические процессы, выявить трудоемкость и </w:t>
            </w:r>
            <w:proofErr w:type="spellStart"/>
            <w:r w:rsidRPr="00692D4B">
              <w:rPr>
                <w:rFonts w:ascii="Times New Roman" w:hAnsi="Times New Roman" w:cs="Times New Roman"/>
                <w:color w:val="00B050"/>
              </w:rPr>
              <w:t>станкоемкость</w:t>
            </w:r>
            <w:proofErr w:type="spellEnd"/>
            <w:r w:rsidRPr="00692D4B">
              <w:rPr>
                <w:rFonts w:ascii="Times New Roman" w:hAnsi="Times New Roman" w:cs="Times New Roman"/>
                <w:color w:val="00B050"/>
              </w:rPr>
              <w:t xml:space="preserve"> операций, установить типаж и количество оборудования, состав и количество работающих, нормы расхода материалов, определить площади и размеры участков и цеха, разработать компоновку цеха и планировку оборудования, определить задания для строительного и энергетического проектирования</w:t>
            </w:r>
          </w:p>
        </w:tc>
      </w:tr>
      <w:tr w:rsidR="00D07C91" w:rsidRPr="0035014F" w14:paraId="067088D4" w14:textId="77777777" w:rsidTr="00116C2C">
        <w:tc>
          <w:tcPr>
            <w:tcW w:w="1223" w:type="dxa"/>
          </w:tcPr>
          <w:p w14:paraId="1318FBD2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40816F4C" w14:textId="40F68C95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1Г, 2А, 3Б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77F71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0DACF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2ED6F8FD" w14:textId="78F143F3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925" w:type="dxa"/>
          </w:tcPr>
          <w:p w14:paraId="081AC7D2" w14:textId="00AFDD41" w:rsidR="00D07C91" w:rsidRPr="00692D4B" w:rsidRDefault="00692D4B" w:rsidP="00D07C91">
            <w:pPr>
              <w:jc w:val="both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>рассчитать себестоимость и рентабельность выпуска изделий, определить удельные приведенные затраты, размеры основных и оборотных средств, составить калькуляции, решить вопросы финансирования</w:t>
            </w:r>
          </w:p>
        </w:tc>
      </w:tr>
      <w:tr w:rsidR="00D07C91" w:rsidRPr="0035014F" w14:paraId="074FBDE9" w14:textId="77777777" w:rsidTr="00116C2C">
        <w:tc>
          <w:tcPr>
            <w:tcW w:w="1223" w:type="dxa"/>
          </w:tcPr>
          <w:p w14:paraId="263DCFB6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2C56306A" w14:textId="66643518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1А, 2В, 3Б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C2E4D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8E0A3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102ED4EA" w14:textId="5AC8CBE5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925" w:type="dxa"/>
          </w:tcPr>
          <w:p w14:paraId="6FAAD239" w14:textId="139A802B" w:rsidR="00D07C91" w:rsidRPr="00692D4B" w:rsidRDefault="00692D4B" w:rsidP="00D07C91">
            <w:pPr>
              <w:jc w:val="both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>выбрать принципы формирования производственных подразделений, разработать структуру управления, научную организацию труда, документооборот, организацию служб производства, систему контроля за ходом производства</w:t>
            </w:r>
          </w:p>
        </w:tc>
      </w:tr>
      <w:tr w:rsidR="00D07C91" w:rsidRPr="0035014F" w14:paraId="57E42C20" w14:textId="77777777" w:rsidTr="00116C2C">
        <w:tc>
          <w:tcPr>
            <w:tcW w:w="1223" w:type="dxa"/>
          </w:tcPr>
          <w:p w14:paraId="19354806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2C18C062" w14:textId="66D5154D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1Г, 2А, 3Б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93DE7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99A4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4F5AF06F" w14:textId="765283FD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925" w:type="dxa"/>
          </w:tcPr>
          <w:p w14:paraId="6EC6B394" w14:textId="31AE76F6" w:rsidR="00D07C91" w:rsidRPr="00692D4B" w:rsidRDefault="00E44757" w:rsidP="00E447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>технологическое решение</w:t>
            </w:r>
          </w:p>
        </w:tc>
      </w:tr>
      <w:tr w:rsidR="00D07C91" w:rsidRPr="0035014F" w14:paraId="11DC300F" w14:textId="77777777" w:rsidTr="00116C2C">
        <w:tc>
          <w:tcPr>
            <w:tcW w:w="1223" w:type="dxa"/>
          </w:tcPr>
          <w:p w14:paraId="677DAF19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5BB34C5D" w14:textId="0D48D807" w:rsidR="00D07C91" w:rsidRPr="00877D61" w:rsidRDefault="00E44757" w:rsidP="00E447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1Б, 2А, 3Г, 4В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57669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5FD5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72951F01" w14:textId="698311C4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925" w:type="dxa"/>
          </w:tcPr>
          <w:p w14:paraId="5DD36525" w14:textId="15A92CB1" w:rsidR="00D07C91" w:rsidRPr="00692D4B" w:rsidRDefault="00E44757" w:rsidP="00E44757">
            <w:pPr>
              <w:jc w:val="center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>организационным решением</w:t>
            </w:r>
          </w:p>
        </w:tc>
      </w:tr>
      <w:tr w:rsidR="00D07C91" w:rsidRPr="0035014F" w14:paraId="44EE96DC" w14:textId="77777777" w:rsidTr="00116C2C">
        <w:tc>
          <w:tcPr>
            <w:tcW w:w="1223" w:type="dxa"/>
          </w:tcPr>
          <w:p w14:paraId="472C6D57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0E6B7DCC" w14:textId="5C892958" w:rsidR="00D07C91" w:rsidRPr="00877D61" w:rsidRDefault="00E44757" w:rsidP="00E44757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B050"/>
              </w:rPr>
            </w:pPr>
            <w:r w:rsidRPr="00877D61">
              <w:rPr>
                <w:color w:val="00B050"/>
              </w:rPr>
              <w:t>1В, 2А, 3Б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5B0C2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ADE6A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3CD35D7A" w14:textId="0919BC9E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925" w:type="dxa"/>
          </w:tcPr>
          <w:p w14:paraId="13B5EA6A" w14:textId="776159BF" w:rsidR="00D07C91" w:rsidRPr="00692D4B" w:rsidRDefault="00E44757" w:rsidP="00D07C91">
            <w:pPr>
              <w:jc w:val="both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>техническая подготовка производства</w:t>
            </w:r>
          </w:p>
        </w:tc>
      </w:tr>
      <w:tr w:rsidR="00D07C91" w:rsidRPr="0035014F" w14:paraId="70085EE4" w14:textId="77777777" w:rsidTr="00116C2C">
        <w:tc>
          <w:tcPr>
            <w:tcW w:w="1223" w:type="dxa"/>
          </w:tcPr>
          <w:p w14:paraId="1B844835" w14:textId="22242ED2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3CD2CDA1" w14:textId="027507DC" w:rsidR="00D07C91" w:rsidRPr="00877D61" w:rsidRDefault="00E44757" w:rsidP="00E44757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B050"/>
              </w:rPr>
            </w:pPr>
            <w:r w:rsidRPr="00877D61">
              <w:rPr>
                <w:color w:val="00B050"/>
              </w:rPr>
              <w:t>1В, 2А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7720D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F5163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5FF215C2" w14:textId="4957C002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925" w:type="dxa"/>
          </w:tcPr>
          <w:p w14:paraId="6539A8AA" w14:textId="103FB029" w:rsidR="00D07C91" w:rsidRPr="00692D4B" w:rsidRDefault="00E44757" w:rsidP="00D07C91">
            <w:pPr>
              <w:jc w:val="both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>модель организации работ (модель)</w:t>
            </w:r>
          </w:p>
        </w:tc>
      </w:tr>
      <w:tr w:rsidR="00D07C91" w:rsidRPr="0035014F" w14:paraId="4F236E33" w14:textId="77777777" w:rsidTr="00116C2C">
        <w:tc>
          <w:tcPr>
            <w:tcW w:w="1223" w:type="dxa"/>
          </w:tcPr>
          <w:p w14:paraId="4E079761" w14:textId="60ECF73E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144753F6" w14:textId="41445747" w:rsidR="00D07C91" w:rsidRPr="00692D4B" w:rsidRDefault="00974477" w:rsidP="00E44757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692D4B">
              <w:rPr>
                <w:color w:val="00B050"/>
                <w:sz w:val="22"/>
                <w:szCs w:val="22"/>
              </w:rPr>
              <w:t>технология, технология изготовления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CB12D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5D6A6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41988D33" w14:textId="459039EE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925" w:type="dxa"/>
          </w:tcPr>
          <w:p w14:paraId="146DB0C7" w14:textId="0159FCAA" w:rsidR="00D07C91" w:rsidRPr="00692D4B" w:rsidRDefault="00810F3B" w:rsidP="00D07C91">
            <w:pPr>
              <w:jc w:val="both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>модуль организации работ (модуль</w:t>
            </w:r>
          </w:p>
        </w:tc>
      </w:tr>
      <w:tr w:rsidR="00D07C91" w:rsidRPr="0035014F" w14:paraId="751F14C4" w14:textId="77777777" w:rsidTr="00116C2C">
        <w:tc>
          <w:tcPr>
            <w:tcW w:w="1223" w:type="dxa"/>
          </w:tcPr>
          <w:p w14:paraId="135BA060" w14:textId="11FD97EA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3D243650" w14:textId="615A567A" w:rsidR="00D07C91" w:rsidRPr="00692D4B" w:rsidRDefault="00974477" w:rsidP="00E44757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0000"/>
                <w:sz w:val="22"/>
                <w:szCs w:val="22"/>
              </w:rPr>
            </w:pPr>
            <w:r w:rsidRPr="00692D4B">
              <w:rPr>
                <w:color w:val="00B050"/>
                <w:sz w:val="22"/>
                <w:szCs w:val="22"/>
              </w:rPr>
              <w:t>надежность, повторяемость, стабильность получаемых результатов; экономичность, современность, прогрессивность; экологичность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47C6F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6768F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14DF0353" w14:textId="77777777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5" w:type="dxa"/>
          </w:tcPr>
          <w:p w14:paraId="4A8F438B" w14:textId="77777777" w:rsidR="00D07C91" w:rsidRPr="00A81E69" w:rsidRDefault="00D07C91" w:rsidP="00D0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91" w:rsidRPr="0035014F" w14:paraId="205828F9" w14:textId="77777777" w:rsidTr="00116C2C">
        <w:trPr>
          <w:gridAfter w:val="3"/>
          <w:wAfter w:w="4783" w:type="dxa"/>
        </w:trPr>
        <w:tc>
          <w:tcPr>
            <w:tcW w:w="1223" w:type="dxa"/>
          </w:tcPr>
          <w:p w14:paraId="101E5229" w14:textId="176F83F5" w:rsidR="00D07C91" w:rsidRPr="0035014F" w:rsidRDefault="00D07C91" w:rsidP="00D0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14:paraId="7642B95F" w14:textId="2EE3DE71" w:rsidR="00D07C91" w:rsidRPr="00692D4B" w:rsidRDefault="00974477" w:rsidP="00E44757">
            <w:pPr>
              <w:jc w:val="center"/>
              <w:rPr>
                <w:rFonts w:ascii="Times New Roman" w:hAnsi="Times New Roman" w:cs="Times New Roman"/>
              </w:rPr>
            </w:pPr>
            <w:r w:rsidRPr="00692D4B">
              <w:rPr>
                <w:rFonts w:ascii="Times New Roman" w:hAnsi="Times New Roman" w:cs="Times New Roman"/>
                <w:color w:val="00B050"/>
              </w:rPr>
              <w:t>опытное и установившееся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E607A" w14:textId="77777777" w:rsidR="00D07C91" w:rsidRPr="0035014F" w:rsidRDefault="00D07C91" w:rsidP="00D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8ADA6" w14:textId="77777777" w:rsidR="00B955BA" w:rsidRDefault="00B955BA" w:rsidP="00B955BA">
      <w:pPr>
        <w:pStyle w:val="a9"/>
        <w:rPr>
          <w:color w:val="000000"/>
          <w:sz w:val="24"/>
          <w:szCs w:val="24"/>
        </w:rPr>
      </w:pPr>
    </w:p>
    <w:p w14:paraId="409AA74D" w14:textId="77777777" w:rsidR="00B955BA" w:rsidRDefault="00B955BA" w:rsidP="00B955BA">
      <w:pPr>
        <w:ind w:firstLine="567"/>
        <w:jc w:val="both"/>
        <w:rPr>
          <w:color w:val="000000"/>
          <w:sz w:val="24"/>
          <w:szCs w:val="24"/>
        </w:rPr>
      </w:pPr>
    </w:p>
    <w:p w14:paraId="52902AFB" w14:textId="77777777" w:rsidR="005565A3" w:rsidRDefault="005565A3"/>
    <w:sectPr w:rsidR="005565A3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141"/>
    <w:multiLevelType w:val="hybridMultilevel"/>
    <w:tmpl w:val="AEE66244"/>
    <w:lvl w:ilvl="0" w:tplc="04190017">
      <w:start w:val="1"/>
      <w:numFmt w:val="lowerLetter"/>
      <w:lvlText w:val="%1)"/>
      <w:lvlJc w:val="left"/>
      <w:pPr>
        <w:ind w:left="1157" w:hanging="360"/>
      </w:p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E772DA"/>
    <w:multiLevelType w:val="hybridMultilevel"/>
    <w:tmpl w:val="AD7CE1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456211"/>
    <w:multiLevelType w:val="hybridMultilevel"/>
    <w:tmpl w:val="CDC0D0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30817"/>
    <w:multiLevelType w:val="hybridMultilevel"/>
    <w:tmpl w:val="F5A669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F5BC5"/>
    <w:multiLevelType w:val="hybridMultilevel"/>
    <w:tmpl w:val="899A4680"/>
    <w:lvl w:ilvl="0" w:tplc="670CCEF0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123725"/>
    <w:multiLevelType w:val="hybridMultilevel"/>
    <w:tmpl w:val="247E7082"/>
    <w:lvl w:ilvl="0" w:tplc="33FEFD5C">
      <w:start w:val="1"/>
      <w:numFmt w:val="russianLower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41347CA"/>
    <w:multiLevelType w:val="hybridMultilevel"/>
    <w:tmpl w:val="6192B836"/>
    <w:lvl w:ilvl="0" w:tplc="6A84C656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686255"/>
    <w:multiLevelType w:val="hybridMultilevel"/>
    <w:tmpl w:val="404299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737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0872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918658">
    <w:abstractNumId w:val="22"/>
  </w:num>
  <w:num w:numId="4" w16cid:durableId="276642056">
    <w:abstractNumId w:val="7"/>
  </w:num>
  <w:num w:numId="5" w16cid:durableId="679242158">
    <w:abstractNumId w:val="32"/>
  </w:num>
  <w:num w:numId="6" w16cid:durableId="2117670598">
    <w:abstractNumId w:val="26"/>
  </w:num>
  <w:num w:numId="7" w16cid:durableId="1354258372">
    <w:abstractNumId w:val="17"/>
  </w:num>
  <w:num w:numId="8" w16cid:durableId="1375229974">
    <w:abstractNumId w:val="10"/>
  </w:num>
  <w:num w:numId="9" w16cid:durableId="258299378">
    <w:abstractNumId w:val="24"/>
  </w:num>
  <w:num w:numId="10" w16cid:durableId="1600143859">
    <w:abstractNumId w:val="2"/>
  </w:num>
  <w:num w:numId="11" w16cid:durableId="1193105429">
    <w:abstractNumId w:val="15"/>
  </w:num>
  <w:num w:numId="12" w16cid:durableId="1927617326">
    <w:abstractNumId w:val="16"/>
  </w:num>
  <w:num w:numId="13" w16cid:durableId="1645086686">
    <w:abstractNumId w:val="12"/>
  </w:num>
  <w:num w:numId="14" w16cid:durableId="1998992797">
    <w:abstractNumId w:val="5"/>
  </w:num>
  <w:num w:numId="15" w16cid:durableId="2020815029">
    <w:abstractNumId w:val="1"/>
  </w:num>
  <w:num w:numId="16" w16cid:durableId="1156066402">
    <w:abstractNumId w:val="4"/>
  </w:num>
  <w:num w:numId="17" w16cid:durableId="1433159844">
    <w:abstractNumId w:val="3"/>
  </w:num>
  <w:num w:numId="18" w16cid:durableId="2131508437">
    <w:abstractNumId w:val="34"/>
  </w:num>
  <w:num w:numId="19" w16cid:durableId="2007593709">
    <w:abstractNumId w:val="13"/>
  </w:num>
  <w:num w:numId="20" w16cid:durableId="1341084385">
    <w:abstractNumId w:val="25"/>
  </w:num>
  <w:num w:numId="21" w16cid:durableId="1134442989">
    <w:abstractNumId w:val="20"/>
  </w:num>
  <w:num w:numId="22" w16cid:durableId="1832062923">
    <w:abstractNumId w:val="11"/>
  </w:num>
  <w:num w:numId="23" w16cid:durableId="343634660">
    <w:abstractNumId w:val="33"/>
  </w:num>
  <w:num w:numId="24" w16cid:durableId="1876043597">
    <w:abstractNumId w:val="38"/>
  </w:num>
  <w:num w:numId="25" w16cid:durableId="1743527110">
    <w:abstractNumId w:val="19"/>
  </w:num>
  <w:num w:numId="26" w16cid:durableId="527791993">
    <w:abstractNumId w:val="9"/>
  </w:num>
  <w:num w:numId="27" w16cid:durableId="618218638">
    <w:abstractNumId w:val="27"/>
  </w:num>
  <w:num w:numId="28" w16cid:durableId="1288899204">
    <w:abstractNumId w:val="29"/>
  </w:num>
  <w:num w:numId="29" w16cid:durableId="473105171">
    <w:abstractNumId w:val="31"/>
  </w:num>
  <w:num w:numId="30" w16cid:durableId="647440119">
    <w:abstractNumId w:val="14"/>
  </w:num>
  <w:num w:numId="31" w16cid:durableId="168954538">
    <w:abstractNumId w:val="23"/>
  </w:num>
  <w:num w:numId="32" w16cid:durableId="1004363144">
    <w:abstractNumId w:val="28"/>
  </w:num>
  <w:num w:numId="33" w16cid:durableId="1668244905">
    <w:abstractNumId w:val="35"/>
  </w:num>
  <w:num w:numId="34" w16cid:durableId="1079324650">
    <w:abstractNumId w:val="30"/>
  </w:num>
  <w:num w:numId="35" w16cid:durableId="1623657237">
    <w:abstractNumId w:val="8"/>
  </w:num>
  <w:num w:numId="36" w16cid:durableId="1257321109">
    <w:abstractNumId w:val="18"/>
  </w:num>
  <w:num w:numId="37" w16cid:durableId="737435180">
    <w:abstractNumId w:val="36"/>
  </w:num>
  <w:num w:numId="38" w16cid:durableId="216933862">
    <w:abstractNumId w:val="0"/>
  </w:num>
  <w:num w:numId="39" w16cid:durableId="7475763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E3"/>
    <w:rsid w:val="00003AFD"/>
    <w:rsid w:val="000158DE"/>
    <w:rsid w:val="00175478"/>
    <w:rsid w:val="001C0A25"/>
    <w:rsid w:val="00211037"/>
    <w:rsid w:val="002335B1"/>
    <w:rsid w:val="00275F67"/>
    <w:rsid w:val="002A17F2"/>
    <w:rsid w:val="00315D9A"/>
    <w:rsid w:val="00317C17"/>
    <w:rsid w:val="00386858"/>
    <w:rsid w:val="00456E39"/>
    <w:rsid w:val="00482E89"/>
    <w:rsid w:val="004A49AE"/>
    <w:rsid w:val="004C1C03"/>
    <w:rsid w:val="004E6F99"/>
    <w:rsid w:val="005565A3"/>
    <w:rsid w:val="005F7D68"/>
    <w:rsid w:val="00692D4B"/>
    <w:rsid w:val="006B026E"/>
    <w:rsid w:val="00710F0B"/>
    <w:rsid w:val="00742470"/>
    <w:rsid w:val="007E3CD0"/>
    <w:rsid w:val="007E7D0B"/>
    <w:rsid w:val="00810F3B"/>
    <w:rsid w:val="00873CD0"/>
    <w:rsid w:val="00877D61"/>
    <w:rsid w:val="00956176"/>
    <w:rsid w:val="00974477"/>
    <w:rsid w:val="00A11F2F"/>
    <w:rsid w:val="00A528BA"/>
    <w:rsid w:val="00A70FB8"/>
    <w:rsid w:val="00A73FF7"/>
    <w:rsid w:val="00A91482"/>
    <w:rsid w:val="00AC787D"/>
    <w:rsid w:val="00B5076D"/>
    <w:rsid w:val="00B60AE6"/>
    <w:rsid w:val="00B87192"/>
    <w:rsid w:val="00B955BA"/>
    <w:rsid w:val="00C73CE0"/>
    <w:rsid w:val="00C75CB1"/>
    <w:rsid w:val="00CC10E3"/>
    <w:rsid w:val="00D07C91"/>
    <w:rsid w:val="00D22219"/>
    <w:rsid w:val="00D52071"/>
    <w:rsid w:val="00D75A77"/>
    <w:rsid w:val="00D777B8"/>
    <w:rsid w:val="00D860EF"/>
    <w:rsid w:val="00D96DCE"/>
    <w:rsid w:val="00DA61F9"/>
    <w:rsid w:val="00DA6DC3"/>
    <w:rsid w:val="00E44757"/>
    <w:rsid w:val="00E60A7B"/>
    <w:rsid w:val="00E74C03"/>
    <w:rsid w:val="00E829B5"/>
    <w:rsid w:val="00EA40E5"/>
    <w:rsid w:val="00F10525"/>
    <w:rsid w:val="00F9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C153"/>
  <w15:chartTrackingRefBased/>
  <w15:docId w15:val="{0C7F60C4-EA42-4600-84BB-BAF2CBB5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5B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55BA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5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5BA"/>
    <w:rPr>
      <w:rFonts w:ascii="Segoe UI" w:hAnsi="Segoe UI" w:cs="Segoe UI"/>
      <w:kern w:val="0"/>
      <w:sz w:val="18"/>
      <w:szCs w:val="18"/>
      <w14:ligatures w14:val="none"/>
    </w:rPr>
  </w:style>
  <w:style w:type="table" w:styleId="a6">
    <w:name w:val="Table Grid"/>
    <w:basedOn w:val="a1"/>
    <w:uiPriority w:val="39"/>
    <w:rsid w:val="00B955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955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955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955B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Body Text Indent"/>
    <w:basedOn w:val="a"/>
    <w:link w:val="aa"/>
    <w:rsid w:val="00B955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955B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">
    <w:name w:val="Body Text Indent 3"/>
    <w:basedOn w:val="a"/>
    <w:link w:val="30"/>
    <w:rsid w:val="00B955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955B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5F7D6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F7D6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formattext">
    <w:name w:val="formattext"/>
    <w:basedOn w:val="a"/>
    <w:rsid w:val="00DA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D20C-4350-442B-BBB2-A7BC498D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Lostedem</dc:creator>
  <cp:keywords/>
  <dc:description/>
  <cp:lastModifiedBy>Lostedem</cp:lastModifiedBy>
  <cp:revision>27</cp:revision>
  <dcterms:created xsi:type="dcterms:W3CDTF">2023-08-24T16:07:00Z</dcterms:created>
  <dcterms:modified xsi:type="dcterms:W3CDTF">2023-09-04T04:40:00Z</dcterms:modified>
</cp:coreProperties>
</file>