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0946" w14:textId="77777777" w:rsidR="00F60ADF" w:rsidRDefault="008B010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Карта тестовых заданий</w:t>
      </w:r>
    </w:p>
    <w:p w14:paraId="20A8A710" w14:textId="373A06E2" w:rsidR="00F60ADF" w:rsidRPr="00E008DF" w:rsidRDefault="008B0106">
      <w:pPr>
        <w:pStyle w:val="a5"/>
        <w:tabs>
          <w:tab w:val="left" w:pos="708"/>
        </w:tabs>
        <w:ind w:firstLine="567"/>
        <w:jc w:val="both"/>
        <w:rPr>
          <w:b/>
          <w:szCs w:val="24"/>
        </w:rPr>
      </w:pPr>
      <w:r>
        <w:rPr>
          <w:b/>
        </w:rPr>
        <w:t>Компетенция:</w:t>
      </w:r>
      <w:r w:rsidR="00E008DF">
        <w:rPr>
          <w:b/>
        </w:rPr>
        <w:t xml:space="preserve"> </w:t>
      </w:r>
      <w:r w:rsidR="002668B8" w:rsidRPr="002668B8">
        <w:rPr>
          <w:rFonts w:eastAsia="Calibri"/>
          <w:szCs w:val="24"/>
          <w:lang w:eastAsia="en-US"/>
        </w:rPr>
        <w:t>ПК-5: Способность проводить технико-экономическую оценку зданий (сооружений) промышленного и гражданского назначения</w:t>
      </w:r>
    </w:p>
    <w:p w14:paraId="011DC21F" w14:textId="7176C777" w:rsidR="00F60ADF" w:rsidRPr="00E008DF" w:rsidRDefault="008B0106">
      <w:pPr>
        <w:pStyle w:val="a5"/>
        <w:tabs>
          <w:tab w:val="left" w:pos="708"/>
        </w:tabs>
        <w:ind w:firstLine="567"/>
        <w:jc w:val="both"/>
        <w:rPr>
          <w:b/>
          <w:szCs w:val="24"/>
        </w:rPr>
      </w:pPr>
      <w:r w:rsidRPr="00E008DF">
        <w:rPr>
          <w:b/>
          <w:szCs w:val="24"/>
        </w:rPr>
        <w:t>Индикатор:</w:t>
      </w:r>
      <w:r w:rsidR="00E008DF" w:rsidRPr="00E008DF">
        <w:rPr>
          <w:b/>
          <w:szCs w:val="24"/>
        </w:rPr>
        <w:t xml:space="preserve"> </w:t>
      </w:r>
      <w:r w:rsidR="002668B8" w:rsidRPr="002668B8">
        <w:rPr>
          <w:rFonts w:eastAsia="Calibri"/>
          <w:szCs w:val="24"/>
          <w:lang w:eastAsia="en-US"/>
        </w:rPr>
        <w:t>ПК-5.2</w:t>
      </w:r>
      <w:proofErr w:type="gramStart"/>
      <w:r w:rsidR="002668B8" w:rsidRPr="002668B8">
        <w:rPr>
          <w:rFonts w:eastAsia="Calibri"/>
          <w:szCs w:val="24"/>
          <w:lang w:eastAsia="en-US"/>
        </w:rPr>
        <w:t>: Оценивает</w:t>
      </w:r>
      <w:proofErr w:type="gramEnd"/>
      <w:r w:rsidR="002668B8" w:rsidRPr="002668B8">
        <w:rPr>
          <w:rFonts w:eastAsia="Calibri"/>
          <w:szCs w:val="24"/>
          <w:lang w:eastAsia="en-US"/>
        </w:rPr>
        <w:t xml:space="preserve"> основные технико-экономические показатели проектных решений здания (сооружения) промышленного и гражданского назначения</w:t>
      </w:r>
    </w:p>
    <w:p w14:paraId="6DACC04D" w14:textId="0427100B" w:rsidR="00F60ADF" w:rsidRDefault="008B0106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Дисциплина</w:t>
      </w:r>
      <w:r>
        <w:t>:</w:t>
      </w:r>
      <w:r w:rsidR="00FB7387">
        <w:t xml:space="preserve"> </w:t>
      </w:r>
      <w:r w:rsidR="00893C4A" w:rsidRPr="00893C4A">
        <w:t>Экономика строительства</w:t>
      </w:r>
    </w:p>
    <w:p w14:paraId="175A4E26" w14:textId="77777777" w:rsidR="00F60ADF" w:rsidRDefault="008B010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Описание теста:</w:t>
      </w:r>
    </w:p>
    <w:p w14:paraId="7E74D6B3" w14:textId="77777777" w:rsidR="00F60ADF" w:rsidRDefault="008B010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635D9B7E" w14:textId="77777777" w:rsidR="00F60ADF" w:rsidRDefault="008B0106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19232464" w14:textId="77777777" w:rsidR="00F60ADF" w:rsidRDefault="008B0106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14:paraId="7437CE37" w14:textId="77777777" w:rsidR="00F60ADF" w:rsidRDefault="008B0106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Тест успешно пройден, если обучающийся правильно ответил на 70% тестовых заданий (61 балл).</w:t>
      </w:r>
    </w:p>
    <w:p w14:paraId="1BEF1589" w14:textId="77777777" w:rsidR="00F60ADF" w:rsidRDefault="008B0106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3E19DE7E" w14:textId="77777777" w:rsidR="00F60ADF" w:rsidRDefault="008B0106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Обучающемуся предоставляется одна попытка для прохождения компьютерного тестирования.</w:t>
      </w:r>
    </w:p>
    <w:p w14:paraId="01796AAF" w14:textId="77777777" w:rsidR="00F60ADF" w:rsidRDefault="00F60ADF">
      <w:pPr>
        <w:spacing w:after="0"/>
        <w:jc w:val="both"/>
        <w:rPr>
          <w:rFonts w:ascii="Times New Roman" w:hAnsi="Times New Roman"/>
          <w:sz w:val="24"/>
        </w:rPr>
      </w:pPr>
    </w:p>
    <w:p w14:paraId="29FE660F" w14:textId="77777777" w:rsidR="00F60ADF" w:rsidRDefault="008B010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 w:themeColor="text1"/>
          <w:spacing w:val="-4"/>
          <w:sz w:val="24"/>
        </w:rPr>
        <w:t>Кодификатором</w:t>
      </w:r>
      <w:r>
        <w:rPr>
          <w:rFonts w:ascii="Times New Roman" w:hAnsi="Times New Roman"/>
          <w:color w:val="000000" w:themeColor="text1"/>
          <w:spacing w:val="-4"/>
          <w:sz w:val="24"/>
        </w:rPr>
        <w:t xml:space="preserve"> теста по дисциплине является раздел рабочей программы «</w:t>
      </w:r>
      <w:r>
        <w:rPr>
          <w:rFonts w:ascii="Times New Roman" w:hAnsi="Times New Roman"/>
          <w:sz w:val="24"/>
        </w:rPr>
        <w:t>4. Структура и содержание дисциплины (модуля)»</w:t>
      </w:r>
    </w:p>
    <w:p w14:paraId="1F9E26EB" w14:textId="77777777" w:rsidR="00F60ADF" w:rsidRDefault="008B010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Комплект тестовых заданий</w:t>
      </w:r>
    </w:p>
    <w:p w14:paraId="1147BFB5" w14:textId="77777777" w:rsidR="00F60ADF" w:rsidRDefault="00F60ADF">
      <w:pPr>
        <w:pStyle w:val="a5"/>
        <w:tabs>
          <w:tab w:val="left" w:pos="708"/>
        </w:tabs>
        <w:jc w:val="both"/>
        <w:rPr>
          <w:b/>
        </w:rPr>
      </w:pPr>
    </w:p>
    <w:p w14:paraId="089232AD" w14:textId="77777777" w:rsidR="00F60ADF" w:rsidRDefault="008B0106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закрытого типа</w:t>
      </w:r>
    </w:p>
    <w:p w14:paraId="6BAEBD3F" w14:textId="77777777" w:rsidR="00F60ADF" w:rsidRDefault="008B0106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альтернативного выбора</w:t>
      </w:r>
    </w:p>
    <w:p w14:paraId="299F0A65" w14:textId="77777777" w:rsidR="00F60ADF" w:rsidRDefault="008B0106">
      <w:pPr>
        <w:pStyle w:val="a5"/>
        <w:tabs>
          <w:tab w:val="left" w:pos="708"/>
        </w:tabs>
        <w:ind w:firstLine="567"/>
        <w:contextualSpacing/>
        <w:jc w:val="both"/>
        <w:rPr>
          <w:i/>
        </w:rPr>
      </w:pPr>
      <w:r>
        <w:rPr>
          <w:i/>
        </w:rPr>
        <w:t xml:space="preserve">Выберите </w:t>
      </w:r>
      <w:r>
        <w:rPr>
          <w:b/>
          <w:i/>
        </w:rPr>
        <w:t>один</w:t>
      </w:r>
      <w:r>
        <w:rPr>
          <w:i/>
        </w:rPr>
        <w:t xml:space="preserve"> правильный ответ</w:t>
      </w:r>
    </w:p>
    <w:p w14:paraId="555E8128" w14:textId="77777777" w:rsidR="00F60ADF" w:rsidRDefault="00F60ADF">
      <w:pPr>
        <w:pStyle w:val="a5"/>
        <w:tabs>
          <w:tab w:val="left" w:pos="708"/>
        </w:tabs>
        <w:ind w:firstLine="567"/>
        <w:jc w:val="both"/>
        <w:rPr>
          <w:b/>
        </w:rPr>
      </w:pPr>
    </w:p>
    <w:p w14:paraId="258DCBC7" w14:textId="77777777" w:rsidR="00F60ADF" w:rsidRDefault="008B0106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Простые (1 уровень)</w:t>
      </w:r>
    </w:p>
    <w:p w14:paraId="4BCF4884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6A1DC4C5" w14:textId="14E9F0F8" w:rsidR="00F60ADF" w:rsidRPr="00AE2BBD" w:rsidRDefault="005D47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D47CC">
        <w:rPr>
          <w:rFonts w:ascii="Times New Roman" w:hAnsi="Times New Roman"/>
          <w:sz w:val="24"/>
          <w:szCs w:val="24"/>
        </w:rPr>
        <w:t xml:space="preserve">Стоимость </w:t>
      </w:r>
      <w:r>
        <w:rPr>
          <w:rFonts w:ascii="Times New Roman" w:hAnsi="Times New Roman"/>
          <w:sz w:val="24"/>
          <w:szCs w:val="24"/>
        </w:rPr>
        <w:t>машин (оборудования)</w:t>
      </w:r>
      <w:r w:rsidRPr="005D47CC">
        <w:rPr>
          <w:rFonts w:ascii="Times New Roman" w:hAnsi="Times New Roman"/>
          <w:sz w:val="24"/>
          <w:szCs w:val="24"/>
        </w:rPr>
        <w:t xml:space="preserve">, которая ещё не перенесена на производимую продукцию </w:t>
      </w:r>
      <w:bookmarkStart w:id="0" w:name="_Hlk133003835"/>
      <w:r w:rsidRPr="005D47CC">
        <w:rPr>
          <w:rFonts w:ascii="Times New Roman" w:hAnsi="Times New Roman"/>
          <w:sz w:val="24"/>
          <w:szCs w:val="24"/>
        </w:rPr>
        <w:t>– это</w:t>
      </w:r>
    </w:p>
    <w:bookmarkEnd w:id="0"/>
    <w:p w14:paraId="1312AB16" w14:textId="52884F6A" w:rsidR="00F60ADF" w:rsidRDefault="008B010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="005D47CC" w:rsidRPr="005D47CC">
        <w:rPr>
          <w:rFonts w:ascii="Times New Roman" w:hAnsi="Times New Roman"/>
          <w:sz w:val="24"/>
        </w:rPr>
        <w:t>первоначальная стоимость</w:t>
      </w:r>
    </w:p>
    <w:p w14:paraId="4E3A2596" w14:textId="705C00B6" w:rsidR="00F60ADF" w:rsidRDefault="008B010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5D47CC" w:rsidRPr="005D47CC">
        <w:rPr>
          <w:rFonts w:ascii="Times New Roman" w:hAnsi="Times New Roman"/>
          <w:sz w:val="24"/>
        </w:rPr>
        <w:t>восстановительная стоимость</w:t>
      </w:r>
    </w:p>
    <w:p w14:paraId="27C0C6FB" w14:textId="4E2F2F97" w:rsidR="00F60ADF" w:rsidRDefault="008B010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="005D47CC" w:rsidRPr="005D47CC">
        <w:rPr>
          <w:rFonts w:ascii="Times New Roman" w:hAnsi="Times New Roman"/>
          <w:sz w:val="24"/>
        </w:rPr>
        <w:t>остаточная стоимость</w:t>
      </w:r>
    </w:p>
    <w:p w14:paraId="299E5CB5" w14:textId="77777777" w:rsidR="00F60ADF" w:rsidRDefault="00F60ADF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3B575735" w14:textId="6125244F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2 </w:t>
      </w:r>
      <w:proofErr w:type="gramStart"/>
      <w:r w:rsidR="003D1D45" w:rsidRPr="003D1D45">
        <w:rPr>
          <w:szCs w:val="24"/>
        </w:rPr>
        <w:t xml:space="preserve">Расходы,   </w:t>
      </w:r>
      <w:proofErr w:type="gramEnd"/>
      <w:r w:rsidR="003D1D45" w:rsidRPr="003D1D45">
        <w:rPr>
          <w:szCs w:val="24"/>
        </w:rPr>
        <w:t>связанные    с    производством строительных работ, которые прямо и непосредственно включаются в себестоимость работ по соответствующим объектам учета, являются</w:t>
      </w:r>
    </w:p>
    <w:p w14:paraId="20B962B9" w14:textId="194025A4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3D1D45" w:rsidRPr="003D1D45">
        <w:t>прямыми затратами</w:t>
      </w:r>
    </w:p>
    <w:p w14:paraId="030D1E37" w14:textId="773483A0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3D1D45" w:rsidRPr="003D1D45">
        <w:t>накладными расходами</w:t>
      </w:r>
    </w:p>
    <w:p w14:paraId="294CD0A4" w14:textId="191D0DEE" w:rsidR="00F60ADF" w:rsidRDefault="008B0106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>
        <w:t xml:space="preserve">В) </w:t>
      </w:r>
      <w:r w:rsidR="003D1D45" w:rsidRPr="003D1D45">
        <w:rPr>
          <w:szCs w:val="24"/>
        </w:rPr>
        <w:t>единовременными затратами</w:t>
      </w:r>
    </w:p>
    <w:p w14:paraId="0AAC3330" w14:textId="334440C9" w:rsidR="003D1D45" w:rsidRDefault="003D1D45">
      <w:pPr>
        <w:pStyle w:val="a5"/>
        <w:tabs>
          <w:tab w:val="left" w:pos="708"/>
        </w:tabs>
        <w:ind w:firstLine="567"/>
        <w:jc w:val="both"/>
      </w:pPr>
      <w:r>
        <w:rPr>
          <w:szCs w:val="24"/>
        </w:rPr>
        <w:t xml:space="preserve">Г) </w:t>
      </w:r>
      <w:r w:rsidRPr="003D1D45">
        <w:rPr>
          <w:szCs w:val="24"/>
        </w:rPr>
        <w:t>капитальными затратами</w:t>
      </w:r>
    </w:p>
    <w:p w14:paraId="02ECE0F3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547E8BB0" w14:textId="3986F915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</w:t>
      </w:r>
      <w:r w:rsidR="00640472">
        <w:rPr>
          <w:rFonts w:ascii="Times New Roman" w:hAnsi="Times New Roman"/>
          <w:sz w:val="24"/>
          <w:szCs w:val="24"/>
        </w:rPr>
        <w:t>Ф</w:t>
      </w:r>
      <w:r w:rsidR="00640472" w:rsidRPr="00640472">
        <w:rPr>
          <w:rFonts w:ascii="Times New Roman" w:hAnsi="Times New Roman"/>
          <w:sz w:val="24"/>
          <w:szCs w:val="24"/>
        </w:rPr>
        <w:t>орм</w:t>
      </w:r>
      <w:r w:rsidR="00640472">
        <w:rPr>
          <w:rFonts w:ascii="Times New Roman" w:hAnsi="Times New Roman"/>
          <w:sz w:val="24"/>
          <w:szCs w:val="24"/>
        </w:rPr>
        <w:t>а</w:t>
      </w:r>
      <w:r w:rsidR="00640472" w:rsidRPr="00640472">
        <w:rPr>
          <w:rFonts w:ascii="Times New Roman" w:hAnsi="Times New Roman"/>
          <w:sz w:val="24"/>
          <w:szCs w:val="24"/>
        </w:rPr>
        <w:t xml:space="preserve"> концентрации собственного или заемного капитала в целях выполнения новых видов деятельности и проникновения на новые рынки работ</w:t>
      </w:r>
      <w:r w:rsidR="00640472">
        <w:rPr>
          <w:rFonts w:ascii="Times New Roman" w:hAnsi="Times New Roman"/>
          <w:sz w:val="24"/>
          <w:szCs w:val="24"/>
        </w:rPr>
        <w:t xml:space="preserve"> </w:t>
      </w:r>
      <w:r w:rsidR="00640472" w:rsidRPr="00640472">
        <w:rPr>
          <w:rFonts w:ascii="Times New Roman" w:hAnsi="Times New Roman"/>
          <w:sz w:val="24"/>
          <w:szCs w:val="24"/>
        </w:rPr>
        <w:t>– это</w:t>
      </w:r>
    </w:p>
    <w:p w14:paraId="15C1CEBC" w14:textId="5FB2E48B" w:rsidR="00F52720" w:rsidRPr="008C0940" w:rsidRDefault="008B0106" w:rsidP="008C0940">
      <w:pPr>
        <w:pStyle w:val="af3"/>
        <w:ind w:firstLine="567"/>
        <w:rPr>
          <w:rFonts w:ascii="Times New Roman" w:hAnsi="Times New Roman"/>
          <w:b/>
          <w:sz w:val="24"/>
          <w:szCs w:val="24"/>
        </w:rPr>
      </w:pPr>
      <w:r w:rsidRPr="008C0940"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="00640472">
        <w:rPr>
          <w:rFonts w:ascii="Times New Roman" w:hAnsi="Times New Roman"/>
          <w:sz w:val="24"/>
          <w:szCs w:val="24"/>
        </w:rPr>
        <w:t>стратификация</w:t>
      </w:r>
    </w:p>
    <w:p w14:paraId="4724CD13" w14:textId="748AD338" w:rsidR="00F60ADF" w:rsidRPr="008C0940" w:rsidRDefault="008B0106" w:rsidP="008C0940">
      <w:pPr>
        <w:pStyle w:val="af3"/>
        <w:ind w:firstLine="567"/>
        <w:rPr>
          <w:rFonts w:ascii="Times New Roman" w:hAnsi="Times New Roman"/>
          <w:sz w:val="24"/>
          <w:szCs w:val="24"/>
        </w:rPr>
      </w:pPr>
      <w:r w:rsidRPr="008C0940">
        <w:rPr>
          <w:rFonts w:ascii="Times New Roman" w:hAnsi="Times New Roman"/>
          <w:sz w:val="24"/>
          <w:szCs w:val="24"/>
        </w:rPr>
        <w:t xml:space="preserve">Б) </w:t>
      </w:r>
      <w:r w:rsidR="00640472" w:rsidRPr="00640472">
        <w:rPr>
          <w:rFonts w:ascii="Times New Roman" w:hAnsi="Times New Roman"/>
          <w:sz w:val="24"/>
          <w:szCs w:val="24"/>
        </w:rPr>
        <w:t>диверсификация</w:t>
      </w:r>
    </w:p>
    <w:p w14:paraId="69DC3661" w14:textId="61E85B25" w:rsidR="00F60ADF" w:rsidRPr="008C0940" w:rsidRDefault="008B0106" w:rsidP="008C0940">
      <w:pPr>
        <w:pStyle w:val="af3"/>
        <w:ind w:firstLine="567"/>
        <w:rPr>
          <w:rFonts w:ascii="Times New Roman" w:hAnsi="Times New Roman"/>
          <w:sz w:val="24"/>
          <w:szCs w:val="24"/>
        </w:rPr>
      </w:pPr>
      <w:r w:rsidRPr="008C0940">
        <w:rPr>
          <w:rFonts w:ascii="Times New Roman" w:hAnsi="Times New Roman"/>
          <w:sz w:val="24"/>
          <w:szCs w:val="24"/>
        </w:rPr>
        <w:t xml:space="preserve">В) </w:t>
      </w:r>
      <w:r w:rsidR="00640472">
        <w:rPr>
          <w:rFonts w:ascii="Times New Roman" w:hAnsi="Times New Roman"/>
          <w:sz w:val="24"/>
          <w:szCs w:val="24"/>
        </w:rPr>
        <w:t>конверсия</w:t>
      </w:r>
    </w:p>
    <w:p w14:paraId="401F1755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2DC2B88B" w14:textId="4445587B" w:rsidR="00893C4A" w:rsidRPr="00893C4A" w:rsidRDefault="008B0106" w:rsidP="00893C4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4 </w:t>
      </w:r>
      <w:r w:rsidR="00722A61">
        <w:rPr>
          <w:rFonts w:ascii="Times New Roman" w:hAnsi="Times New Roman"/>
          <w:sz w:val="24"/>
          <w:szCs w:val="24"/>
        </w:rPr>
        <w:t>Ф</w:t>
      </w:r>
      <w:r w:rsidR="00722A61" w:rsidRPr="00722A61">
        <w:rPr>
          <w:rFonts w:ascii="Times New Roman" w:hAnsi="Times New Roman"/>
          <w:sz w:val="24"/>
          <w:szCs w:val="24"/>
        </w:rPr>
        <w:t xml:space="preserve">инансовое </w:t>
      </w:r>
      <w:r w:rsidR="00722A61">
        <w:rPr>
          <w:rFonts w:ascii="Times New Roman" w:hAnsi="Times New Roman"/>
          <w:sz w:val="24"/>
          <w:szCs w:val="24"/>
        </w:rPr>
        <w:t>положение, при котором присутствуют</w:t>
      </w:r>
      <w:r w:rsidR="00722A61" w:rsidRPr="00722A61">
        <w:rPr>
          <w:rFonts w:ascii="Times New Roman" w:hAnsi="Times New Roman"/>
          <w:sz w:val="24"/>
          <w:szCs w:val="24"/>
        </w:rPr>
        <w:t xml:space="preserve"> нарушени</w:t>
      </w:r>
      <w:r w:rsidR="00722A61">
        <w:rPr>
          <w:rFonts w:ascii="Times New Roman" w:hAnsi="Times New Roman"/>
          <w:sz w:val="24"/>
          <w:szCs w:val="24"/>
        </w:rPr>
        <w:t>я</w:t>
      </w:r>
      <w:r w:rsidR="00722A61" w:rsidRPr="00722A61">
        <w:rPr>
          <w:rFonts w:ascii="Times New Roman" w:hAnsi="Times New Roman"/>
          <w:sz w:val="24"/>
          <w:szCs w:val="24"/>
        </w:rPr>
        <w:t xml:space="preserve"> финансовой дисциплины, перебои в поступлении денежных средств, снижение доходности деятельности предприятия</w:t>
      </w:r>
      <w:r w:rsidR="00722A61">
        <w:rPr>
          <w:rFonts w:ascii="Times New Roman" w:hAnsi="Times New Roman"/>
          <w:sz w:val="24"/>
          <w:szCs w:val="24"/>
        </w:rPr>
        <w:t xml:space="preserve">, но организация, в основном, справляется с выплатами кредиторам </w:t>
      </w:r>
      <w:r w:rsidR="00722A61" w:rsidRPr="00722A61">
        <w:rPr>
          <w:rFonts w:ascii="Times New Roman" w:hAnsi="Times New Roman"/>
          <w:sz w:val="24"/>
          <w:szCs w:val="24"/>
        </w:rPr>
        <w:t>– это</w:t>
      </w:r>
    </w:p>
    <w:p w14:paraId="222E6FEF" w14:textId="747D8A7A" w:rsidR="00893C4A" w:rsidRPr="00893C4A" w:rsidRDefault="00893C4A" w:rsidP="00893C4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93C4A">
        <w:rPr>
          <w:rFonts w:ascii="Times New Roman" w:hAnsi="Times New Roman"/>
          <w:sz w:val="24"/>
          <w:szCs w:val="24"/>
        </w:rPr>
        <w:t xml:space="preserve">А) </w:t>
      </w:r>
      <w:r w:rsidR="00722A61">
        <w:rPr>
          <w:rFonts w:ascii="Times New Roman" w:hAnsi="Times New Roman"/>
          <w:sz w:val="24"/>
          <w:szCs w:val="24"/>
        </w:rPr>
        <w:t>н</w:t>
      </w:r>
      <w:r w:rsidR="00722A61" w:rsidRPr="00722A61">
        <w:rPr>
          <w:rFonts w:ascii="Times New Roman" w:hAnsi="Times New Roman"/>
          <w:sz w:val="24"/>
          <w:szCs w:val="24"/>
        </w:rPr>
        <w:t>еустойчивое финансовое состояние</w:t>
      </w:r>
    </w:p>
    <w:p w14:paraId="6A88E995" w14:textId="7C993C95" w:rsidR="00893C4A" w:rsidRPr="00893C4A" w:rsidRDefault="00893C4A" w:rsidP="00893C4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93C4A">
        <w:rPr>
          <w:rFonts w:ascii="Times New Roman" w:hAnsi="Times New Roman"/>
          <w:sz w:val="24"/>
          <w:szCs w:val="24"/>
        </w:rPr>
        <w:t xml:space="preserve">Б) </w:t>
      </w:r>
      <w:r w:rsidR="00722A61">
        <w:rPr>
          <w:rFonts w:ascii="Times New Roman" w:hAnsi="Times New Roman"/>
          <w:sz w:val="24"/>
          <w:szCs w:val="24"/>
        </w:rPr>
        <w:t>к</w:t>
      </w:r>
      <w:r w:rsidR="00722A61" w:rsidRPr="00722A61">
        <w:rPr>
          <w:rFonts w:ascii="Times New Roman" w:hAnsi="Times New Roman"/>
          <w:sz w:val="24"/>
          <w:szCs w:val="24"/>
        </w:rPr>
        <w:t>ризисное финансовое состояние</w:t>
      </w:r>
    </w:p>
    <w:p w14:paraId="08410995" w14:textId="7EC5C05C" w:rsidR="00893C4A" w:rsidRDefault="00893C4A" w:rsidP="00893C4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93C4A">
        <w:rPr>
          <w:rFonts w:ascii="Times New Roman" w:hAnsi="Times New Roman"/>
          <w:sz w:val="24"/>
          <w:szCs w:val="24"/>
        </w:rPr>
        <w:t xml:space="preserve">В) </w:t>
      </w:r>
      <w:r w:rsidR="001A5A79" w:rsidRPr="001A5A79">
        <w:rPr>
          <w:rFonts w:ascii="Times New Roman" w:hAnsi="Times New Roman"/>
          <w:sz w:val="24"/>
          <w:szCs w:val="24"/>
        </w:rPr>
        <w:t>абсолютная</w:t>
      </w:r>
      <w:r w:rsidR="001A5A79">
        <w:rPr>
          <w:rFonts w:ascii="Times New Roman" w:hAnsi="Times New Roman"/>
          <w:sz w:val="24"/>
          <w:szCs w:val="24"/>
        </w:rPr>
        <w:t xml:space="preserve"> финансовая</w:t>
      </w:r>
      <w:r w:rsidR="001A5A79" w:rsidRPr="001A5A79">
        <w:rPr>
          <w:rFonts w:ascii="Times New Roman" w:hAnsi="Times New Roman"/>
          <w:sz w:val="24"/>
          <w:szCs w:val="24"/>
        </w:rPr>
        <w:t xml:space="preserve"> устойчивость</w:t>
      </w:r>
    </w:p>
    <w:p w14:paraId="03717F70" w14:textId="61E5138C" w:rsidR="001A5A79" w:rsidRDefault="001A5A79" w:rsidP="00893C4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1A5A79">
        <w:t xml:space="preserve"> </w:t>
      </w:r>
      <w:r>
        <w:rPr>
          <w:rFonts w:ascii="Times New Roman" w:hAnsi="Times New Roman"/>
          <w:sz w:val="24"/>
          <w:szCs w:val="24"/>
        </w:rPr>
        <w:t>нормаль</w:t>
      </w:r>
      <w:r w:rsidRPr="001A5A79">
        <w:rPr>
          <w:rFonts w:ascii="Times New Roman" w:hAnsi="Times New Roman"/>
          <w:sz w:val="24"/>
          <w:szCs w:val="24"/>
        </w:rPr>
        <w:t>ная финансовая устойчивость</w:t>
      </w:r>
    </w:p>
    <w:p w14:paraId="203EF058" w14:textId="77777777" w:rsidR="001A5A79" w:rsidRDefault="001A5A79" w:rsidP="00893C4A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6A315112" w14:textId="449B36D5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 </w:t>
      </w:r>
      <w:r w:rsidR="00624C2D">
        <w:rPr>
          <w:rFonts w:ascii="Times New Roman" w:hAnsi="Times New Roman"/>
          <w:sz w:val="24"/>
          <w:szCs w:val="24"/>
        </w:rPr>
        <w:t>В пассиве бухгалтерского баланса отражаются</w:t>
      </w:r>
    </w:p>
    <w:p w14:paraId="01000E36" w14:textId="35E15253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624C2D">
        <w:rPr>
          <w:szCs w:val="24"/>
        </w:rPr>
        <w:t>группы имущества организации</w:t>
      </w:r>
    </w:p>
    <w:p w14:paraId="7A2DEBF4" w14:textId="0CF350D1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624C2D">
        <w:rPr>
          <w:szCs w:val="24"/>
        </w:rPr>
        <w:t>финансовые риски</w:t>
      </w:r>
    </w:p>
    <w:p w14:paraId="4EC1F4A4" w14:textId="21BDCB31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624C2D">
        <w:rPr>
          <w:szCs w:val="24"/>
        </w:rPr>
        <w:t>источники образования имущества организации</w:t>
      </w:r>
    </w:p>
    <w:p w14:paraId="01D3067B" w14:textId="77777777" w:rsidR="007C7EFB" w:rsidRDefault="007C7EFB">
      <w:pPr>
        <w:pStyle w:val="a5"/>
        <w:tabs>
          <w:tab w:val="left" w:pos="708"/>
        </w:tabs>
        <w:ind w:firstLine="567"/>
        <w:jc w:val="both"/>
      </w:pPr>
    </w:p>
    <w:p w14:paraId="17AC5A6D" w14:textId="77777777" w:rsidR="00F60ADF" w:rsidRDefault="008B0106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Средне –сложные (2 уровень)</w:t>
      </w:r>
    </w:p>
    <w:p w14:paraId="4A15D4DA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42938417" w14:textId="1600C961" w:rsidR="00F60ADF" w:rsidRPr="002275E8" w:rsidRDefault="008B01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5E8">
        <w:rPr>
          <w:rFonts w:ascii="Times New Roman" w:hAnsi="Times New Roman"/>
          <w:sz w:val="24"/>
          <w:szCs w:val="24"/>
        </w:rPr>
        <w:t>6</w:t>
      </w:r>
      <w:r w:rsidRPr="002275E8">
        <w:rPr>
          <w:rFonts w:ascii="Times New Roman" w:hAnsi="Times New Roman"/>
          <w:sz w:val="24"/>
          <w:szCs w:val="24"/>
        </w:rPr>
        <w:tab/>
      </w:r>
      <w:r w:rsidR="002275E8" w:rsidRPr="002275E8">
        <w:rPr>
          <w:rFonts w:ascii="Times New Roman" w:hAnsi="Times New Roman"/>
          <w:sz w:val="24"/>
          <w:szCs w:val="24"/>
        </w:rPr>
        <w:t xml:space="preserve"> </w:t>
      </w:r>
      <w:r w:rsidR="001C36D6" w:rsidRPr="001C36D6">
        <w:rPr>
          <w:rFonts w:ascii="Times New Roman" w:hAnsi="Times New Roman"/>
          <w:bCs/>
          <w:sz w:val="24"/>
          <w:szCs w:val="24"/>
        </w:rPr>
        <w:t xml:space="preserve">В строительстве существуют следующие </w:t>
      </w:r>
      <w:r w:rsidR="001C36D6">
        <w:rPr>
          <w:rFonts w:ascii="Times New Roman" w:hAnsi="Times New Roman"/>
          <w:bCs/>
          <w:sz w:val="24"/>
          <w:szCs w:val="24"/>
        </w:rPr>
        <w:t>способы</w:t>
      </w:r>
      <w:r w:rsidR="001C36D6" w:rsidRPr="001C36D6">
        <w:rPr>
          <w:rFonts w:ascii="Times New Roman" w:hAnsi="Times New Roman"/>
          <w:bCs/>
          <w:sz w:val="24"/>
          <w:szCs w:val="24"/>
        </w:rPr>
        <w:t xml:space="preserve"> строительства</w:t>
      </w:r>
    </w:p>
    <w:p w14:paraId="67FEA561" w14:textId="4E2834AA" w:rsidR="007B5BD8" w:rsidRDefault="008B0106" w:rsidP="007B5BD8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2275E8">
        <w:rPr>
          <w:szCs w:val="24"/>
        </w:rPr>
        <w:t xml:space="preserve">А) </w:t>
      </w:r>
      <w:r w:rsidR="001C36D6" w:rsidRPr="001C36D6">
        <w:rPr>
          <w:szCs w:val="24"/>
        </w:rPr>
        <w:t>подрядный, хозяйственный, строительство объектов «под ключ»</w:t>
      </w:r>
    </w:p>
    <w:p w14:paraId="04667D29" w14:textId="047C4B79" w:rsidR="00F60ADF" w:rsidRDefault="008B0106" w:rsidP="007B5BD8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2275E8">
        <w:rPr>
          <w:szCs w:val="24"/>
        </w:rPr>
        <w:t xml:space="preserve">Б) </w:t>
      </w:r>
      <w:r w:rsidR="008A3D92" w:rsidRPr="008A3D92">
        <w:rPr>
          <w:szCs w:val="24"/>
        </w:rPr>
        <w:t>концентрация строительного производства, специализация строительного производства; кооперирование в строительном производстве</w:t>
      </w:r>
    </w:p>
    <w:p w14:paraId="53E60973" w14:textId="2D1C1A8B" w:rsidR="008A3D92" w:rsidRPr="002275E8" w:rsidRDefault="007B5BD8" w:rsidP="008A3D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8A3D92" w:rsidRPr="008A3D92">
        <w:rPr>
          <w:rFonts w:ascii="Times New Roman" w:hAnsi="Times New Roman"/>
          <w:sz w:val="24"/>
          <w:szCs w:val="24"/>
        </w:rPr>
        <w:t>торги, кооперирование, специализация</w:t>
      </w:r>
    </w:p>
    <w:p w14:paraId="6ADC4364" w14:textId="77777777" w:rsidR="00F60ADF" w:rsidRPr="002275E8" w:rsidRDefault="00F60A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1247B2" w14:textId="50BA2290" w:rsidR="00F60ADF" w:rsidRPr="002275E8" w:rsidRDefault="008B0106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2275E8">
        <w:rPr>
          <w:szCs w:val="24"/>
        </w:rPr>
        <w:t>7</w:t>
      </w:r>
      <w:r w:rsidRPr="002275E8">
        <w:rPr>
          <w:szCs w:val="24"/>
        </w:rPr>
        <w:tab/>
        <w:t xml:space="preserve"> </w:t>
      </w:r>
      <w:r w:rsidR="007D4ECB">
        <w:rPr>
          <w:szCs w:val="24"/>
        </w:rPr>
        <w:t>П</w:t>
      </w:r>
      <w:r w:rsidR="007D4ECB" w:rsidRPr="007D4ECB">
        <w:rPr>
          <w:szCs w:val="24"/>
        </w:rPr>
        <w:t>р</w:t>
      </w:r>
      <w:r w:rsidR="000E0DF4">
        <w:rPr>
          <w:szCs w:val="24"/>
        </w:rPr>
        <w:t>и подрядной форме организации строительства</w:t>
      </w:r>
    </w:p>
    <w:p w14:paraId="1B552E97" w14:textId="36855629" w:rsidR="00F60ADF" w:rsidRPr="002275E8" w:rsidRDefault="008B0106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2275E8">
        <w:rPr>
          <w:szCs w:val="24"/>
        </w:rPr>
        <w:t xml:space="preserve">А) </w:t>
      </w:r>
      <w:r w:rsidR="000E0DF4" w:rsidRPr="000E0DF4">
        <w:rPr>
          <w:szCs w:val="24"/>
        </w:rPr>
        <w:t xml:space="preserve">строительство объекта осуществляется постоянно действующими строительными и монтажными организациями по договору с заказчиком </w:t>
      </w:r>
      <w:r w:rsidR="000E0DF4">
        <w:rPr>
          <w:szCs w:val="24"/>
        </w:rPr>
        <w:t>(</w:t>
      </w:r>
      <w:r w:rsidR="00CC20FC" w:rsidRPr="00CC20FC">
        <w:t>застройщик</w:t>
      </w:r>
      <w:r w:rsidR="000E0DF4">
        <w:t>ом)</w:t>
      </w:r>
    </w:p>
    <w:p w14:paraId="2DE90FCD" w14:textId="32330F44" w:rsidR="00F60ADF" w:rsidRPr="002275E8" w:rsidRDefault="008B0106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2275E8">
        <w:rPr>
          <w:szCs w:val="24"/>
        </w:rPr>
        <w:t xml:space="preserve">Б) </w:t>
      </w:r>
      <w:r w:rsidR="000E0DF4" w:rsidRPr="000E0DF4">
        <w:t>строительство объектов осуществляется собственными силами за</w:t>
      </w:r>
      <w:r w:rsidR="000E0DF4">
        <w:t>стройщи</w:t>
      </w:r>
      <w:r w:rsidR="000E0DF4" w:rsidRPr="000E0DF4">
        <w:t>ка или инвестора</w:t>
      </w:r>
    </w:p>
    <w:p w14:paraId="6110071C" w14:textId="4D3F1F75" w:rsidR="00F60ADF" w:rsidRPr="002275E8" w:rsidRDefault="008B0106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2275E8">
        <w:rPr>
          <w:szCs w:val="24"/>
        </w:rPr>
        <w:t xml:space="preserve">В) </w:t>
      </w:r>
      <w:r w:rsidR="000E0DF4" w:rsidRPr="000E0DF4">
        <w:t>функции заказчика передаются инвестору</w:t>
      </w:r>
    </w:p>
    <w:p w14:paraId="3EED9CA2" w14:textId="77777777" w:rsidR="00F60ADF" w:rsidRPr="002275E8" w:rsidRDefault="00F60ADF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3C9EB610" w14:textId="645EED24" w:rsidR="00F60ADF" w:rsidRPr="002275E8" w:rsidRDefault="008B0106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2275E8">
        <w:rPr>
          <w:szCs w:val="24"/>
        </w:rPr>
        <w:t>8</w:t>
      </w:r>
      <w:r w:rsidRPr="002275E8">
        <w:rPr>
          <w:szCs w:val="24"/>
        </w:rPr>
        <w:tab/>
      </w:r>
      <w:r w:rsidR="00CB38A6">
        <w:rPr>
          <w:szCs w:val="24"/>
        </w:rPr>
        <w:t xml:space="preserve"> </w:t>
      </w:r>
      <w:r w:rsidR="000E0DF4" w:rsidRPr="000E0DF4">
        <w:rPr>
          <w:szCs w:val="24"/>
        </w:rPr>
        <w:t>При хозяйственном способе</w:t>
      </w:r>
    </w:p>
    <w:p w14:paraId="2FBB5B08" w14:textId="54DA41A2" w:rsidR="00F60ADF" w:rsidRPr="002275E8" w:rsidRDefault="008B0106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2275E8">
        <w:rPr>
          <w:szCs w:val="24"/>
        </w:rPr>
        <w:t xml:space="preserve">А) </w:t>
      </w:r>
      <w:r w:rsidR="000E0DF4" w:rsidRPr="000E0DF4">
        <w:rPr>
          <w:szCs w:val="24"/>
        </w:rPr>
        <w:t>строительство объекта осуществляется постоянно действующими специальными строительными и монтажными организациями по договору с заказчиком</w:t>
      </w:r>
    </w:p>
    <w:p w14:paraId="41A005DE" w14:textId="09470811" w:rsidR="00F60ADF" w:rsidRPr="002146AD" w:rsidRDefault="008B0106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2275E8">
        <w:rPr>
          <w:szCs w:val="24"/>
        </w:rPr>
        <w:t>Б</w:t>
      </w:r>
      <w:r w:rsidR="0012238A" w:rsidRPr="002275E8">
        <w:rPr>
          <w:szCs w:val="24"/>
        </w:rPr>
        <w:t xml:space="preserve">) </w:t>
      </w:r>
      <w:r w:rsidR="000E0DF4" w:rsidRPr="000E0DF4">
        <w:rPr>
          <w:szCs w:val="24"/>
        </w:rPr>
        <w:t>строительство объектов осуществляется собственными силами заказчика</w:t>
      </w:r>
    </w:p>
    <w:p w14:paraId="373690C4" w14:textId="7A591BF3" w:rsidR="00F60ADF" w:rsidRDefault="008B0106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>
        <w:t xml:space="preserve">В) </w:t>
      </w:r>
      <w:r w:rsidR="000E0DF4" w:rsidRPr="000E0DF4">
        <w:rPr>
          <w:szCs w:val="24"/>
        </w:rPr>
        <w:t>строительство объектов осуществляется собственными силами застройщика на свои средства</w:t>
      </w:r>
    </w:p>
    <w:p w14:paraId="47923ECD" w14:textId="0B8595FA" w:rsidR="000E0DF4" w:rsidRDefault="000E0DF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>
        <w:rPr>
          <w:szCs w:val="24"/>
        </w:rPr>
        <w:t>Г)</w:t>
      </w:r>
      <w:r w:rsidRPr="000E0DF4">
        <w:t xml:space="preserve"> </w:t>
      </w:r>
      <w:r w:rsidRPr="000E0DF4">
        <w:rPr>
          <w:szCs w:val="24"/>
        </w:rPr>
        <w:t>функции заказчика передаются инвестору</w:t>
      </w:r>
    </w:p>
    <w:p w14:paraId="5B659B6D" w14:textId="77777777" w:rsidR="000E0DF4" w:rsidRDefault="000E0DF4">
      <w:pPr>
        <w:pStyle w:val="a5"/>
        <w:tabs>
          <w:tab w:val="left" w:pos="708"/>
        </w:tabs>
        <w:ind w:firstLine="567"/>
        <w:jc w:val="both"/>
      </w:pPr>
    </w:p>
    <w:p w14:paraId="435C831F" w14:textId="0DBAB6D8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9 </w:t>
      </w:r>
      <w:r w:rsidR="00E137B3" w:rsidRPr="00E137B3">
        <w:rPr>
          <w:szCs w:val="24"/>
        </w:rPr>
        <w:t>Концентрация производства в строительной отрасли</w:t>
      </w:r>
      <w:r w:rsidR="00E137B3">
        <w:rPr>
          <w:szCs w:val="24"/>
        </w:rPr>
        <w:t xml:space="preserve"> –</w:t>
      </w:r>
      <w:r w:rsidR="00E137B3" w:rsidRPr="00E137B3">
        <w:rPr>
          <w:szCs w:val="24"/>
        </w:rPr>
        <w:t xml:space="preserve"> это</w:t>
      </w:r>
    </w:p>
    <w:p w14:paraId="4F1F26E2" w14:textId="66EF29F5" w:rsidR="00F60ADF" w:rsidRPr="00764D7C" w:rsidRDefault="008B0106" w:rsidP="00764D7C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E137B3" w:rsidRPr="00E137B3">
        <w:rPr>
          <w:szCs w:val="24"/>
        </w:rPr>
        <w:t>одна из форм производственных связей между предприятиями и организациями, совместно изготовляющими определенную продукцию</w:t>
      </w:r>
    </w:p>
    <w:p w14:paraId="79239825" w14:textId="3EEEB2B7" w:rsidR="00F60ADF" w:rsidRPr="00764D7C" w:rsidRDefault="008B0106" w:rsidP="00764D7C">
      <w:pPr>
        <w:pStyle w:val="a5"/>
        <w:tabs>
          <w:tab w:val="left" w:pos="708"/>
        </w:tabs>
        <w:ind w:firstLine="567"/>
        <w:jc w:val="both"/>
      </w:pPr>
      <w:r w:rsidRPr="00764D7C">
        <w:t xml:space="preserve">Б) </w:t>
      </w:r>
      <w:r w:rsidR="00E137B3" w:rsidRPr="00E137B3">
        <w:rPr>
          <w:szCs w:val="24"/>
        </w:rPr>
        <w:t>одна из форм общественного разделения труда и рациональной его организации</w:t>
      </w:r>
    </w:p>
    <w:p w14:paraId="6590C0CB" w14:textId="0DA562FA" w:rsidR="00764D7C" w:rsidRPr="00764D7C" w:rsidRDefault="008B0106" w:rsidP="00764D7C">
      <w:pPr>
        <w:pStyle w:val="a3"/>
        <w:tabs>
          <w:tab w:val="left" w:pos="0"/>
          <w:tab w:val="left" w:pos="105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64D7C">
        <w:rPr>
          <w:rFonts w:ascii="Times New Roman" w:hAnsi="Times New Roman"/>
        </w:rPr>
        <w:t xml:space="preserve">В) </w:t>
      </w:r>
      <w:r w:rsidR="00E137B3" w:rsidRPr="00E137B3">
        <w:rPr>
          <w:rFonts w:ascii="Times New Roman" w:hAnsi="Times New Roman"/>
          <w:sz w:val="24"/>
          <w:szCs w:val="24"/>
        </w:rPr>
        <w:t>процесс сосредоточения средств, предметов и ресурсов труда в крупных производственных звеньях</w:t>
      </w:r>
    </w:p>
    <w:p w14:paraId="7D412799" w14:textId="77777777" w:rsidR="00F60ADF" w:rsidRPr="00764D7C" w:rsidRDefault="00F60ADF" w:rsidP="00764D7C">
      <w:pPr>
        <w:pStyle w:val="a5"/>
        <w:tabs>
          <w:tab w:val="left" w:pos="708"/>
        </w:tabs>
        <w:ind w:firstLine="567"/>
        <w:jc w:val="both"/>
      </w:pPr>
    </w:p>
    <w:p w14:paraId="35317511" w14:textId="77777777" w:rsidR="004469DD" w:rsidRDefault="008B0106" w:rsidP="004469DD">
      <w:pPr>
        <w:pStyle w:val="a5"/>
        <w:tabs>
          <w:tab w:val="left" w:pos="708"/>
          <w:tab w:val="left" w:pos="1418"/>
        </w:tabs>
        <w:ind w:firstLine="567"/>
        <w:jc w:val="both"/>
        <w:rPr>
          <w:szCs w:val="24"/>
        </w:rPr>
      </w:pPr>
      <w:r>
        <w:t xml:space="preserve">10 </w:t>
      </w:r>
      <w:r w:rsidR="004469DD" w:rsidRPr="004469DD">
        <w:rPr>
          <w:szCs w:val="24"/>
        </w:rPr>
        <w:t xml:space="preserve">Остаточная стоимость основных фондов – это </w:t>
      </w:r>
    </w:p>
    <w:p w14:paraId="58CB7802" w14:textId="6FC01090" w:rsidR="00F60ADF" w:rsidRDefault="008B0106" w:rsidP="004469DD">
      <w:pPr>
        <w:pStyle w:val="a5"/>
        <w:tabs>
          <w:tab w:val="left" w:pos="708"/>
          <w:tab w:val="left" w:pos="1418"/>
        </w:tabs>
        <w:ind w:firstLine="567"/>
        <w:jc w:val="both"/>
      </w:pPr>
      <w:r>
        <w:t xml:space="preserve">А) </w:t>
      </w:r>
      <w:r w:rsidR="004469DD" w:rsidRPr="004469DD">
        <w:rPr>
          <w:szCs w:val="24"/>
        </w:rPr>
        <w:t>разница между полной первоначальной стоимостью и начисленным износом</w:t>
      </w:r>
    </w:p>
    <w:p w14:paraId="10C7C397" w14:textId="3798AB2F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4469DD" w:rsidRPr="004469DD">
        <w:t>сумма фактических затрат на покупку или создание основных фондов</w:t>
      </w:r>
    </w:p>
    <w:p w14:paraId="5AA729AE" w14:textId="0A906AFB" w:rsidR="00F60ADF" w:rsidRDefault="008B0106">
      <w:pPr>
        <w:pStyle w:val="a5"/>
        <w:tabs>
          <w:tab w:val="left" w:pos="708"/>
        </w:tabs>
        <w:ind w:firstLine="567"/>
        <w:jc w:val="both"/>
      </w:pPr>
      <w:r>
        <w:lastRenderedPageBreak/>
        <w:t xml:space="preserve">В) </w:t>
      </w:r>
      <w:r w:rsidR="004469DD" w:rsidRPr="004469DD">
        <w:t>доход от перепродажи основных фондов</w:t>
      </w:r>
    </w:p>
    <w:p w14:paraId="6164E7DD" w14:textId="5FE695E4" w:rsidR="004469DD" w:rsidRDefault="004469DD">
      <w:pPr>
        <w:pStyle w:val="a5"/>
        <w:tabs>
          <w:tab w:val="left" w:pos="708"/>
        </w:tabs>
        <w:ind w:firstLine="567"/>
        <w:jc w:val="both"/>
      </w:pPr>
      <w:r>
        <w:t xml:space="preserve">Г) </w:t>
      </w:r>
      <w:r w:rsidRPr="004469DD">
        <w:t>сумма начисленной амортизации за срок полезного использования</w:t>
      </w:r>
    </w:p>
    <w:p w14:paraId="59F6F065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71713A04" w14:textId="77777777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11 </w:t>
      </w:r>
      <w:r w:rsidR="004E1482" w:rsidRPr="008A4B1F">
        <w:rPr>
          <w:szCs w:val="24"/>
        </w:rPr>
        <w:t>Основные формы оплаты труда в строительстве</w:t>
      </w:r>
    </w:p>
    <w:p w14:paraId="1FCB97CD" w14:textId="77777777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4E1482" w:rsidRPr="008A4B1F">
        <w:rPr>
          <w:szCs w:val="24"/>
        </w:rPr>
        <w:t>аккордная</w:t>
      </w:r>
    </w:p>
    <w:p w14:paraId="608B601F" w14:textId="77777777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4E1482" w:rsidRPr="002146AD">
        <w:t>сдельная и повременная</w:t>
      </w:r>
    </w:p>
    <w:p w14:paraId="5DF37E7F" w14:textId="77777777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4E1482">
        <w:t>премиальная</w:t>
      </w:r>
    </w:p>
    <w:p w14:paraId="6148A3EE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3AC5BA7A" w14:textId="27312676" w:rsidR="00F60ADF" w:rsidRDefault="008B0106">
      <w:pPr>
        <w:pStyle w:val="a5"/>
        <w:tabs>
          <w:tab w:val="clear" w:pos="4677"/>
          <w:tab w:val="center" w:pos="993"/>
        </w:tabs>
        <w:ind w:left="567"/>
        <w:jc w:val="both"/>
      </w:pPr>
      <w:r>
        <w:t xml:space="preserve">12 </w:t>
      </w:r>
      <w:r w:rsidR="005C5798" w:rsidRPr="005C5798">
        <w:rPr>
          <w:szCs w:val="24"/>
        </w:rPr>
        <w:t>Процесс перенесения стоимости основных фондов на стоимость производства – это</w:t>
      </w:r>
    </w:p>
    <w:p w14:paraId="4E8FAC11" w14:textId="7C2B97AF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5C5798" w:rsidRPr="005C5798">
        <w:rPr>
          <w:szCs w:val="24"/>
        </w:rPr>
        <w:t>физический износ</w:t>
      </w:r>
    </w:p>
    <w:p w14:paraId="78C8E888" w14:textId="114D6D10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5C5798" w:rsidRPr="005C5798">
        <w:rPr>
          <w:szCs w:val="24"/>
        </w:rPr>
        <w:t>моральный износ</w:t>
      </w:r>
    </w:p>
    <w:p w14:paraId="2954F294" w14:textId="6212AE68" w:rsidR="00F60ADF" w:rsidRDefault="008B0106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>
        <w:t xml:space="preserve">В) </w:t>
      </w:r>
      <w:r w:rsidR="005C5798" w:rsidRPr="005C5798">
        <w:rPr>
          <w:szCs w:val="24"/>
        </w:rPr>
        <w:t>амортизация</w:t>
      </w:r>
    </w:p>
    <w:p w14:paraId="01B9A852" w14:textId="006E509D" w:rsidR="005C5798" w:rsidRDefault="005C5798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>
        <w:rPr>
          <w:szCs w:val="24"/>
        </w:rPr>
        <w:t xml:space="preserve">Г) </w:t>
      </w:r>
      <w:r w:rsidRPr="005C5798">
        <w:rPr>
          <w:szCs w:val="24"/>
        </w:rPr>
        <w:t>показатель качества работы основных фондов</w:t>
      </w:r>
    </w:p>
    <w:p w14:paraId="17BC5A99" w14:textId="2FEC4B57" w:rsidR="005C5798" w:rsidRDefault="005C5798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1B52C7A7" w14:textId="77777777" w:rsidR="00164262" w:rsidRPr="00164262" w:rsidRDefault="008B0106" w:rsidP="00164262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>
        <w:t xml:space="preserve">13 </w:t>
      </w:r>
      <w:r w:rsidR="00164262" w:rsidRPr="00164262">
        <w:rPr>
          <w:szCs w:val="24"/>
        </w:rPr>
        <w:t>Фондоотдача – это</w:t>
      </w:r>
    </w:p>
    <w:p w14:paraId="51C2103B" w14:textId="77777777" w:rsidR="00164262" w:rsidRPr="00164262" w:rsidRDefault="00164262" w:rsidP="00164262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164262">
        <w:rPr>
          <w:szCs w:val="24"/>
        </w:rPr>
        <w:t>А) объём строительной продукции, приходящейся на 1 рубль стоимости основных производственных фондов</w:t>
      </w:r>
    </w:p>
    <w:p w14:paraId="1CF59AFA" w14:textId="77777777" w:rsidR="00164262" w:rsidRPr="00164262" w:rsidRDefault="00164262" w:rsidP="00164262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164262">
        <w:rPr>
          <w:szCs w:val="24"/>
        </w:rPr>
        <w:t>Б) показатель стоимости активной части основных производственных фондов, приходящийся на одного рабочего, занятого на СМР и в подсобных производствах</w:t>
      </w:r>
    </w:p>
    <w:p w14:paraId="30E3FB07" w14:textId="64999B55" w:rsidR="00F60ADF" w:rsidRDefault="00164262" w:rsidP="00164262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164262">
        <w:rPr>
          <w:szCs w:val="24"/>
        </w:rPr>
        <w:t>В) показатель стоимости основных производственных фондов, приходящийся на одного работникам организации</w:t>
      </w:r>
    </w:p>
    <w:p w14:paraId="73E8E783" w14:textId="77777777" w:rsidR="00164262" w:rsidRDefault="00164262" w:rsidP="00164262">
      <w:pPr>
        <w:pStyle w:val="a5"/>
        <w:tabs>
          <w:tab w:val="left" w:pos="708"/>
        </w:tabs>
        <w:ind w:firstLine="567"/>
        <w:jc w:val="both"/>
      </w:pPr>
    </w:p>
    <w:p w14:paraId="35220161" w14:textId="1121B3DE" w:rsidR="00F60ADF" w:rsidRPr="002146AD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 </w:t>
      </w:r>
      <w:proofErr w:type="spellStart"/>
      <w:r w:rsidR="00064485" w:rsidRPr="00064485">
        <w:rPr>
          <w:rFonts w:ascii="Times New Roman" w:hAnsi="Times New Roman"/>
          <w:sz w:val="24"/>
          <w:szCs w:val="24"/>
        </w:rPr>
        <w:t>Механовооружённость</w:t>
      </w:r>
      <w:proofErr w:type="spellEnd"/>
      <w:r w:rsidR="00064485" w:rsidRPr="00064485">
        <w:rPr>
          <w:rFonts w:ascii="Times New Roman" w:hAnsi="Times New Roman"/>
          <w:sz w:val="24"/>
          <w:szCs w:val="24"/>
        </w:rPr>
        <w:t xml:space="preserve"> – это</w:t>
      </w:r>
    </w:p>
    <w:p w14:paraId="749BA4CD" w14:textId="5E3FC1DB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064485" w:rsidRPr="00064485">
        <w:rPr>
          <w:szCs w:val="24"/>
        </w:rPr>
        <w:t>доля стоимости основных фондов, приходящаяся каждый рубль объёма СМР</w:t>
      </w:r>
    </w:p>
    <w:p w14:paraId="120E4004" w14:textId="6C4F806E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064485" w:rsidRPr="00064485">
        <w:t xml:space="preserve">показатель стоимости активной части </w:t>
      </w:r>
      <w:r w:rsidR="00E924BC" w:rsidRPr="00E924BC">
        <w:t xml:space="preserve">основных </w:t>
      </w:r>
      <w:r w:rsidR="00E924BC">
        <w:t xml:space="preserve">производственных </w:t>
      </w:r>
      <w:r w:rsidR="00E924BC" w:rsidRPr="00E924BC">
        <w:t>фондов</w:t>
      </w:r>
      <w:r w:rsidR="00064485" w:rsidRPr="00064485">
        <w:t>, приходящийся на одного рабочего</w:t>
      </w:r>
    </w:p>
    <w:p w14:paraId="5B4751EC" w14:textId="2C6F8A19" w:rsidR="00F60ADF" w:rsidRDefault="008B0106" w:rsidP="00A11A58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4F14F5" w:rsidRPr="004F14F5">
        <w:t>объём строительной продукции, приходящейся на 1 рубль стоимости основных фондов</w:t>
      </w:r>
    </w:p>
    <w:p w14:paraId="5A1EC47E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6964F5FB" w14:textId="55BBACA4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 </w:t>
      </w:r>
      <w:r w:rsidR="00F71547" w:rsidRPr="00F71547">
        <w:rPr>
          <w:rFonts w:ascii="Times New Roman" w:hAnsi="Times New Roman"/>
          <w:sz w:val="24"/>
          <w:szCs w:val="24"/>
        </w:rPr>
        <w:t>Лизинг – это</w:t>
      </w:r>
    </w:p>
    <w:p w14:paraId="0A6867D0" w14:textId="77777777" w:rsidR="00694DBF" w:rsidRDefault="008B01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А) </w:t>
      </w:r>
      <w:r w:rsidR="00694DBF" w:rsidRPr="00694DBF">
        <w:rPr>
          <w:rFonts w:ascii="Times New Roman" w:hAnsi="Times New Roman"/>
          <w:sz w:val="24"/>
          <w:szCs w:val="24"/>
        </w:rPr>
        <w:t xml:space="preserve">вид аренды машин и оборудования с возможностью последующей передачи их в собственность лизингополучателя </w:t>
      </w:r>
    </w:p>
    <w:p w14:paraId="0F7FC0DA" w14:textId="3B57F190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694DBF" w:rsidRPr="00694DBF">
        <w:rPr>
          <w:rFonts w:ascii="Times New Roman" w:hAnsi="Times New Roman"/>
          <w:sz w:val="24"/>
          <w:szCs w:val="24"/>
        </w:rPr>
        <w:t>постепенный выкуп машин и оборудования у лизингодателя</w:t>
      </w:r>
    </w:p>
    <w:p w14:paraId="331632E7" w14:textId="66EBF08F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="00694DBF" w:rsidRPr="00694DBF">
        <w:rPr>
          <w:rFonts w:ascii="Times New Roman" w:hAnsi="Times New Roman"/>
          <w:sz w:val="24"/>
          <w:szCs w:val="24"/>
        </w:rPr>
        <w:t>приобретение машин и оборудования от изготовителя по льготным ценам</w:t>
      </w:r>
    </w:p>
    <w:p w14:paraId="75AB9B3C" w14:textId="77777777" w:rsidR="00F60ADF" w:rsidRDefault="00F60ADF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536F4C66" w14:textId="0AD6111B" w:rsidR="00F60ADF" w:rsidRPr="007E360D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 </w:t>
      </w:r>
      <w:r w:rsidR="003B70C8" w:rsidRPr="003B70C8">
        <w:rPr>
          <w:rFonts w:ascii="Times New Roman" w:hAnsi="Times New Roman"/>
          <w:sz w:val="24"/>
          <w:szCs w:val="24"/>
        </w:rPr>
        <w:t>Оборотные производственные фонды</w:t>
      </w:r>
      <w:r w:rsidR="007E360D">
        <w:rPr>
          <w:rFonts w:ascii="Times New Roman" w:hAnsi="Times New Roman"/>
          <w:sz w:val="24"/>
          <w:szCs w:val="24"/>
        </w:rPr>
        <w:t>:</w:t>
      </w:r>
    </w:p>
    <w:p w14:paraId="6FD2CBC7" w14:textId="3235D2E2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1D5964">
        <w:rPr>
          <w:rFonts w:ascii="Times New Roman" w:hAnsi="Times New Roman"/>
          <w:sz w:val="24"/>
        </w:rPr>
        <w:t xml:space="preserve">А) </w:t>
      </w:r>
      <w:r w:rsidR="003B70C8" w:rsidRPr="003B70C8">
        <w:rPr>
          <w:rFonts w:ascii="Times New Roman" w:hAnsi="Times New Roman"/>
          <w:sz w:val="24"/>
          <w:szCs w:val="24"/>
        </w:rPr>
        <w:t>целиком потребляются в производственном цикле</w:t>
      </w:r>
    </w:p>
    <w:p w14:paraId="04E092A0" w14:textId="1CF0D3FA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3B70C8" w:rsidRPr="003B70C8">
        <w:rPr>
          <w:rFonts w:ascii="Times New Roman" w:hAnsi="Times New Roman"/>
          <w:sz w:val="24"/>
          <w:szCs w:val="24"/>
        </w:rPr>
        <w:t>частично потребляются в каждом производственном цикле</w:t>
      </w:r>
    </w:p>
    <w:p w14:paraId="3665A505" w14:textId="3548ECB0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="003B70C8" w:rsidRPr="003B70C8">
        <w:rPr>
          <w:rFonts w:ascii="Times New Roman" w:hAnsi="Times New Roman"/>
          <w:sz w:val="24"/>
          <w:szCs w:val="24"/>
        </w:rPr>
        <w:t>многократно участвуют в процессе производства</w:t>
      </w:r>
    </w:p>
    <w:p w14:paraId="747880B0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4DEDD1E7" w14:textId="50789853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 </w:t>
      </w:r>
      <w:r w:rsidR="00AA1D1E" w:rsidRPr="00AA1D1E">
        <w:rPr>
          <w:rFonts w:ascii="Times New Roman" w:hAnsi="Times New Roman"/>
          <w:sz w:val="24"/>
        </w:rPr>
        <w:t>Расходы, связанные с организацией, обслуживанием производства строительных работ и управлением им, являются</w:t>
      </w:r>
    </w:p>
    <w:p w14:paraId="379A6F66" w14:textId="173ECDC6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="00AA1D1E" w:rsidRPr="00AA1D1E">
        <w:rPr>
          <w:rFonts w:ascii="Times New Roman" w:hAnsi="Times New Roman"/>
          <w:sz w:val="24"/>
        </w:rPr>
        <w:t>накладными расходами</w:t>
      </w:r>
    </w:p>
    <w:p w14:paraId="3AB065C9" w14:textId="3290C377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AA1D1E" w:rsidRPr="00AA1D1E">
        <w:rPr>
          <w:rFonts w:ascii="Times New Roman" w:hAnsi="Times New Roman"/>
          <w:sz w:val="24"/>
        </w:rPr>
        <w:t>прямыми расходами</w:t>
      </w:r>
    </w:p>
    <w:p w14:paraId="1C3D9FAC" w14:textId="0138E163" w:rsidR="00F60ADF" w:rsidRDefault="008B0106">
      <w:pPr>
        <w:pStyle w:val="a9"/>
        <w:rPr>
          <w:sz w:val="24"/>
        </w:rPr>
      </w:pPr>
      <w:r>
        <w:rPr>
          <w:sz w:val="24"/>
        </w:rPr>
        <w:t xml:space="preserve">В) </w:t>
      </w:r>
      <w:r w:rsidR="00AA1D1E" w:rsidRPr="00AA1D1E">
        <w:rPr>
          <w:sz w:val="24"/>
        </w:rPr>
        <w:t>единовременными затратами</w:t>
      </w:r>
    </w:p>
    <w:p w14:paraId="7E2B4DA1" w14:textId="09871A4A" w:rsidR="00AA1D1E" w:rsidRDefault="00AA1D1E">
      <w:pPr>
        <w:pStyle w:val="a9"/>
        <w:rPr>
          <w:sz w:val="24"/>
        </w:rPr>
      </w:pPr>
      <w:r>
        <w:rPr>
          <w:sz w:val="24"/>
        </w:rPr>
        <w:t>Г)</w:t>
      </w:r>
      <w:r w:rsidRPr="00AA1D1E">
        <w:t xml:space="preserve"> </w:t>
      </w:r>
      <w:r w:rsidRPr="00AA1D1E">
        <w:rPr>
          <w:sz w:val="24"/>
        </w:rPr>
        <w:t>капитальными затратами</w:t>
      </w:r>
    </w:p>
    <w:p w14:paraId="03234030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7A62157A" w14:textId="6965AF94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 </w:t>
      </w:r>
      <w:r w:rsidR="009A055C" w:rsidRPr="009A055C">
        <w:rPr>
          <w:rFonts w:ascii="Times New Roman" w:hAnsi="Times New Roman"/>
          <w:sz w:val="24"/>
          <w:szCs w:val="24"/>
        </w:rPr>
        <w:t>Сумма средств, необходимых для осуществления строительства, определяемая проектной организацией по поручению заказчика (инвестора) при разработке проектной документации – это</w:t>
      </w:r>
    </w:p>
    <w:p w14:paraId="1FDED153" w14:textId="47CE0A13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9A055C" w:rsidRPr="009A055C">
        <w:rPr>
          <w:szCs w:val="24"/>
        </w:rPr>
        <w:t>договорная цена на строительную продукцию</w:t>
      </w:r>
    </w:p>
    <w:p w14:paraId="42112C34" w14:textId="2D727850" w:rsidR="00F60ADF" w:rsidRDefault="008B0106">
      <w:pPr>
        <w:pStyle w:val="a5"/>
        <w:tabs>
          <w:tab w:val="left" w:pos="708"/>
        </w:tabs>
        <w:ind w:firstLine="567"/>
        <w:jc w:val="both"/>
      </w:pPr>
      <w:r>
        <w:lastRenderedPageBreak/>
        <w:t xml:space="preserve">Б) </w:t>
      </w:r>
      <w:r w:rsidR="009A055C" w:rsidRPr="009A055C">
        <w:rPr>
          <w:szCs w:val="24"/>
        </w:rPr>
        <w:t>плановая себестоимость строительства</w:t>
      </w:r>
    </w:p>
    <w:p w14:paraId="27D99292" w14:textId="5AD241FD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9A055C" w:rsidRPr="009A055C">
        <w:rPr>
          <w:szCs w:val="24"/>
        </w:rPr>
        <w:t>сметная стоимость строительства</w:t>
      </w:r>
    </w:p>
    <w:p w14:paraId="60D8B00C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73E6A15C" w14:textId="6B34FA72" w:rsidR="00F60ADF" w:rsidRPr="001C27D6" w:rsidRDefault="008B0106">
      <w:pPr>
        <w:pStyle w:val="a9"/>
        <w:rPr>
          <w:sz w:val="24"/>
          <w:szCs w:val="24"/>
        </w:rPr>
      </w:pPr>
      <w:r w:rsidRPr="001C27D6">
        <w:rPr>
          <w:sz w:val="24"/>
          <w:szCs w:val="24"/>
        </w:rPr>
        <w:t xml:space="preserve">19 </w:t>
      </w:r>
      <w:r w:rsidR="00E924BC" w:rsidRPr="00E924BC">
        <w:rPr>
          <w:sz w:val="24"/>
          <w:szCs w:val="24"/>
        </w:rPr>
        <w:t>Объектная смета составляется</w:t>
      </w:r>
    </w:p>
    <w:p w14:paraId="71C940ED" w14:textId="416A5111" w:rsidR="00F60ADF" w:rsidRDefault="008B0106">
      <w:pPr>
        <w:pStyle w:val="a9"/>
        <w:rPr>
          <w:sz w:val="24"/>
        </w:rPr>
      </w:pPr>
      <w:r>
        <w:rPr>
          <w:sz w:val="24"/>
        </w:rPr>
        <w:t xml:space="preserve">А) </w:t>
      </w:r>
      <w:r w:rsidR="00E924BC" w:rsidRPr="00E924BC">
        <w:rPr>
          <w:sz w:val="24"/>
          <w:szCs w:val="24"/>
        </w:rPr>
        <w:t>на основе локальных смет</w:t>
      </w:r>
    </w:p>
    <w:p w14:paraId="50CCC3B3" w14:textId="7F63844D" w:rsidR="00F60ADF" w:rsidRDefault="008B0106">
      <w:pPr>
        <w:pStyle w:val="a9"/>
        <w:rPr>
          <w:sz w:val="24"/>
        </w:rPr>
      </w:pPr>
      <w:r>
        <w:rPr>
          <w:sz w:val="24"/>
        </w:rPr>
        <w:t xml:space="preserve">Б) </w:t>
      </w:r>
      <w:r w:rsidR="00E924BC" w:rsidRPr="00E924BC">
        <w:rPr>
          <w:sz w:val="24"/>
          <w:szCs w:val="24"/>
        </w:rPr>
        <w:t>на основе сводного сметного расчета стоимости строительства</w:t>
      </w:r>
    </w:p>
    <w:p w14:paraId="5A7C90C1" w14:textId="5C3EDF43" w:rsidR="00F60ADF" w:rsidRDefault="008B0106">
      <w:pPr>
        <w:pStyle w:val="a9"/>
        <w:rPr>
          <w:sz w:val="24"/>
        </w:rPr>
      </w:pPr>
      <w:r>
        <w:rPr>
          <w:sz w:val="24"/>
        </w:rPr>
        <w:t xml:space="preserve">В) </w:t>
      </w:r>
      <w:r w:rsidR="00E924BC" w:rsidRPr="00E924BC">
        <w:rPr>
          <w:sz w:val="24"/>
          <w:szCs w:val="24"/>
        </w:rPr>
        <w:t>на основе локальных смет и сводки затрат</w:t>
      </w:r>
    </w:p>
    <w:p w14:paraId="77CA1713" w14:textId="384329D6" w:rsidR="00F60ADF" w:rsidRDefault="008B0106">
      <w:pPr>
        <w:pStyle w:val="a9"/>
        <w:rPr>
          <w:sz w:val="24"/>
        </w:rPr>
      </w:pPr>
      <w:r>
        <w:rPr>
          <w:sz w:val="24"/>
        </w:rPr>
        <w:t xml:space="preserve">Г) </w:t>
      </w:r>
      <w:r w:rsidR="00E924BC" w:rsidRPr="00E924BC">
        <w:rPr>
          <w:sz w:val="24"/>
        </w:rPr>
        <w:t>на основе локальных смет, сводного сметного расчета и сводки затрат</w:t>
      </w:r>
    </w:p>
    <w:p w14:paraId="1EE42160" w14:textId="77777777" w:rsidR="00F60ADF" w:rsidRDefault="00F60ADF">
      <w:pPr>
        <w:pStyle w:val="a9"/>
        <w:rPr>
          <w:sz w:val="24"/>
        </w:rPr>
      </w:pPr>
    </w:p>
    <w:p w14:paraId="30E121E3" w14:textId="5B7D8938" w:rsidR="00F60ADF" w:rsidRDefault="008B0106">
      <w:pPr>
        <w:pStyle w:val="a9"/>
        <w:rPr>
          <w:sz w:val="24"/>
        </w:rPr>
      </w:pPr>
      <w:r>
        <w:rPr>
          <w:sz w:val="24"/>
        </w:rPr>
        <w:t xml:space="preserve">20 </w:t>
      </w:r>
      <w:r w:rsidR="004F14AC" w:rsidRPr="004F14AC">
        <w:rPr>
          <w:sz w:val="24"/>
          <w:szCs w:val="24"/>
        </w:rPr>
        <w:t xml:space="preserve">По </w:t>
      </w:r>
      <w:r w:rsidR="00170828" w:rsidRPr="00170828">
        <w:rPr>
          <w:sz w:val="24"/>
          <w:szCs w:val="24"/>
        </w:rPr>
        <w:t xml:space="preserve">признаку времени </w:t>
      </w:r>
      <w:r w:rsidR="004F14AC" w:rsidRPr="004F14AC">
        <w:rPr>
          <w:sz w:val="24"/>
          <w:szCs w:val="24"/>
        </w:rPr>
        <w:t>анализ хозяйственной деятельности может быть</w:t>
      </w:r>
      <w:r w:rsidR="009768F7">
        <w:rPr>
          <w:sz w:val="24"/>
          <w:szCs w:val="24"/>
        </w:rPr>
        <w:t xml:space="preserve"> </w:t>
      </w:r>
    </w:p>
    <w:p w14:paraId="47DDDC47" w14:textId="6B7F4D48" w:rsidR="00F60ADF" w:rsidRDefault="008B0106">
      <w:pPr>
        <w:pStyle w:val="a9"/>
        <w:rPr>
          <w:sz w:val="24"/>
        </w:rPr>
      </w:pPr>
      <w:r>
        <w:rPr>
          <w:sz w:val="24"/>
        </w:rPr>
        <w:t xml:space="preserve">А) </w:t>
      </w:r>
      <w:r w:rsidR="00170828">
        <w:rPr>
          <w:sz w:val="24"/>
          <w:szCs w:val="24"/>
        </w:rPr>
        <w:t>маржинальным</w:t>
      </w:r>
    </w:p>
    <w:p w14:paraId="25586F54" w14:textId="13A7202D" w:rsidR="00F60ADF" w:rsidRDefault="008B0106">
      <w:pPr>
        <w:pStyle w:val="a9"/>
        <w:rPr>
          <w:sz w:val="24"/>
          <w:szCs w:val="24"/>
        </w:rPr>
      </w:pPr>
      <w:r>
        <w:rPr>
          <w:sz w:val="24"/>
        </w:rPr>
        <w:t xml:space="preserve">Б) </w:t>
      </w:r>
      <w:r w:rsidR="00B655FA">
        <w:rPr>
          <w:sz w:val="24"/>
          <w:szCs w:val="24"/>
        </w:rPr>
        <w:t>итоговым</w:t>
      </w:r>
    </w:p>
    <w:p w14:paraId="0280E68D" w14:textId="5E964737" w:rsidR="00F07EEC" w:rsidRDefault="00F07EEC">
      <w:pPr>
        <w:pStyle w:val="a9"/>
        <w:rPr>
          <w:sz w:val="24"/>
        </w:rPr>
      </w:pPr>
      <w:r>
        <w:rPr>
          <w:sz w:val="24"/>
          <w:szCs w:val="24"/>
        </w:rPr>
        <w:t xml:space="preserve">В) </w:t>
      </w:r>
      <w:r w:rsidR="00170828" w:rsidRPr="00170828">
        <w:rPr>
          <w:sz w:val="24"/>
          <w:szCs w:val="24"/>
        </w:rPr>
        <w:t>межхозяйственн</w:t>
      </w:r>
      <w:r w:rsidR="00170828">
        <w:rPr>
          <w:sz w:val="24"/>
          <w:szCs w:val="24"/>
        </w:rPr>
        <w:t>ы</w:t>
      </w:r>
      <w:r w:rsidR="00170828" w:rsidRPr="00170828">
        <w:rPr>
          <w:sz w:val="24"/>
          <w:szCs w:val="24"/>
        </w:rPr>
        <w:t>м</w:t>
      </w:r>
    </w:p>
    <w:p w14:paraId="4CB3B3B2" w14:textId="77777777" w:rsidR="00F60ADF" w:rsidRDefault="00F60ADF">
      <w:pPr>
        <w:pStyle w:val="a9"/>
        <w:rPr>
          <w:sz w:val="24"/>
        </w:rPr>
      </w:pPr>
    </w:p>
    <w:p w14:paraId="250186C3" w14:textId="19386775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21 </w:t>
      </w:r>
      <w:r w:rsidR="00DD240A" w:rsidRPr="00DD240A">
        <w:rPr>
          <w:szCs w:val="24"/>
        </w:rPr>
        <w:t>По методике изучения объектов анализ хозяйственной деятельности может быть</w:t>
      </w:r>
    </w:p>
    <w:p w14:paraId="469BAB2D" w14:textId="57EBDC85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DD240A">
        <w:rPr>
          <w:szCs w:val="24"/>
        </w:rPr>
        <w:t>сравнительным</w:t>
      </w:r>
    </w:p>
    <w:p w14:paraId="5D02A9FF" w14:textId="625CD0FB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DD240A">
        <w:rPr>
          <w:szCs w:val="24"/>
        </w:rPr>
        <w:t>маркетинговым</w:t>
      </w:r>
    </w:p>
    <w:p w14:paraId="4A4094DF" w14:textId="6353F545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DD240A">
        <w:rPr>
          <w:szCs w:val="24"/>
        </w:rPr>
        <w:t>предварительным</w:t>
      </w:r>
    </w:p>
    <w:p w14:paraId="2A9C04CE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28898226" w14:textId="7904DBA8" w:rsidR="005D7107" w:rsidRDefault="005D7107">
      <w:pPr>
        <w:pStyle w:val="a5"/>
        <w:tabs>
          <w:tab w:val="left" w:pos="708"/>
        </w:tabs>
        <w:ind w:firstLine="567"/>
        <w:jc w:val="both"/>
        <w:rPr>
          <w:rStyle w:val="af1"/>
          <w:b w:val="0"/>
          <w:szCs w:val="24"/>
        </w:rPr>
      </w:pPr>
      <w:r>
        <w:rPr>
          <w:rStyle w:val="af1"/>
          <w:b w:val="0"/>
          <w:szCs w:val="24"/>
        </w:rPr>
        <w:t xml:space="preserve">22 </w:t>
      </w:r>
      <w:r w:rsidRPr="005D7107">
        <w:rPr>
          <w:rStyle w:val="af1"/>
          <w:b w:val="0"/>
          <w:szCs w:val="24"/>
        </w:rPr>
        <w:t xml:space="preserve">Расходы, предусматривающие оплату труда административно-хозяйственного персонала, учитываются в составе </w:t>
      </w:r>
    </w:p>
    <w:p w14:paraId="16AC1BF2" w14:textId="28E6E1EF" w:rsidR="00F60ADF" w:rsidRPr="002146AD" w:rsidRDefault="008B0106">
      <w:pPr>
        <w:pStyle w:val="a5"/>
        <w:tabs>
          <w:tab w:val="left" w:pos="708"/>
        </w:tabs>
        <w:ind w:firstLine="567"/>
        <w:jc w:val="both"/>
      </w:pPr>
      <w:r w:rsidRPr="002146AD">
        <w:t xml:space="preserve">А) </w:t>
      </w:r>
      <w:r w:rsidR="00D83D58" w:rsidRPr="00D83D58">
        <w:t>прямых расходов</w:t>
      </w:r>
      <w:r w:rsidR="005B6AD2" w:rsidRPr="005B6AD2">
        <w:t xml:space="preserve">                              </w:t>
      </w:r>
    </w:p>
    <w:p w14:paraId="63B8CCE8" w14:textId="01FD15F5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D83D58" w:rsidRPr="00D83D58">
        <w:rPr>
          <w:szCs w:val="24"/>
        </w:rPr>
        <w:t>сметной прибыли</w:t>
      </w:r>
    </w:p>
    <w:p w14:paraId="4399D0C0" w14:textId="7E6E3705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5D7107" w:rsidRPr="005D7107">
        <w:rPr>
          <w:szCs w:val="24"/>
        </w:rPr>
        <w:t xml:space="preserve">косвенных расходов       </w:t>
      </w:r>
    </w:p>
    <w:p w14:paraId="77227D31" w14:textId="2380ECE7" w:rsidR="00F60ADF" w:rsidRDefault="008B0106" w:rsidP="00014078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>
        <w:t xml:space="preserve">Г) </w:t>
      </w:r>
      <w:r w:rsidR="00D83D58" w:rsidRPr="00D83D58">
        <w:rPr>
          <w:szCs w:val="24"/>
        </w:rPr>
        <w:t>прямых затрат</w:t>
      </w:r>
    </w:p>
    <w:p w14:paraId="62ABEDFA" w14:textId="77777777" w:rsidR="00014078" w:rsidRDefault="00014078" w:rsidP="00014078">
      <w:pPr>
        <w:pStyle w:val="a5"/>
        <w:tabs>
          <w:tab w:val="left" w:pos="708"/>
        </w:tabs>
        <w:ind w:firstLine="567"/>
        <w:jc w:val="both"/>
        <w:rPr>
          <w:b/>
        </w:rPr>
      </w:pPr>
    </w:p>
    <w:p w14:paraId="0129B385" w14:textId="77777777" w:rsidR="00F60ADF" w:rsidRDefault="008B0106">
      <w:pPr>
        <w:pStyle w:val="a9"/>
        <w:rPr>
          <w:b/>
          <w:sz w:val="24"/>
        </w:rPr>
      </w:pPr>
      <w:proofErr w:type="gramStart"/>
      <w:r>
        <w:rPr>
          <w:b/>
          <w:sz w:val="24"/>
        </w:rPr>
        <w:t>Сложные  (</w:t>
      </w:r>
      <w:proofErr w:type="gramEnd"/>
      <w:r>
        <w:rPr>
          <w:b/>
          <w:sz w:val="24"/>
        </w:rPr>
        <w:t>3 уровень)</w:t>
      </w:r>
    </w:p>
    <w:p w14:paraId="37D8AC64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0E5A3F37" w14:textId="287374AE" w:rsidR="00F60ADF" w:rsidRPr="00755B0F" w:rsidRDefault="008B0106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</w:rPr>
      </w:pPr>
      <w:r w:rsidRPr="00755B0F">
        <w:rPr>
          <w:rFonts w:ascii="Times New Roman" w:hAnsi="Times New Roman"/>
          <w:color w:val="auto"/>
          <w:sz w:val="24"/>
        </w:rPr>
        <w:t xml:space="preserve">23 </w:t>
      </w:r>
      <w:r w:rsidR="00A92D27" w:rsidRPr="00A92D2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Амортизационные отчисления – это</w:t>
      </w:r>
    </w:p>
    <w:p w14:paraId="3737D97A" w14:textId="35490DF0" w:rsidR="00F60ADF" w:rsidRPr="002146AD" w:rsidRDefault="008B0106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</w:rPr>
      </w:pPr>
      <w:r w:rsidRPr="00755B0F">
        <w:rPr>
          <w:rFonts w:ascii="Times New Roman" w:hAnsi="Times New Roman"/>
          <w:color w:val="auto"/>
          <w:sz w:val="24"/>
        </w:rPr>
        <w:t xml:space="preserve">А) </w:t>
      </w:r>
      <w:r w:rsidR="001A6EF5" w:rsidRPr="001A6EF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суммы, перечисляемые организацией на приобретение новых основных фондов</w:t>
      </w:r>
    </w:p>
    <w:p w14:paraId="749EF582" w14:textId="08BD5113" w:rsidR="00F60ADF" w:rsidRPr="00755B0F" w:rsidRDefault="008B0106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</w:rPr>
      </w:pPr>
      <w:r w:rsidRPr="00755B0F">
        <w:rPr>
          <w:rFonts w:ascii="Times New Roman" w:hAnsi="Times New Roman"/>
          <w:color w:val="auto"/>
          <w:sz w:val="24"/>
        </w:rPr>
        <w:t xml:space="preserve">Б) </w:t>
      </w:r>
      <w:r w:rsidR="001A6EF5" w:rsidRPr="001A6EF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суммы амортизации, относимые на себестоимость строительной продукции за некоторый период</w:t>
      </w:r>
    </w:p>
    <w:p w14:paraId="113D746A" w14:textId="58A29E98" w:rsidR="00F60ADF" w:rsidRDefault="008B0106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</w:rPr>
      </w:pPr>
      <w:r w:rsidRPr="00755B0F">
        <w:rPr>
          <w:rFonts w:ascii="Times New Roman" w:hAnsi="Times New Roman"/>
          <w:color w:val="auto"/>
          <w:sz w:val="24"/>
        </w:rPr>
        <w:t xml:space="preserve">В) </w:t>
      </w:r>
      <w:r w:rsidR="001A6EF5" w:rsidRPr="001A6EF5">
        <w:rPr>
          <w:rFonts w:ascii="Times New Roman" w:hAnsi="Times New Roman"/>
          <w:color w:val="auto"/>
          <w:sz w:val="24"/>
        </w:rPr>
        <w:t>суммы, отчисляемые организацией в амортизационный фонд для проведения ремонта зданий (машин, оборудования)</w:t>
      </w:r>
    </w:p>
    <w:p w14:paraId="387AB748" w14:textId="1187EC78" w:rsidR="00065F77" w:rsidRPr="00755B0F" w:rsidRDefault="00065F77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Г) </w:t>
      </w:r>
      <w:r w:rsidR="001A6EF5" w:rsidRPr="001A6EF5">
        <w:rPr>
          <w:rFonts w:ascii="Times New Roman" w:hAnsi="Times New Roman"/>
          <w:color w:val="auto"/>
          <w:sz w:val="24"/>
        </w:rPr>
        <w:t>суммы, отчисляемые организацией в фонд накопления</w:t>
      </w:r>
    </w:p>
    <w:p w14:paraId="7DA7C778" w14:textId="77777777" w:rsidR="00F60ADF" w:rsidRPr="00755B0F" w:rsidRDefault="00F60ADF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</w:rPr>
      </w:pPr>
    </w:p>
    <w:p w14:paraId="289C32F1" w14:textId="77777777" w:rsidR="00F60ADF" w:rsidRDefault="00F60A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0B5B1435" w14:textId="6E8C6D11" w:rsidR="00F60ADF" w:rsidRDefault="008B010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24 </w:t>
      </w:r>
      <w:r w:rsidR="00BC62DA" w:rsidRPr="00BC62DA">
        <w:rPr>
          <w:rFonts w:ascii="Times New Roman" w:hAnsi="Times New Roman"/>
          <w:sz w:val="24"/>
          <w:szCs w:val="24"/>
        </w:rPr>
        <w:t>Сумма начисляемой амортизации при линейном методе – это</w:t>
      </w:r>
    </w:p>
    <w:p w14:paraId="501219F0" w14:textId="77777777" w:rsidR="00BC62DA" w:rsidRDefault="008B01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А) </w:t>
      </w:r>
      <w:r w:rsidR="00BC62DA" w:rsidRPr="00BC62DA">
        <w:rPr>
          <w:rFonts w:ascii="Times New Roman" w:hAnsi="Times New Roman"/>
          <w:sz w:val="24"/>
          <w:szCs w:val="24"/>
        </w:rPr>
        <w:t xml:space="preserve">- отношение первоначальной стоимости основных фондов к установленному в организации сроку их службы </w:t>
      </w:r>
    </w:p>
    <w:p w14:paraId="153BCBA3" w14:textId="3E048FEC" w:rsidR="00F60ADF" w:rsidRDefault="008B010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BC62DA" w:rsidRPr="00BC62DA">
        <w:rPr>
          <w:rFonts w:ascii="Times New Roman" w:hAnsi="Times New Roman"/>
          <w:sz w:val="24"/>
          <w:szCs w:val="24"/>
        </w:rPr>
        <w:t>отношение восстановительной стоимости основных фондов к оставшемуся сроку их службы</w:t>
      </w:r>
    </w:p>
    <w:p w14:paraId="31FFDEDE" w14:textId="6CACAF3C" w:rsidR="00F60ADF" w:rsidRDefault="008B01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В) </w:t>
      </w:r>
      <w:r w:rsidR="00BC62DA" w:rsidRPr="00BC62DA">
        <w:rPr>
          <w:rFonts w:ascii="Times New Roman" w:hAnsi="Times New Roman"/>
          <w:sz w:val="24"/>
          <w:szCs w:val="24"/>
        </w:rPr>
        <w:t xml:space="preserve">отношение первоначальной стоимости основных фондов к нормативному сроку их службы  </w:t>
      </w:r>
    </w:p>
    <w:p w14:paraId="35B99F5D" w14:textId="74D38EB3" w:rsidR="00065F77" w:rsidRDefault="00065F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BC62DA" w:rsidRPr="00BC62DA">
        <w:rPr>
          <w:rFonts w:ascii="Times New Roman" w:hAnsi="Times New Roman"/>
          <w:sz w:val="24"/>
          <w:szCs w:val="24"/>
        </w:rPr>
        <w:t xml:space="preserve">отношение остаточной стоимости основных фондов к оставшемуся сроку их службы    </w:t>
      </w:r>
    </w:p>
    <w:p w14:paraId="1A8D0DBB" w14:textId="77777777" w:rsidR="00065F77" w:rsidRDefault="00065F7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4015BC65" w14:textId="77777777" w:rsidR="00F60ADF" w:rsidRDefault="00F60A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1CE94F0D" w14:textId="48B749D6" w:rsidR="00F60ADF" w:rsidRPr="00A577EB" w:rsidRDefault="008B0106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25 </w:t>
      </w:r>
      <w:r w:rsidR="00101F3C" w:rsidRPr="00101F3C">
        <w:rPr>
          <w:rFonts w:ascii="Times New Roman" w:hAnsi="Times New Roman"/>
          <w:sz w:val="24"/>
          <w:szCs w:val="24"/>
        </w:rPr>
        <w:t>Суммы амортизации основных фондов в строительстве начисляются</w:t>
      </w:r>
    </w:p>
    <w:p w14:paraId="3D8A6FD4" w14:textId="1A7EB972" w:rsidR="00F60ADF" w:rsidRDefault="008B0106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="00101F3C" w:rsidRPr="00101F3C">
        <w:rPr>
          <w:rFonts w:ascii="Times New Roman" w:hAnsi="Times New Roman"/>
          <w:sz w:val="24"/>
          <w:szCs w:val="24"/>
        </w:rPr>
        <w:t>ежеквартально</w:t>
      </w:r>
    </w:p>
    <w:p w14:paraId="2A1D838D" w14:textId="14343D61" w:rsidR="00F65D84" w:rsidRDefault="008B0106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101F3C" w:rsidRPr="00101F3C">
        <w:rPr>
          <w:rFonts w:ascii="Times New Roman" w:hAnsi="Times New Roman"/>
          <w:sz w:val="24"/>
        </w:rPr>
        <w:t>ежегодно</w:t>
      </w:r>
    </w:p>
    <w:p w14:paraId="6E6D27E5" w14:textId="45067C33" w:rsidR="00F60ADF" w:rsidRDefault="008B0106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="00101F3C" w:rsidRPr="00101F3C">
        <w:rPr>
          <w:rFonts w:ascii="Times New Roman" w:hAnsi="Times New Roman"/>
          <w:sz w:val="24"/>
          <w:szCs w:val="24"/>
        </w:rPr>
        <w:t>ежемесячно</w:t>
      </w:r>
    </w:p>
    <w:p w14:paraId="6CA06ED5" w14:textId="74BB48F5" w:rsidR="00F60ADF" w:rsidRDefault="008B0106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r w:rsidR="00101F3C" w:rsidRPr="00101F3C">
        <w:rPr>
          <w:rFonts w:ascii="Times New Roman" w:hAnsi="Times New Roman"/>
          <w:sz w:val="24"/>
          <w:szCs w:val="24"/>
        </w:rPr>
        <w:t>ежедневно</w:t>
      </w:r>
    </w:p>
    <w:p w14:paraId="61C8CED9" w14:textId="26E2610E" w:rsidR="00F60ADF" w:rsidRDefault="00F60ADF" w:rsidP="00DB48B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FB44334" w14:textId="77777777" w:rsidR="00F60ADF" w:rsidRDefault="00F60ADF">
      <w:pPr>
        <w:spacing w:after="0"/>
        <w:ind w:firstLine="567"/>
        <w:jc w:val="both"/>
        <w:rPr>
          <w:sz w:val="24"/>
        </w:rPr>
      </w:pPr>
    </w:p>
    <w:p w14:paraId="71832310" w14:textId="77777777" w:rsidR="00F60ADF" w:rsidRDefault="008B0106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Задания на установление соответствия</w:t>
      </w:r>
    </w:p>
    <w:p w14:paraId="4EE522B5" w14:textId="77777777" w:rsidR="00F60ADF" w:rsidRDefault="00F60ADF">
      <w:pPr>
        <w:pStyle w:val="a5"/>
        <w:tabs>
          <w:tab w:val="left" w:pos="708"/>
        </w:tabs>
        <w:ind w:firstLine="567"/>
        <w:jc w:val="both"/>
        <w:rPr>
          <w:b/>
        </w:rPr>
      </w:pPr>
    </w:p>
    <w:p w14:paraId="47716A5F" w14:textId="77777777" w:rsidR="00F60ADF" w:rsidRDefault="008B0106">
      <w:pPr>
        <w:pStyle w:val="a5"/>
        <w:tabs>
          <w:tab w:val="left" w:pos="708"/>
        </w:tabs>
        <w:ind w:firstLine="567"/>
        <w:jc w:val="both"/>
        <w:rPr>
          <w:i/>
        </w:rPr>
      </w:pPr>
      <w:r>
        <w:rPr>
          <w:i/>
        </w:rPr>
        <w:t>Установите соответствие между левым и правым столбцами.</w:t>
      </w:r>
    </w:p>
    <w:p w14:paraId="650A9893" w14:textId="77777777" w:rsidR="00F60ADF" w:rsidRDefault="00F60ADF">
      <w:pPr>
        <w:pStyle w:val="a5"/>
        <w:tabs>
          <w:tab w:val="left" w:pos="708"/>
        </w:tabs>
        <w:ind w:firstLine="567"/>
        <w:jc w:val="both"/>
        <w:rPr>
          <w:b/>
        </w:rPr>
      </w:pPr>
    </w:p>
    <w:p w14:paraId="628C25FA" w14:textId="77777777" w:rsidR="00F60ADF" w:rsidRDefault="008B0106">
      <w:pPr>
        <w:pStyle w:val="a5"/>
        <w:tabs>
          <w:tab w:val="left" w:pos="708"/>
        </w:tabs>
        <w:ind w:firstLine="567"/>
        <w:jc w:val="both"/>
        <w:rPr>
          <w:b/>
        </w:rPr>
      </w:pPr>
      <w:proofErr w:type="gramStart"/>
      <w:r>
        <w:rPr>
          <w:b/>
        </w:rPr>
        <w:t>Простые  (</w:t>
      </w:r>
      <w:proofErr w:type="gramEnd"/>
      <w:r>
        <w:rPr>
          <w:b/>
        </w:rPr>
        <w:t>1 уровень)</w:t>
      </w:r>
    </w:p>
    <w:p w14:paraId="3599DB36" w14:textId="77777777" w:rsidR="00F60ADF" w:rsidRDefault="00F60ADF">
      <w:pPr>
        <w:pStyle w:val="a5"/>
        <w:tabs>
          <w:tab w:val="left" w:pos="708"/>
        </w:tabs>
        <w:ind w:firstLine="567"/>
        <w:jc w:val="both"/>
        <w:rPr>
          <w:b/>
        </w:rPr>
      </w:pPr>
    </w:p>
    <w:p w14:paraId="6A7B75F7" w14:textId="77777777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 Установите соответствие:</w:t>
      </w:r>
    </w:p>
    <w:p w14:paraId="1D696C49" w14:textId="77777777" w:rsidR="00F60ADF" w:rsidRDefault="00F60A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14:paraId="706BE10B" w14:textId="77777777" w:rsidR="00F60ADF" w:rsidRDefault="00F60ADF">
      <w:pPr>
        <w:sectPr w:rsidR="00F60ADF">
          <w:pgSz w:w="11906" w:h="16838"/>
          <w:pgMar w:top="1134" w:right="850" w:bottom="993" w:left="1701" w:header="708" w:footer="708" w:gutter="0"/>
          <w:cols w:space="720"/>
        </w:sectPr>
      </w:pPr>
    </w:p>
    <w:p w14:paraId="32200614" w14:textId="729A038D" w:rsidR="002A36B0" w:rsidRPr="002A36B0" w:rsidRDefault="00EA0F4F" w:rsidP="00FE10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A0F4F">
        <w:rPr>
          <w:rFonts w:ascii="Times New Roman" w:hAnsi="Times New Roman"/>
          <w:sz w:val="24"/>
          <w:szCs w:val="24"/>
        </w:rPr>
        <w:t xml:space="preserve">Моральный износ основных фондов в строительстве </w:t>
      </w:r>
      <w:r w:rsidR="002A36B0">
        <w:rPr>
          <w:rFonts w:ascii="Times New Roman" w:hAnsi="Times New Roman"/>
          <w:sz w:val="24"/>
          <w:szCs w:val="24"/>
        </w:rPr>
        <w:t xml:space="preserve">может быть </w:t>
      </w:r>
      <w:r w:rsidRPr="00EA0F4F">
        <w:rPr>
          <w:rFonts w:ascii="Times New Roman" w:hAnsi="Times New Roman"/>
          <w:sz w:val="24"/>
          <w:szCs w:val="24"/>
        </w:rPr>
        <w:t>обусловлен</w:t>
      </w:r>
    </w:p>
    <w:p w14:paraId="6101798E" w14:textId="7C4E2B73" w:rsidR="00F60ADF" w:rsidRPr="002A36B0" w:rsidRDefault="002A36B0" w:rsidP="002A36B0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Физически</w:t>
      </w:r>
      <w:r w:rsidRPr="002A36B0">
        <w:rPr>
          <w:rFonts w:ascii="Times New Roman" w:hAnsi="Times New Roman"/>
          <w:sz w:val="24"/>
        </w:rPr>
        <w:t>й износ основных фондов в строительстве может быть обусловлен</w:t>
      </w:r>
    </w:p>
    <w:p w14:paraId="10A1367F" w14:textId="77777777" w:rsidR="00F60ADF" w:rsidRPr="002A36B0" w:rsidRDefault="00F60ADF" w:rsidP="002A36B0">
      <w:pPr>
        <w:pStyle w:val="af3"/>
        <w:rPr>
          <w:rFonts w:ascii="Times New Roman" w:hAnsi="Times New Roman"/>
          <w:sz w:val="24"/>
          <w:szCs w:val="24"/>
        </w:rPr>
      </w:pPr>
    </w:p>
    <w:p w14:paraId="13B46DEC" w14:textId="04745F08" w:rsidR="00F60ADF" w:rsidRPr="002A36B0" w:rsidRDefault="002A36B0" w:rsidP="002A36B0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B0106" w:rsidRPr="002A36B0">
        <w:rPr>
          <w:rFonts w:ascii="Times New Roman" w:hAnsi="Times New Roman"/>
          <w:sz w:val="24"/>
          <w:szCs w:val="24"/>
        </w:rPr>
        <w:t xml:space="preserve">А) </w:t>
      </w:r>
      <w:r w:rsidRPr="002A36B0">
        <w:rPr>
          <w:rFonts w:ascii="Times New Roman" w:hAnsi="Times New Roman"/>
          <w:sz w:val="24"/>
          <w:szCs w:val="24"/>
        </w:rPr>
        <w:t>снижением издержек строительства</w:t>
      </w:r>
    </w:p>
    <w:p w14:paraId="0BE9AAAA" w14:textId="4B8AEAFD" w:rsidR="00F60ADF" w:rsidRDefault="008B0106" w:rsidP="00FE1058">
      <w:pPr>
        <w:spacing w:after="0"/>
        <w:ind w:left="927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2A36B0" w:rsidRPr="002A36B0">
        <w:rPr>
          <w:rFonts w:ascii="Times New Roman" w:hAnsi="Times New Roman"/>
          <w:sz w:val="24"/>
          <w:szCs w:val="24"/>
        </w:rPr>
        <w:t>появлением новой более производительной техники</w:t>
      </w:r>
    </w:p>
    <w:p w14:paraId="1E44EA84" w14:textId="4541FA40" w:rsidR="00F60ADF" w:rsidRDefault="008B0106" w:rsidP="00FE1058">
      <w:pPr>
        <w:spacing w:after="0"/>
        <w:ind w:left="927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="002A36B0">
        <w:rPr>
          <w:rFonts w:ascii="Times New Roman" w:hAnsi="Times New Roman"/>
          <w:sz w:val="24"/>
        </w:rPr>
        <w:t xml:space="preserve">увеличением времени эксплуатации имеющейся техники </w:t>
      </w:r>
    </w:p>
    <w:p w14:paraId="54E58A9E" w14:textId="77777777" w:rsidR="00F60ADF" w:rsidRDefault="00FE1058">
      <w:r>
        <w:t xml:space="preserve"> </w:t>
      </w:r>
    </w:p>
    <w:p w14:paraId="05039FE0" w14:textId="77777777" w:rsidR="00FE1058" w:rsidRDefault="00FE1058">
      <w:pPr>
        <w:sectPr w:rsidR="00FE1058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77190AFF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16C7C270" w14:textId="77777777" w:rsidR="00F60ADF" w:rsidRDefault="008B0106">
      <w:pPr>
        <w:pStyle w:val="a5"/>
        <w:tabs>
          <w:tab w:val="left" w:pos="708"/>
        </w:tabs>
        <w:ind w:firstLine="567"/>
        <w:jc w:val="both"/>
      </w:pPr>
      <w:r>
        <w:t>27 Установите соответствие:</w:t>
      </w:r>
    </w:p>
    <w:p w14:paraId="087B0873" w14:textId="77777777" w:rsidR="00F60ADF" w:rsidRPr="00643B4E" w:rsidRDefault="00F60ADF">
      <w:pPr>
        <w:pStyle w:val="a5"/>
        <w:tabs>
          <w:tab w:val="left" w:pos="708"/>
        </w:tabs>
        <w:ind w:firstLine="567"/>
        <w:jc w:val="both"/>
        <w:rPr>
          <w:b/>
          <w:szCs w:val="24"/>
        </w:rPr>
      </w:pPr>
    </w:p>
    <w:p w14:paraId="72FFDB5F" w14:textId="77777777" w:rsidR="00F60ADF" w:rsidRPr="00643B4E" w:rsidRDefault="00F60ADF">
      <w:pPr>
        <w:rPr>
          <w:rFonts w:ascii="Times New Roman" w:hAnsi="Times New Roman"/>
          <w:sz w:val="24"/>
          <w:szCs w:val="24"/>
        </w:rPr>
        <w:sectPr w:rsidR="00F60ADF" w:rsidRPr="00643B4E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7F2AC1D6" w14:textId="088A237C" w:rsidR="00574659" w:rsidRPr="00574659" w:rsidRDefault="00574659" w:rsidP="00574659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574659">
        <w:rPr>
          <w:szCs w:val="24"/>
        </w:rPr>
        <w:t xml:space="preserve">1 </w:t>
      </w:r>
      <w:r w:rsidR="00305D0F" w:rsidRPr="00305D0F">
        <w:rPr>
          <w:szCs w:val="24"/>
        </w:rPr>
        <w:t>Сметные нормативы бывают</w:t>
      </w:r>
    </w:p>
    <w:p w14:paraId="215252E5" w14:textId="71AC694D" w:rsidR="00F60ADF" w:rsidRDefault="00574659" w:rsidP="00574659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574659">
        <w:rPr>
          <w:szCs w:val="24"/>
        </w:rPr>
        <w:t xml:space="preserve">2 </w:t>
      </w:r>
      <w:r w:rsidR="00B462A6">
        <w:rPr>
          <w:szCs w:val="24"/>
        </w:rPr>
        <w:t>В</w:t>
      </w:r>
      <w:r w:rsidR="00B462A6" w:rsidRPr="00B462A6">
        <w:rPr>
          <w:szCs w:val="24"/>
        </w:rPr>
        <w:t>иды сметной документации</w:t>
      </w:r>
      <w:r w:rsidR="00B462A6">
        <w:rPr>
          <w:szCs w:val="24"/>
        </w:rPr>
        <w:t xml:space="preserve"> бывают </w:t>
      </w:r>
    </w:p>
    <w:p w14:paraId="0013438B" w14:textId="77777777" w:rsidR="00574659" w:rsidRPr="00643B4E" w:rsidRDefault="00574659" w:rsidP="00574659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1F781132" w14:textId="6A28500F" w:rsidR="00574659" w:rsidRDefault="00643B4E">
      <w:pPr>
        <w:pStyle w:val="a5"/>
        <w:tabs>
          <w:tab w:val="left" w:pos="708"/>
        </w:tabs>
        <w:ind w:firstLine="567"/>
        <w:jc w:val="both"/>
        <w:rPr>
          <w:color w:val="202124"/>
          <w:szCs w:val="24"/>
          <w:shd w:val="clear" w:color="auto" w:fill="FFFFFF"/>
        </w:rPr>
      </w:pPr>
      <w:r>
        <w:rPr>
          <w:szCs w:val="24"/>
        </w:rPr>
        <w:t>А)</w:t>
      </w:r>
      <w:r w:rsidR="008B0106" w:rsidRPr="00643B4E">
        <w:rPr>
          <w:szCs w:val="24"/>
        </w:rPr>
        <w:t xml:space="preserve"> </w:t>
      </w:r>
      <w:r w:rsidR="00B462A6" w:rsidRPr="00B462A6">
        <w:rPr>
          <w:color w:val="202124"/>
          <w:szCs w:val="24"/>
          <w:shd w:val="clear" w:color="auto" w:fill="FFFFFF"/>
        </w:rPr>
        <w:t>локальные</w:t>
      </w:r>
    </w:p>
    <w:p w14:paraId="16BCA83E" w14:textId="71E973BB" w:rsidR="00F60ADF" w:rsidRPr="00643B4E" w:rsidRDefault="00643B4E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>
        <w:rPr>
          <w:szCs w:val="24"/>
        </w:rPr>
        <w:t xml:space="preserve">Б) </w:t>
      </w:r>
      <w:r w:rsidR="00B462A6">
        <w:rPr>
          <w:szCs w:val="24"/>
        </w:rPr>
        <w:t>затратные</w:t>
      </w:r>
    </w:p>
    <w:p w14:paraId="2EA40E28" w14:textId="04430B36" w:rsidR="00F60ADF" w:rsidRDefault="008B0106">
      <w:pPr>
        <w:pStyle w:val="a5"/>
        <w:tabs>
          <w:tab w:val="left" w:pos="708"/>
        </w:tabs>
        <w:ind w:firstLine="567"/>
        <w:jc w:val="both"/>
      </w:pPr>
      <w:r w:rsidRPr="00643B4E">
        <w:rPr>
          <w:szCs w:val="24"/>
        </w:rPr>
        <w:t>В)</w:t>
      </w:r>
      <w:r w:rsidR="00FE1058" w:rsidRPr="00643B4E">
        <w:rPr>
          <w:szCs w:val="24"/>
        </w:rPr>
        <w:t xml:space="preserve"> </w:t>
      </w:r>
      <w:r w:rsidR="00305D0F" w:rsidRPr="00305D0F">
        <w:rPr>
          <w:szCs w:val="24"/>
        </w:rPr>
        <w:t>территориальные (местные)</w:t>
      </w:r>
      <w:r>
        <w:t xml:space="preserve">  </w:t>
      </w:r>
    </w:p>
    <w:p w14:paraId="66BFEF1E" w14:textId="77777777" w:rsidR="00F60ADF" w:rsidRDefault="00F60ADF">
      <w:pPr>
        <w:sectPr w:rsidR="00F60ADF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6C4542E3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3823FB5F" w14:textId="77777777" w:rsidR="00F60ADF" w:rsidRDefault="008B0106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Средне-</w:t>
      </w:r>
      <w:proofErr w:type="gramStart"/>
      <w:r>
        <w:rPr>
          <w:b/>
        </w:rPr>
        <w:t>сложные  (</w:t>
      </w:r>
      <w:proofErr w:type="gramEnd"/>
      <w:r>
        <w:rPr>
          <w:b/>
        </w:rPr>
        <w:t>2 уровень)</w:t>
      </w:r>
    </w:p>
    <w:p w14:paraId="576F3D8F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61996CD1" w14:textId="77777777" w:rsidR="00F60ADF" w:rsidRDefault="00F60ADF">
      <w:pPr>
        <w:sectPr w:rsidR="00F60ADF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55F06DE8" w14:textId="77777777" w:rsidR="00F60ADF" w:rsidRDefault="008B0106">
      <w:pPr>
        <w:pStyle w:val="a5"/>
        <w:tabs>
          <w:tab w:val="left" w:pos="708"/>
          <w:tab w:val="left" w:pos="993"/>
        </w:tabs>
        <w:ind w:firstLine="567"/>
        <w:jc w:val="both"/>
      </w:pPr>
      <w:r>
        <w:t>28 Установите соответствие:</w:t>
      </w:r>
    </w:p>
    <w:p w14:paraId="03B55146" w14:textId="77777777" w:rsidR="00F60ADF" w:rsidRDefault="00F60ADF">
      <w:pPr>
        <w:pStyle w:val="a5"/>
        <w:tabs>
          <w:tab w:val="left" w:pos="708"/>
          <w:tab w:val="left" w:pos="993"/>
        </w:tabs>
        <w:ind w:firstLine="567"/>
        <w:jc w:val="both"/>
        <w:rPr>
          <w:b/>
        </w:rPr>
      </w:pPr>
    </w:p>
    <w:p w14:paraId="5DFBA4CC" w14:textId="77777777" w:rsidR="00F60ADF" w:rsidRDefault="00F60ADF">
      <w:pPr>
        <w:sectPr w:rsidR="00F60ADF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19EE130F" w14:textId="07641004" w:rsidR="00F60ADF" w:rsidRDefault="008B0106">
      <w:pPr>
        <w:spacing w:after="0" w:line="240" w:lineRule="auto"/>
        <w:rPr>
          <w:rFonts w:ascii="Times New Roman" w:hAnsi="Times New Roman"/>
          <w:sz w:val="24"/>
        </w:rPr>
      </w:pPr>
      <w:bookmarkStart w:id="1" w:name="_Hlk132314435"/>
      <w:r>
        <w:rPr>
          <w:rFonts w:ascii="Times New Roman" w:hAnsi="Times New Roman"/>
          <w:sz w:val="24"/>
        </w:rPr>
        <w:t xml:space="preserve">1 </w:t>
      </w:r>
      <w:r w:rsidR="00EE0BD5" w:rsidRPr="00EE0BD5">
        <w:rPr>
          <w:rFonts w:ascii="Times New Roman" w:hAnsi="Times New Roman"/>
          <w:sz w:val="24"/>
          <w:szCs w:val="24"/>
        </w:rPr>
        <w:t>К производственным запасам в строительстве относ</w:t>
      </w:r>
      <w:r w:rsidR="00EE0BD5">
        <w:rPr>
          <w:rFonts w:ascii="Times New Roman" w:hAnsi="Times New Roman"/>
          <w:sz w:val="24"/>
          <w:szCs w:val="24"/>
        </w:rPr>
        <w:t>я</w:t>
      </w:r>
      <w:r w:rsidR="00EE0BD5" w:rsidRPr="00EE0BD5">
        <w:rPr>
          <w:rFonts w:ascii="Times New Roman" w:hAnsi="Times New Roman"/>
          <w:sz w:val="24"/>
          <w:szCs w:val="24"/>
        </w:rPr>
        <w:t>тся</w:t>
      </w:r>
    </w:p>
    <w:p w14:paraId="5D5DDDF8" w14:textId="20E1C3BE" w:rsidR="00F60ADF" w:rsidRDefault="008B010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</w:t>
      </w:r>
      <w:r w:rsidR="00EE0BD5">
        <w:rPr>
          <w:rFonts w:ascii="Times New Roman" w:hAnsi="Times New Roman"/>
          <w:sz w:val="24"/>
          <w:szCs w:val="24"/>
        </w:rPr>
        <w:t>К основным производственным фондам в строительстве относятся</w:t>
      </w:r>
    </w:p>
    <w:bookmarkEnd w:id="1"/>
    <w:p w14:paraId="751963C8" w14:textId="77777777" w:rsidR="00F60ADF" w:rsidRDefault="00F60ADF">
      <w:pPr>
        <w:spacing w:after="0" w:line="240" w:lineRule="auto"/>
        <w:rPr>
          <w:rFonts w:ascii="Times New Roman" w:hAnsi="Times New Roman"/>
          <w:sz w:val="24"/>
        </w:rPr>
      </w:pPr>
    </w:p>
    <w:p w14:paraId="6A15F70D" w14:textId="214D34E9" w:rsidR="00F60ADF" w:rsidRDefault="008B010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="00EE0BD5">
        <w:rPr>
          <w:rFonts w:ascii="Times New Roman" w:hAnsi="Times New Roman"/>
          <w:sz w:val="24"/>
          <w:szCs w:val="24"/>
        </w:rPr>
        <w:t>машины</w:t>
      </w:r>
    </w:p>
    <w:p w14:paraId="67B39040" w14:textId="3E662AB8" w:rsidR="00F60ADF" w:rsidRDefault="008B010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EE0BD5">
        <w:rPr>
          <w:rFonts w:ascii="Times New Roman" w:hAnsi="Times New Roman"/>
          <w:sz w:val="24"/>
          <w:szCs w:val="24"/>
        </w:rPr>
        <w:t>займы</w:t>
      </w:r>
    </w:p>
    <w:p w14:paraId="6EB1E1FB" w14:textId="75ACE612" w:rsidR="00847773" w:rsidRDefault="008B010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 w:rsidR="00847773">
        <w:rPr>
          <w:rFonts w:ascii="Times New Roman" w:hAnsi="Times New Roman"/>
          <w:sz w:val="24"/>
        </w:rPr>
        <w:t xml:space="preserve"> </w:t>
      </w:r>
      <w:r w:rsidR="00EE0BD5">
        <w:rPr>
          <w:rFonts w:ascii="Times New Roman" w:hAnsi="Times New Roman"/>
          <w:sz w:val="24"/>
          <w:szCs w:val="24"/>
        </w:rPr>
        <w:t>конструкции</w:t>
      </w:r>
    </w:p>
    <w:p w14:paraId="39374841" w14:textId="77777777" w:rsidR="00F60ADF" w:rsidRDefault="008B010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8DBB903" w14:textId="77777777" w:rsidR="00F60ADF" w:rsidRDefault="00F60ADF">
      <w:pPr>
        <w:sectPr w:rsidR="00F60ADF">
          <w:type w:val="continuous"/>
          <w:pgSz w:w="11906" w:h="16838"/>
          <w:pgMar w:top="1134" w:right="850" w:bottom="993" w:left="2268" w:header="708" w:footer="708" w:gutter="0"/>
          <w:cols w:space="720"/>
        </w:sectPr>
      </w:pPr>
    </w:p>
    <w:p w14:paraId="405561EF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269AF05B" w14:textId="77777777" w:rsidR="00F60ADF" w:rsidRDefault="008B0106">
      <w:pPr>
        <w:pStyle w:val="a5"/>
        <w:tabs>
          <w:tab w:val="left" w:pos="708"/>
        </w:tabs>
        <w:ind w:firstLine="567"/>
        <w:jc w:val="both"/>
      </w:pPr>
      <w:r>
        <w:t>29 Установите соответствие:</w:t>
      </w:r>
    </w:p>
    <w:p w14:paraId="2103A76E" w14:textId="77777777" w:rsidR="00F60ADF" w:rsidRDefault="00F60ADF">
      <w:pPr>
        <w:pStyle w:val="a5"/>
        <w:tabs>
          <w:tab w:val="left" w:pos="708"/>
        </w:tabs>
        <w:ind w:firstLine="567"/>
        <w:jc w:val="both"/>
        <w:rPr>
          <w:b/>
        </w:rPr>
      </w:pPr>
    </w:p>
    <w:p w14:paraId="243AEEAB" w14:textId="77777777" w:rsidR="00F60ADF" w:rsidRDefault="00F60ADF">
      <w:pPr>
        <w:sectPr w:rsidR="00F60ADF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4FB9166B" w14:textId="1F98DCAC" w:rsidR="00F545E9" w:rsidRPr="00F545E9" w:rsidRDefault="00EE0BD5">
      <w:pPr>
        <w:pStyle w:val="a5"/>
        <w:numPr>
          <w:ilvl w:val="0"/>
          <w:numId w:val="5"/>
        </w:numPr>
        <w:tabs>
          <w:tab w:val="left" w:pos="708"/>
        </w:tabs>
        <w:ind w:left="709" w:hanging="142"/>
        <w:jc w:val="both"/>
      </w:pPr>
      <w:r>
        <w:rPr>
          <w:color w:val="auto"/>
          <w:szCs w:val="24"/>
        </w:rPr>
        <w:t>Ф</w:t>
      </w:r>
      <w:r w:rsidRPr="00EE0BD5">
        <w:rPr>
          <w:color w:val="auto"/>
          <w:szCs w:val="24"/>
        </w:rPr>
        <w:t>актор</w:t>
      </w:r>
      <w:r>
        <w:rPr>
          <w:color w:val="auto"/>
          <w:szCs w:val="24"/>
        </w:rPr>
        <w:t>ы</w:t>
      </w:r>
      <w:r w:rsidRPr="00EE0BD5">
        <w:rPr>
          <w:color w:val="auto"/>
          <w:szCs w:val="24"/>
        </w:rPr>
        <w:t>, влияющи</w:t>
      </w:r>
      <w:r>
        <w:rPr>
          <w:color w:val="auto"/>
          <w:szCs w:val="24"/>
        </w:rPr>
        <w:t>е</w:t>
      </w:r>
      <w:r w:rsidRPr="00EE0BD5">
        <w:rPr>
          <w:color w:val="auto"/>
          <w:szCs w:val="24"/>
        </w:rPr>
        <w:t xml:space="preserve"> на уровень производительности труда</w:t>
      </w:r>
      <w:r w:rsidR="00DC67C9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бывают</w:t>
      </w:r>
    </w:p>
    <w:p w14:paraId="7C2D048C" w14:textId="6234D33E" w:rsidR="00EE0BD5" w:rsidRPr="00EE0BD5" w:rsidRDefault="00F545E9" w:rsidP="00EE0BD5">
      <w:pPr>
        <w:pStyle w:val="a5"/>
        <w:numPr>
          <w:ilvl w:val="0"/>
          <w:numId w:val="5"/>
        </w:numPr>
        <w:tabs>
          <w:tab w:val="left" w:pos="708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EE0BD5" w:rsidRPr="00EE0BD5">
        <w:rPr>
          <w:color w:val="auto"/>
          <w:szCs w:val="24"/>
        </w:rPr>
        <w:t xml:space="preserve">Факторы, влияющие на </w:t>
      </w:r>
      <w:r w:rsidR="00EE0BD5">
        <w:rPr>
          <w:color w:val="auto"/>
          <w:szCs w:val="24"/>
        </w:rPr>
        <w:t>конкурентоспособность</w:t>
      </w:r>
      <w:r w:rsidR="00DC67C9">
        <w:rPr>
          <w:color w:val="auto"/>
          <w:szCs w:val="24"/>
        </w:rPr>
        <w:t>,</w:t>
      </w:r>
      <w:r w:rsidR="00EE0BD5" w:rsidRPr="00EE0BD5">
        <w:rPr>
          <w:color w:val="auto"/>
          <w:szCs w:val="24"/>
        </w:rPr>
        <w:t xml:space="preserve"> бывают</w:t>
      </w:r>
    </w:p>
    <w:p w14:paraId="33226D4B" w14:textId="66146CF6" w:rsidR="00F60ADF" w:rsidRDefault="00F60ADF" w:rsidP="00EE0BD5">
      <w:pPr>
        <w:pStyle w:val="a5"/>
        <w:tabs>
          <w:tab w:val="left" w:pos="708"/>
        </w:tabs>
        <w:jc w:val="both"/>
      </w:pPr>
    </w:p>
    <w:p w14:paraId="65E6D9C3" w14:textId="740A5B03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6E1454" w:rsidRPr="006E1454">
        <w:t>планово-директивные</w:t>
      </w:r>
    </w:p>
    <w:p w14:paraId="643CFF6E" w14:textId="6789593C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EE0BD5" w:rsidRPr="00EE0BD5">
        <w:rPr>
          <w:color w:val="auto"/>
          <w:spacing w:val="-2"/>
          <w:szCs w:val="24"/>
        </w:rPr>
        <w:t>природно-климатические</w:t>
      </w:r>
    </w:p>
    <w:p w14:paraId="132006E4" w14:textId="768618B6" w:rsidR="00D517CF" w:rsidRDefault="008B0106">
      <w:pPr>
        <w:pStyle w:val="a5"/>
        <w:tabs>
          <w:tab w:val="left" w:pos="708"/>
        </w:tabs>
        <w:ind w:firstLine="567"/>
        <w:jc w:val="both"/>
      </w:pPr>
      <w:r>
        <w:t>В)</w:t>
      </w:r>
      <w:r w:rsidR="00D517CF">
        <w:t xml:space="preserve"> </w:t>
      </w:r>
      <w:r w:rsidR="000207D1">
        <w:rPr>
          <w:color w:val="auto"/>
          <w:spacing w:val="-2"/>
          <w:szCs w:val="24"/>
        </w:rPr>
        <w:t>финансовы</w:t>
      </w:r>
      <w:r w:rsidR="00B87591">
        <w:rPr>
          <w:color w:val="auto"/>
          <w:spacing w:val="-2"/>
          <w:szCs w:val="24"/>
        </w:rPr>
        <w:t>е</w:t>
      </w:r>
    </w:p>
    <w:p w14:paraId="4EB509D5" w14:textId="77777777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 </w:t>
      </w:r>
    </w:p>
    <w:p w14:paraId="12470247" w14:textId="77777777" w:rsidR="00F60ADF" w:rsidRDefault="00F60ADF">
      <w:pPr>
        <w:sectPr w:rsidR="00F60ADF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492F25B9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30C7126F" w14:textId="77777777" w:rsidR="00F60ADF" w:rsidRDefault="008B0106">
      <w:pPr>
        <w:pStyle w:val="31"/>
        <w:spacing w:after="0"/>
        <w:ind w:left="0" w:firstLine="567"/>
        <w:jc w:val="both"/>
        <w:rPr>
          <w:sz w:val="24"/>
        </w:rPr>
      </w:pPr>
      <w:r>
        <w:rPr>
          <w:sz w:val="24"/>
        </w:rPr>
        <w:t>30</w:t>
      </w:r>
      <w:r>
        <w:rPr>
          <w:sz w:val="24"/>
        </w:rPr>
        <w:tab/>
        <w:t>Установите соответствие:</w:t>
      </w:r>
    </w:p>
    <w:p w14:paraId="601AF933" w14:textId="77777777" w:rsidR="00F60ADF" w:rsidRDefault="00F60ADF"/>
    <w:p w14:paraId="1800CEFA" w14:textId="278449A0" w:rsidR="00F85474" w:rsidRPr="00F85474" w:rsidRDefault="00F85474" w:rsidP="00F85474">
      <w:pPr>
        <w:pStyle w:val="31"/>
        <w:spacing w:after="0"/>
        <w:ind w:left="709" w:hanging="142"/>
        <w:jc w:val="both"/>
        <w:rPr>
          <w:sz w:val="24"/>
        </w:rPr>
      </w:pPr>
      <w:r w:rsidRPr="00F85474">
        <w:rPr>
          <w:sz w:val="24"/>
        </w:rPr>
        <w:lastRenderedPageBreak/>
        <w:t xml:space="preserve">1 </w:t>
      </w:r>
      <w:r w:rsidR="00DC67C9">
        <w:rPr>
          <w:sz w:val="24"/>
        </w:rPr>
        <w:t>К единовременным затратам относится</w:t>
      </w:r>
    </w:p>
    <w:p w14:paraId="2590F758" w14:textId="025EAD06" w:rsidR="00F60ADF" w:rsidRDefault="00F85474" w:rsidP="00F85474">
      <w:pPr>
        <w:pStyle w:val="31"/>
        <w:spacing w:after="0"/>
        <w:ind w:left="709" w:hanging="142"/>
        <w:jc w:val="both"/>
        <w:rPr>
          <w:sz w:val="24"/>
        </w:rPr>
      </w:pPr>
      <w:r w:rsidRPr="00F85474">
        <w:rPr>
          <w:sz w:val="24"/>
        </w:rPr>
        <w:t xml:space="preserve">2 </w:t>
      </w:r>
      <w:r w:rsidR="00DC67C9">
        <w:rPr>
          <w:sz w:val="24"/>
        </w:rPr>
        <w:t>К текущим затратам относится</w:t>
      </w:r>
    </w:p>
    <w:p w14:paraId="456DB227" w14:textId="77777777" w:rsidR="00F60ADF" w:rsidRDefault="00F60ADF">
      <w:pPr>
        <w:pStyle w:val="31"/>
        <w:spacing w:after="0"/>
        <w:ind w:left="709" w:hanging="142"/>
        <w:jc w:val="both"/>
        <w:rPr>
          <w:sz w:val="24"/>
        </w:rPr>
      </w:pPr>
    </w:p>
    <w:p w14:paraId="1C584B13" w14:textId="2D52381B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="00201457">
        <w:rPr>
          <w:rFonts w:ascii="Times New Roman" w:hAnsi="Times New Roman"/>
          <w:sz w:val="24"/>
        </w:rPr>
        <w:t>уплата налога на прибыль</w:t>
      </w:r>
    </w:p>
    <w:p w14:paraId="0244E7A1" w14:textId="0DDB0DED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DC67C9">
        <w:rPr>
          <w:rFonts w:ascii="Times New Roman" w:hAnsi="Times New Roman"/>
          <w:sz w:val="24"/>
        </w:rPr>
        <w:t xml:space="preserve">арендная плата </w:t>
      </w:r>
      <w:r w:rsidR="00201457">
        <w:rPr>
          <w:rFonts w:ascii="Times New Roman" w:hAnsi="Times New Roman"/>
          <w:sz w:val="24"/>
        </w:rPr>
        <w:t>за использование экскаватора</w:t>
      </w:r>
    </w:p>
    <w:p w14:paraId="2876C928" w14:textId="062DB5A4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="00201457" w:rsidRPr="00201457">
        <w:rPr>
          <w:rFonts w:ascii="Times New Roman" w:hAnsi="Times New Roman"/>
          <w:sz w:val="24"/>
        </w:rPr>
        <w:t>выплата дивидендов по акциям</w:t>
      </w:r>
    </w:p>
    <w:p w14:paraId="700FC9D0" w14:textId="3868137E" w:rsidR="00681CA0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 w:rsidR="00681CA0">
        <w:rPr>
          <w:rFonts w:ascii="Times New Roman" w:hAnsi="Times New Roman"/>
          <w:sz w:val="24"/>
        </w:rPr>
        <w:t xml:space="preserve"> </w:t>
      </w:r>
      <w:r w:rsidR="00E5377E">
        <w:rPr>
          <w:rFonts w:ascii="Times New Roman" w:hAnsi="Times New Roman"/>
          <w:sz w:val="24"/>
        </w:rPr>
        <w:t xml:space="preserve">затраты на </w:t>
      </w:r>
      <w:r w:rsidR="00DC67C9">
        <w:rPr>
          <w:rFonts w:ascii="Times New Roman" w:hAnsi="Times New Roman"/>
          <w:sz w:val="24"/>
        </w:rPr>
        <w:t>ремонт офисного помещения</w:t>
      </w:r>
    </w:p>
    <w:p w14:paraId="28BE2FF1" w14:textId="77777777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61A6BA0D" w14:textId="77777777" w:rsidR="00F60ADF" w:rsidRDefault="00F60ADF"/>
    <w:p w14:paraId="365EFDF8" w14:textId="77777777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31 Установите </w:t>
      </w:r>
      <w:r w:rsidR="00E60BE0">
        <w:t>последовательность</w:t>
      </w:r>
      <w:r>
        <w:t>:</w:t>
      </w:r>
    </w:p>
    <w:p w14:paraId="7541DD32" w14:textId="206F92D1" w:rsidR="00F60ADF" w:rsidRDefault="00F60ADF">
      <w:pPr>
        <w:pStyle w:val="a5"/>
        <w:tabs>
          <w:tab w:val="left" w:pos="708"/>
        </w:tabs>
        <w:ind w:firstLine="567"/>
        <w:jc w:val="both"/>
        <w:rPr>
          <w:b/>
        </w:rPr>
      </w:pPr>
    </w:p>
    <w:p w14:paraId="6F48E334" w14:textId="1A1AD176" w:rsidR="00492910" w:rsidRDefault="000500AF" w:rsidP="00492910">
      <w:pPr>
        <w:pStyle w:val="a5"/>
        <w:tabs>
          <w:tab w:val="left" w:pos="708"/>
        </w:tabs>
        <w:ind w:left="567"/>
        <w:jc w:val="both"/>
      </w:pPr>
      <w:r w:rsidRPr="000500AF">
        <w:t>Финансовые результаты определяют в следующем порядке</w:t>
      </w:r>
      <w:r w:rsidR="00492910">
        <w:t>:</w:t>
      </w:r>
    </w:p>
    <w:p w14:paraId="73602906" w14:textId="77777777" w:rsidR="00492910" w:rsidRDefault="00492910">
      <w:pPr>
        <w:pStyle w:val="a5"/>
        <w:tabs>
          <w:tab w:val="left" w:pos="708"/>
        </w:tabs>
        <w:ind w:firstLine="567"/>
        <w:jc w:val="both"/>
        <w:rPr>
          <w:b/>
        </w:rPr>
      </w:pPr>
    </w:p>
    <w:p w14:paraId="7ACFB9A7" w14:textId="77777777" w:rsidR="00F60ADF" w:rsidRDefault="00F60ADF">
      <w:pPr>
        <w:sectPr w:rsidR="00F60ADF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0E122A7E" w14:textId="5CC7FCC6" w:rsidR="00F60ADF" w:rsidRPr="003C4FBE" w:rsidRDefault="008B0106">
      <w:pPr>
        <w:pStyle w:val="a5"/>
        <w:tabs>
          <w:tab w:val="left" w:pos="708"/>
        </w:tabs>
        <w:ind w:firstLine="567"/>
        <w:jc w:val="both"/>
        <w:rPr>
          <w:color w:val="auto"/>
        </w:rPr>
      </w:pPr>
      <w:r>
        <w:t xml:space="preserve">А) </w:t>
      </w:r>
      <w:r w:rsidR="00492910">
        <w:rPr>
          <w:color w:val="auto"/>
        </w:rPr>
        <w:t xml:space="preserve">рассчитывают </w:t>
      </w:r>
      <w:r w:rsidR="00866AE4">
        <w:rPr>
          <w:color w:val="auto"/>
        </w:rPr>
        <w:t>нераспределенную (чистую) прибыль</w:t>
      </w:r>
    </w:p>
    <w:p w14:paraId="69F4C9C3" w14:textId="2E9B99BA" w:rsidR="00F60ADF" w:rsidRPr="003C4FBE" w:rsidRDefault="008B0106">
      <w:pPr>
        <w:pStyle w:val="a5"/>
        <w:tabs>
          <w:tab w:val="left" w:pos="708"/>
        </w:tabs>
        <w:ind w:firstLine="567"/>
        <w:jc w:val="both"/>
        <w:rPr>
          <w:color w:val="auto"/>
        </w:rPr>
      </w:pPr>
      <w:r w:rsidRPr="003C4FBE">
        <w:rPr>
          <w:color w:val="auto"/>
        </w:rPr>
        <w:t xml:space="preserve">Б) </w:t>
      </w:r>
      <w:r w:rsidR="00492910">
        <w:rPr>
          <w:color w:val="auto"/>
        </w:rPr>
        <w:t xml:space="preserve">определяют </w:t>
      </w:r>
      <w:r w:rsidR="00866AE4">
        <w:rPr>
          <w:color w:val="auto"/>
        </w:rPr>
        <w:t>прибыль (убыток) от реализации выполненных СМР</w:t>
      </w:r>
    </w:p>
    <w:p w14:paraId="6EED1B33" w14:textId="58130ADE" w:rsidR="00F60ADF" w:rsidRPr="003C4FBE" w:rsidRDefault="008B0106">
      <w:pPr>
        <w:pStyle w:val="a5"/>
        <w:tabs>
          <w:tab w:val="left" w:pos="708"/>
        </w:tabs>
        <w:ind w:firstLine="567"/>
        <w:jc w:val="both"/>
        <w:rPr>
          <w:color w:val="auto"/>
        </w:rPr>
      </w:pPr>
      <w:r w:rsidRPr="003C4FBE">
        <w:rPr>
          <w:color w:val="auto"/>
        </w:rPr>
        <w:t xml:space="preserve">В) </w:t>
      </w:r>
      <w:r w:rsidR="00866AE4">
        <w:rPr>
          <w:color w:val="auto"/>
        </w:rPr>
        <w:t>определяют прибыль до налогообложения</w:t>
      </w:r>
    </w:p>
    <w:p w14:paraId="193959CF" w14:textId="1F660420" w:rsidR="00F60ADF" w:rsidRPr="003C4FBE" w:rsidRDefault="008B0106">
      <w:pPr>
        <w:pStyle w:val="a5"/>
        <w:tabs>
          <w:tab w:val="left" w:pos="708"/>
        </w:tabs>
        <w:ind w:firstLine="567"/>
        <w:jc w:val="both"/>
        <w:rPr>
          <w:color w:val="auto"/>
        </w:rPr>
      </w:pPr>
      <w:r w:rsidRPr="003C4FBE">
        <w:rPr>
          <w:color w:val="auto"/>
        </w:rPr>
        <w:t xml:space="preserve">Г) </w:t>
      </w:r>
      <w:r w:rsidR="00492910">
        <w:rPr>
          <w:color w:val="auto"/>
        </w:rPr>
        <w:t xml:space="preserve">определяют </w:t>
      </w:r>
      <w:r w:rsidR="00866AE4">
        <w:rPr>
          <w:color w:val="auto"/>
        </w:rPr>
        <w:t>финансовый результат от всей реализации</w:t>
      </w:r>
    </w:p>
    <w:p w14:paraId="56F999FC" w14:textId="0B3C77A4" w:rsidR="00E60BE0" w:rsidRDefault="00E60BE0">
      <w:pPr>
        <w:pStyle w:val="a5"/>
        <w:tabs>
          <w:tab w:val="left" w:pos="708"/>
        </w:tabs>
        <w:ind w:firstLine="567"/>
        <w:jc w:val="both"/>
      </w:pPr>
    </w:p>
    <w:p w14:paraId="29C6808F" w14:textId="77777777" w:rsidR="00D606AB" w:rsidRDefault="00D606AB">
      <w:pPr>
        <w:pStyle w:val="a5"/>
        <w:tabs>
          <w:tab w:val="left" w:pos="708"/>
        </w:tabs>
        <w:ind w:firstLine="567"/>
        <w:jc w:val="both"/>
      </w:pPr>
    </w:p>
    <w:p w14:paraId="390DEDDF" w14:textId="77777777" w:rsidR="00F60ADF" w:rsidRDefault="008B0106">
      <w:pPr>
        <w:pStyle w:val="a5"/>
        <w:tabs>
          <w:tab w:val="left" w:pos="708"/>
          <w:tab w:val="left" w:pos="1134"/>
        </w:tabs>
        <w:ind w:firstLine="567"/>
        <w:jc w:val="both"/>
      </w:pPr>
      <w:r>
        <w:t>32</w:t>
      </w:r>
      <w:r>
        <w:tab/>
        <w:t xml:space="preserve"> Установите соответствие:</w:t>
      </w:r>
    </w:p>
    <w:p w14:paraId="666B4B44" w14:textId="77777777" w:rsidR="00F60ADF" w:rsidRDefault="00F60ADF"/>
    <w:p w14:paraId="3D3365F1" w14:textId="77777777" w:rsidR="002146AD" w:rsidRDefault="002146AD">
      <w:pPr>
        <w:sectPr w:rsidR="002146AD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02A5F9F6" w14:textId="7162EA4A" w:rsidR="00574659" w:rsidRDefault="008B0106" w:rsidP="00E463DA">
      <w:pPr>
        <w:pStyle w:val="a5"/>
        <w:tabs>
          <w:tab w:val="left" w:pos="708"/>
        </w:tabs>
        <w:ind w:left="851" w:hanging="284"/>
        <w:jc w:val="both"/>
        <w:rPr>
          <w:szCs w:val="24"/>
        </w:rPr>
      </w:pPr>
      <w:bookmarkStart w:id="2" w:name="_Hlk132315114"/>
      <w:r w:rsidRPr="00E463DA">
        <w:rPr>
          <w:szCs w:val="24"/>
        </w:rPr>
        <w:t xml:space="preserve">1 </w:t>
      </w:r>
      <w:r w:rsidR="00574659" w:rsidRPr="00574659">
        <w:rPr>
          <w:szCs w:val="24"/>
        </w:rPr>
        <w:t xml:space="preserve">К </w:t>
      </w:r>
      <w:r w:rsidR="00D606AB">
        <w:rPr>
          <w:szCs w:val="24"/>
        </w:rPr>
        <w:t>постоянным затратам</w:t>
      </w:r>
      <w:r w:rsidR="00574659" w:rsidRPr="00574659">
        <w:rPr>
          <w:szCs w:val="24"/>
        </w:rPr>
        <w:t xml:space="preserve"> относ</w:t>
      </w:r>
      <w:r w:rsidR="0063735F">
        <w:rPr>
          <w:szCs w:val="24"/>
        </w:rPr>
        <w:t>и</w:t>
      </w:r>
      <w:r w:rsidR="00574659" w:rsidRPr="00574659">
        <w:rPr>
          <w:szCs w:val="24"/>
        </w:rPr>
        <w:t xml:space="preserve">тся </w:t>
      </w:r>
    </w:p>
    <w:p w14:paraId="1858AE93" w14:textId="2361118D" w:rsidR="00F60ADF" w:rsidRPr="00E463DA" w:rsidRDefault="008B0106" w:rsidP="00E463DA">
      <w:pPr>
        <w:pStyle w:val="a5"/>
        <w:tabs>
          <w:tab w:val="left" w:pos="708"/>
        </w:tabs>
        <w:ind w:left="851" w:hanging="284"/>
        <w:jc w:val="both"/>
        <w:rPr>
          <w:szCs w:val="24"/>
        </w:rPr>
      </w:pPr>
      <w:r w:rsidRPr="00E463DA">
        <w:rPr>
          <w:szCs w:val="24"/>
        </w:rPr>
        <w:t xml:space="preserve">2 </w:t>
      </w:r>
      <w:r w:rsidR="00574659" w:rsidRPr="00574659">
        <w:rPr>
          <w:szCs w:val="24"/>
        </w:rPr>
        <w:t xml:space="preserve">К </w:t>
      </w:r>
      <w:r w:rsidR="00D606AB">
        <w:rPr>
          <w:szCs w:val="24"/>
        </w:rPr>
        <w:t>переменным затратам</w:t>
      </w:r>
      <w:r w:rsidR="00574659" w:rsidRPr="00574659">
        <w:rPr>
          <w:szCs w:val="24"/>
        </w:rPr>
        <w:t xml:space="preserve"> относ</w:t>
      </w:r>
      <w:r w:rsidR="0063735F">
        <w:rPr>
          <w:szCs w:val="24"/>
        </w:rPr>
        <w:t>и</w:t>
      </w:r>
      <w:r w:rsidR="00574659" w:rsidRPr="00574659">
        <w:rPr>
          <w:szCs w:val="24"/>
        </w:rPr>
        <w:t>тся</w:t>
      </w:r>
    </w:p>
    <w:bookmarkEnd w:id="2"/>
    <w:p w14:paraId="1D2E002A" w14:textId="77777777" w:rsidR="00F60ADF" w:rsidRPr="00E463DA" w:rsidRDefault="00F60ADF" w:rsidP="00E463DA">
      <w:pPr>
        <w:pStyle w:val="a5"/>
        <w:tabs>
          <w:tab w:val="left" w:pos="708"/>
        </w:tabs>
        <w:ind w:left="851" w:hanging="284"/>
        <w:jc w:val="both"/>
        <w:rPr>
          <w:szCs w:val="24"/>
        </w:rPr>
      </w:pPr>
    </w:p>
    <w:p w14:paraId="08C91F08" w14:textId="1D9A1BA6" w:rsidR="00E463DA" w:rsidRPr="00F82A00" w:rsidRDefault="008B0106" w:rsidP="00F82A00">
      <w:pPr>
        <w:pStyle w:val="a3"/>
        <w:spacing w:after="0" w:line="240" w:lineRule="auto"/>
        <w:ind w:left="851" w:hanging="284"/>
        <w:rPr>
          <w:rFonts w:ascii="Times New Roman" w:hAnsi="Times New Roman"/>
          <w:b/>
          <w:color w:val="auto"/>
          <w:sz w:val="24"/>
          <w:szCs w:val="24"/>
        </w:rPr>
      </w:pPr>
      <w:r w:rsidRPr="00E463DA">
        <w:rPr>
          <w:rFonts w:ascii="Times New Roman" w:hAnsi="Times New Roman"/>
          <w:sz w:val="24"/>
          <w:szCs w:val="24"/>
        </w:rPr>
        <w:t xml:space="preserve">А) </w:t>
      </w:r>
      <w:r w:rsidR="00425FC2" w:rsidRPr="00425FC2">
        <w:rPr>
          <w:rFonts w:ascii="Times New Roman" w:hAnsi="Times New Roman"/>
          <w:color w:val="auto"/>
          <w:sz w:val="24"/>
          <w:szCs w:val="24"/>
        </w:rPr>
        <w:t>выплата дивидендов по акциям</w:t>
      </w:r>
    </w:p>
    <w:p w14:paraId="26B82C3B" w14:textId="224E7C78" w:rsidR="00F60ADF" w:rsidRDefault="008B0106" w:rsidP="00F82A00">
      <w:pPr>
        <w:pStyle w:val="a5"/>
        <w:tabs>
          <w:tab w:val="left" w:pos="708"/>
        </w:tabs>
        <w:ind w:left="851" w:hanging="284"/>
        <w:jc w:val="both"/>
        <w:rPr>
          <w:color w:val="auto"/>
          <w:szCs w:val="24"/>
        </w:rPr>
      </w:pPr>
      <w:r w:rsidRPr="00F82A00">
        <w:rPr>
          <w:color w:val="auto"/>
          <w:szCs w:val="24"/>
        </w:rPr>
        <w:t xml:space="preserve">Б) </w:t>
      </w:r>
      <w:r w:rsidR="00E5377E">
        <w:rPr>
          <w:color w:val="auto"/>
          <w:szCs w:val="24"/>
        </w:rPr>
        <w:t>стоимость использованного в работе цемента</w:t>
      </w:r>
    </w:p>
    <w:p w14:paraId="1FB80A34" w14:textId="7D8CB71F" w:rsidR="009249C9" w:rsidRPr="00F82A00" w:rsidRDefault="009249C9" w:rsidP="00F82A00">
      <w:pPr>
        <w:pStyle w:val="a5"/>
        <w:tabs>
          <w:tab w:val="left" w:pos="708"/>
        </w:tabs>
        <w:ind w:left="851" w:hanging="284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В) </w:t>
      </w:r>
      <w:r w:rsidR="00E5377E" w:rsidRPr="00E5377E">
        <w:rPr>
          <w:color w:val="auto"/>
          <w:szCs w:val="24"/>
        </w:rPr>
        <w:t>арендная плата за использование экскаватора</w:t>
      </w:r>
    </w:p>
    <w:p w14:paraId="31CE60A1" w14:textId="77777777" w:rsidR="00F60ADF" w:rsidRDefault="00F60ADF"/>
    <w:p w14:paraId="5B8C1CAA" w14:textId="30D33614" w:rsidR="009249C9" w:rsidRDefault="009249C9">
      <w:pPr>
        <w:sectPr w:rsidR="009249C9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29348239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5E7494BB" w14:textId="77777777" w:rsidR="00F60ADF" w:rsidRDefault="00F60ADF">
      <w:pPr>
        <w:sectPr w:rsidR="00F60ADF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0F07C071" w14:textId="3BAE202A" w:rsidR="005572BA" w:rsidRPr="005572BA" w:rsidRDefault="008B0106" w:rsidP="005572BA">
      <w:pPr>
        <w:pStyle w:val="a9"/>
        <w:rPr>
          <w:sz w:val="24"/>
        </w:rPr>
      </w:pPr>
      <w:r>
        <w:rPr>
          <w:sz w:val="24"/>
        </w:rPr>
        <w:t>33</w:t>
      </w:r>
      <w:r>
        <w:rPr>
          <w:sz w:val="24"/>
        </w:rPr>
        <w:tab/>
      </w:r>
      <w:r w:rsidR="005572BA" w:rsidRPr="005572BA">
        <w:rPr>
          <w:sz w:val="24"/>
        </w:rPr>
        <w:t>Установите последовательность:</w:t>
      </w:r>
    </w:p>
    <w:p w14:paraId="376E5783" w14:textId="3EE59FEF" w:rsidR="005572BA" w:rsidRPr="005572BA" w:rsidRDefault="005572BA" w:rsidP="005572BA">
      <w:pPr>
        <w:pStyle w:val="a9"/>
        <w:tabs>
          <w:tab w:val="left" w:pos="2529"/>
        </w:tabs>
        <w:rPr>
          <w:sz w:val="24"/>
        </w:rPr>
      </w:pPr>
      <w:r w:rsidRPr="005572BA">
        <w:rPr>
          <w:sz w:val="24"/>
        </w:rPr>
        <w:t xml:space="preserve"> </w:t>
      </w:r>
      <w:r>
        <w:rPr>
          <w:sz w:val="24"/>
        </w:rPr>
        <w:tab/>
      </w:r>
    </w:p>
    <w:p w14:paraId="1F2019BA" w14:textId="77777777" w:rsidR="005572BA" w:rsidRPr="005572BA" w:rsidRDefault="005572BA" w:rsidP="005572BA">
      <w:pPr>
        <w:pStyle w:val="a9"/>
        <w:rPr>
          <w:sz w:val="24"/>
        </w:rPr>
      </w:pPr>
      <w:r w:rsidRPr="005572BA">
        <w:rPr>
          <w:sz w:val="24"/>
        </w:rPr>
        <w:t>Расположите сметную документацию в порядке возрастания от нижнего уровня к более общему:</w:t>
      </w:r>
    </w:p>
    <w:p w14:paraId="2D87C5F2" w14:textId="77777777" w:rsidR="005572BA" w:rsidRPr="005572BA" w:rsidRDefault="005572BA" w:rsidP="005572BA">
      <w:pPr>
        <w:pStyle w:val="a9"/>
        <w:rPr>
          <w:sz w:val="24"/>
        </w:rPr>
      </w:pPr>
    </w:p>
    <w:p w14:paraId="4CC1926E" w14:textId="77777777" w:rsidR="005572BA" w:rsidRPr="005572BA" w:rsidRDefault="005572BA" w:rsidP="005572BA">
      <w:pPr>
        <w:pStyle w:val="a9"/>
        <w:rPr>
          <w:sz w:val="24"/>
        </w:rPr>
      </w:pPr>
      <w:r w:rsidRPr="005572BA">
        <w:rPr>
          <w:sz w:val="24"/>
        </w:rPr>
        <w:t>А) сводный сметный расчёт</w:t>
      </w:r>
    </w:p>
    <w:p w14:paraId="391B64AC" w14:textId="77777777" w:rsidR="005572BA" w:rsidRPr="005572BA" w:rsidRDefault="005572BA" w:rsidP="005572BA">
      <w:pPr>
        <w:pStyle w:val="a9"/>
        <w:rPr>
          <w:sz w:val="24"/>
        </w:rPr>
      </w:pPr>
      <w:r w:rsidRPr="005572BA">
        <w:rPr>
          <w:sz w:val="24"/>
        </w:rPr>
        <w:t>Б) сводка затрат</w:t>
      </w:r>
    </w:p>
    <w:p w14:paraId="6AF1E4BC" w14:textId="77777777" w:rsidR="005572BA" w:rsidRPr="005572BA" w:rsidRDefault="005572BA" w:rsidP="005572BA">
      <w:pPr>
        <w:pStyle w:val="a9"/>
        <w:rPr>
          <w:sz w:val="24"/>
        </w:rPr>
      </w:pPr>
      <w:r w:rsidRPr="005572BA">
        <w:rPr>
          <w:sz w:val="24"/>
        </w:rPr>
        <w:t>В) локальные сметы (сметные расчеты)</w:t>
      </w:r>
    </w:p>
    <w:p w14:paraId="7B7181D2" w14:textId="11B7A34F" w:rsidR="00F60ADF" w:rsidRDefault="005572BA" w:rsidP="005572BA">
      <w:pPr>
        <w:pStyle w:val="a9"/>
        <w:tabs>
          <w:tab w:val="left" w:pos="3141"/>
        </w:tabs>
        <w:rPr>
          <w:sz w:val="24"/>
        </w:rPr>
      </w:pPr>
      <w:r w:rsidRPr="005572BA">
        <w:rPr>
          <w:sz w:val="24"/>
        </w:rPr>
        <w:t>Г) объектные сметы</w:t>
      </w:r>
      <w:r w:rsidR="008B0106">
        <w:rPr>
          <w:sz w:val="24"/>
        </w:rPr>
        <w:t xml:space="preserve"> </w:t>
      </w:r>
      <w:r>
        <w:rPr>
          <w:sz w:val="24"/>
        </w:rPr>
        <w:tab/>
      </w:r>
    </w:p>
    <w:p w14:paraId="4C8E47EE" w14:textId="2214C433" w:rsidR="00F60ADF" w:rsidRDefault="005572BA" w:rsidP="005572BA">
      <w:pPr>
        <w:tabs>
          <w:tab w:val="left" w:pos="3141"/>
        </w:tabs>
        <w:ind w:left="567"/>
        <w:sectPr w:rsidR="00F60ADF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>
        <w:tab/>
      </w:r>
    </w:p>
    <w:p w14:paraId="096A4C02" w14:textId="77777777" w:rsidR="00F60ADF" w:rsidRDefault="008B0106" w:rsidP="00934366">
      <w:pPr>
        <w:pStyle w:val="a5"/>
        <w:tabs>
          <w:tab w:val="left" w:pos="708"/>
        </w:tabs>
        <w:ind w:left="567"/>
        <w:jc w:val="both"/>
      </w:pPr>
      <w:r>
        <w:t xml:space="preserve">34 Установите </w:t>
      </w:r>
      <w:r w:rsidR="00934366">
        <w:t>последовательность</w:t>
      </w:r>
      <w:r>
        <w:t>:</w:t>
      </w:r>
    </w:p>
    <w:p w14:paraId="4DF29456" w14:textId="77777777" w:rsidR="00F60ADF" w:rsidRDefault="00F60ADF" w:rsidP="00934366">
      <w:pPr>
        <w:pStyle w:val="a5"/>
        <w:tabs>
          <w:tab w:val="left" w:pos="708"/>
        </w:tabs>
        <w:ind w:left="567"/>
        <w:jc w:val="both"/>
        <w:rPr>
          <w:b/>
        </w:rPr>
      </w:pPr>
    </w:p>
    <w:p w14:paraId="6E317624" w14:textId="77777777" w:rsidR="00F60ADF" w:rsidRDefault="00F60ADF" w:rsidP="00934366">
      <w:pPr>
        <w:ind w:left="567"/>
        <w:sectPr w:rsidR="00F60ADF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7A8E272E" w14:textId="04C7F6DE" w:rsidR="00F60ADF" w:rsidRDefault="00A456A1" w:rsidP="00934366">
      <w:pPr>
        <w:pStyle w:val="a5"/>
        <w:tabs>
          <w:tab w:val="left" w:pos="708"/>
        </w:tabs>
        <w:ind w:left="567"/>
        <w:jc w:val="both"/>
      </w:pPr>
      <w:bookmarkStart w:id="3" w:name="_Hlk132371955"/>
      <w:r>
        <w:t xml:space="preserve">Себестоимость </w:t>
      </w:r>
      <w:r w:rsidR="009D7131" w:rsidRPr="009D7131">
        <w:t xml:space="preserve">строительной продукции </w:t>
      </w:r>
      <w:r>
        <w:t xml:space="preserve">в процессе </w:t>
      </w:r>
      <w:r w:rsidR="009D7131">
        <w:t xml:space="preserve">её </w:t>
      </w:r>
      <w:r>
        <w:t>создания определяется в следующей последовательности</w:t>
      </w:r>
      <w:r w:rsidR="00934366">
        <w:t>:</w:t>
      </w:r>
    </w:p>
    <w:p w14:paraId="55D1D098" w14:textId="77777777" w:rsidR="00492910" w:rsidRDefault="00492910" w:rsidP="00934366">
      <w:pPr>
        <w:pStyle w:val="a5"/>
        <w:tabs>
          <w:tab w:val="left" w:pos="708"/>
        </w:tabs>
        <w:ind w:left="567"/>
        <w:jc w:val="both"/>
      </w:pPr>
    </w:p>
    <w:bookmarkEnd w:id="3"/>
    <w:p w14:paraId="3A820353" w14:textId="40891A8E" w:rsidR="00F60ADF" w:rsidRDefault="008B0106" w:rsidP="00934366">
      <w:pPr>
        <w:pStyle w:val="a5"/>
        <w:tabs>
          <w:tab w:val="left" w:pos="708"/>
        </w:tabs>
        <w:ind w:left="567"/>
        <w:jc w:val="both"/>
      </w:pPr>
      <w:r>
        <w:t xml:space="preserve">А) </w:t>
      </w:r>
      <w:r w:rsidR="009D7131">
        <w:t>определени</w:t>
      </w:r>
      <w:r w:rsidR="001450C0">
        <w:t>е</w:t>
      </w:r>
      <w:r w:rsidR="009D7131">
        <w:t xml:space="preserve"> плановой себестоимости</w:t>
      </w:r>
    </w:p>
    <w:p w14:paraId="28C66B7C" w14:textId="68D8F315" w:rsidR="00F60ADF" w:rsidRDefault="008B0106" w:rsidP="00934366">
      <w:pPr>
        <w:pStyle w:val="a5"/>
        <w:tabs>
          <w:tab w:val="left" w:pos="708"/>
        </w:tabs>
        <w:ind w:left="567"/>
        <w:jc w:val="both"/>
      </w:pPr>
      <w:r>
        <w:t xml:space="preserve">Б) </w:t>
      </w:r>
      <w:r w:rsidR="009D7131">
        <w:t>поиск путей снижения себестоимости</w:t>
      </w:r>
    </w:p>
    <w:p w14:paraId="5F162FD7" w14:textId="74CABCA5" w:rsidR="00F60ADF" w:rsidRDefault="008B0106" w:rsidP="00934366">
      <w:pPr>
        <w:pStyle w:val="a5"/>
        <w:tabs>
          <w:tab w:val="left" w:pos="708"/>
        </w:tabs>
        <w:ind w:left="567"/>
        <w:jc w:val="both"/>
      </w:pPr>
      <w:r>
        <w:t xml:space="preserve">В) </w:t>
      </w:r>
      <w:r w:rsidR="009D7131">
        <w:t>расчёт фактической себестоимости</w:t>
      </w:r>
    </w:p>
    <w:p w14:paraId="3DE4B3E1" w14:textId="0D1E91DA" w:rsidR="009D7131" w:rsidRDefault="008B0106" w:rsidP="009D7131">
      <w:pPr>
        <w:pStyle w:val="a5"/>
        <w:tabs>
          <w:tab w:val="left" w:pos="708"/>
        </w:tabs>
        <w:ind w:left="567"/>
        <w:jc w:val="both"/>
      </w:pPr>
      <w:r>
        <w:t xml:space="preserve">Г) </w:t>
      </w:r>
      <w:r w:rsidR="009D7131">
        <w:t>определение сметной себестоимости</w:t>
      </w:r>
    </w:p>
    <w:p w14:paraId="44E96CF3" w14:textId="20B40D44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4ECEDF0E" w14:textId="03EC774F" w:rsidR="00934366" w:rsidRDefault="009D7131" w:rsidP="009D7131">
      <w:pPr>
        <w:tabs>
          <w:tab w:val="left" w:pos="3832"/>
        </w:tabs>
      </w:pPr>
      <w:r>
        <w:tab/>
      </w:r>
    </w:p>
    <w:p w14:paraId="714FF6AC" w14:textId="77777777" w:rsidR="00F60ADF" w:rsidRDefault="008B0106">
      <w:pPr>
        <w:pStyle w:val="a5"/>
        <w:tabs>
          <w:tab w:val="left" w:pos="708"/>
        </w:tabs>
        <w:ind w:firstLine="567"/>
        <w:jc w:val="both"/>
        <w:rPr>
          <w:b/>
        </w:rPr>
      </w:pPr>
      <w:proofErr w:type="gramStart"/>
      <w:r>
        <w:rPr>
          <w:b/>
        </w:rPr>
        <w:lastRenderedPageBreak/>
        <w:t>Сложные  (</w:t>
      </w:r>
      <w:proofErr w:type="gramEnd"/>
      <w:r>
        <w:rPr>
          <w:b/>
        </w:rPr>
        <w:t>3 уровень)</w:t>
      </w:r>
    </w:p>
    <w:p w14:paraId="23B7157A" w14:textId="77777777" w:rsidR="00F60ADF" w:rsidRDefault="00F60ADF">
      <w:pPr>
        <w:pStyle w:val="31"/>
        <w:spacing w:after="0"/>
        <w:ind w:left="0" w:firstLine="567"/>
        <w:jc w:val="both"/>
        <w:rPr>
          <w:sz w:val="24"/>
        </w:rPr>
      </w:pPr>
    </w:p>
    <w:p w14:paraId="41BFBFDD" w14:textId="33A14878" w:rsidR="00F60ADF" w:rsidRDefault="008B0106">
      <w:pPr>
        <w:pStyle w:val="31"/>
        <w:spacing w:after="0"/>
        <w:ind w:left="0" w:firstLine="567"/>
        <w:jc w:val="both"/>
        <w:rPr>
          <w:sz w:val="24"/>
        </w:rPr>
      </w:pPr>
      <w:r>
        <w:rPr>
          <w:sz w:val="24"/>
        </w:rPr>
        <w:t xml:space="preserve">35 </w:t>
      </w:r>
      <w:bookmarkStart w:id="4" w:name="_Hlk133005704"/>
      <w:r w:rsidR="003D4257" w:rsidRPr="003D4257">
        <w:rPr>
          <w:sz w:val="24"/>
        </w:rPr>
        <w:t>Установите последовательность</w:t>
      </w:r>
      <w:r>
        <w:rPr>
          <w:sz w:val="24"/>
        </w:rPr>
        <w:t>:</w:t>
      </w:r>
    </w:p>
    <w:p w14:paraId="74305341" w14:textId="77777777" w:rsidR="00F60ADF" w:rsidRDefault="00F60ADF">
      <w:pPr>
        <w:pStyle w:val="31"/>
        <w:spacing w:after="0"/>
        <w:ind w:left="0" w:firstLine="567"/>
        <w:jc w:val="both"/>
        <w:rPr>
          <w:b/>
          <w:sz w:val="24"/>
        </w:rPr>
      </w:pPr>
    </w:p>
    <w:p w14:paraId="7CF6D9DF" w14:textId="77777777" w:rsidR="00F60ADF" w:rsidRDefault="00F60ADF">
      <w:pPr>
        <w:sectPr w:rsidR="00F60ADF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2365FDE2" w14:textId="08DCB7A3" w:rsidR="00F60ADF" w:rsidRPr="00934366" w:rsidRDefault="00640472" w:rsidP="00640472">
      <w:pPr>
        <w:pStyle w:val="31"/>
        <w:spacing w:after="0"/>
        <w:ind w:left="567" w:firstLine="142"/>
        <w:jc w:val="both"/>
        <w:rPr>
          <w:sz w:val="24"/>
        </w:rPr>
      </w:pPr>
      <w:r>
        <w:rPr>
          <w:sz w:val="24"/>
        </w:rPr>
        <w:t xml:space="preserve">Расположите </w:t>
      </w:r>
      <w:r w:rsidR="003453E2">
        <w:rPr>
          <w:sz w:val="24"/>
        </w:rPr>
        <w:t>имущество организации в порядке возрастания степени его ликвидности</w:t>
      </w:r>
      <w:r w:rsidR="003D4257">
        <w:rPr>
          <w:sz w:val="24"/>
        </w:rPr>
        <w:t>:</w:t>
      </w:r>
    </w:p>
    <w:p w14:paraId="1AC987D8" w14:textId="77777777" w:rsidR="00F60ADF" w:rsidRDefault="00F60ADF">
      <w:pPr>
        <w:pStyle w:val="31"/>
        <w:spacing w:after="0"/>
        <w:ind w:left="709" w:hanging="142"/>
        <w:jc w:val="both"/>
        <w:rPr>
          <w:sz w:val="24"/>
        </w:rPr>
      </w:pPr>
    </w:p>
    <w:p w14:paraId="406D1A8C" w14:textId="738325AD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="003453E2">
        <w:rPr>
          <w:rFonts w:ascii="Times New Roman" w:hAnsi="Times New Roman"/>
          <w:sz w:val="24"/>
        </w:rPr>
        <w:t>денежные средства</w:t>
      </w:r>
    </w:p>
    <w:p w14:paraId="34A045BA" w14:textId="74CE694B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3453E2" w:rsidRPr="003453E2">
        <w:rPr>
          <w:rFonts w:ascii="Times New Roman" w:hAnsi="Times New Roman"/>
          <w:sz w:val="24"/>
          <w:szCs w:val="24"/>
        </w:rPr>
        <w:t>долгосрочные финансовые вложения</w:t>
      </w:r>
    </w:p>
    <w:p w14:paraId="32BF79F3" w14:textId="78FAF70B" w:rsidR="00CF4352" w:rsidRDefault="008B01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В) </w:t>
      </w:r>
      <w:r w:rsidR="003453E2">
        <w:rPr>
          <w:rFonts w:ascii="Times New Roman" w:hAnsi="Times New Roman"/>
          <w:sz w:val="24"/>
        </w:rPr>
        <w:t xml:space="preserve">материалы и иные </w:t>
      </w:r>
      <w:r w:rsidR="003453E2">
        <w:rPr>
          <w:rFonts w:ascii="Times New Roman" w:hAnsi="Times New Roman"/>
          <w:sz w:val="24"/>
          <w:szCs w:val="24"/>
        </w:rPr>
        <w:t>производственные запасы</w:t>
      </w:r>
    </w:p>
    <w:p w14:paraId="2273B10B" w14:textId="2F200097" w:rsidR="00B76555" w:rsidRDefault="00B76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3453E2">
        <w:rPr>
          <w:rFonts w:ascii="Times New Roman" w:hAnsi="Times New Roman"/>
          <w:sz w:val="24"/>
          <w:szCs w:val="24"/>
        </w:rPr>
        <w:t>машины и оборудование</w:t>
      </w:r>
    </w:p>
    <w:p w14:paraId="6EBEA4F5" w14:textId="09BE96A3" w:rsidR="003453E2" w:rsidRDefault="003453E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 w:rsidRPr="003453E2">
        <w:t xml:space="preserve"> </w:t>
      </w:r>
      <w:r w:rsidRPr="003453E2">
        <w:rPr>
          <w:rFonts w:ascii="Times New Roman" w:hAnsi="Times New Roman"/>
          <w:sz w:val="24"/>
          <w:szCs w:val="24"/>
        </w:rPr>
        <w:t>нематериальные активы</w:t>
      </w:r>
    </w:p>
    <w:p w14:paraId="25601B92" w14:textId="545245B6" w:rsidR="003453E2" w:rsidRDefault="003453E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кратк</w:t>
      </w:r>
      <w:r w:rsidRPr="003453E2">
        <w:rPr>
          <w:rFonts w:ascii="Times New Roman" w:hAnsi="Times New Roman"/>
          <w:sz w:val="24"/>
          <w:szCs w:val="24"/>
        </w:rPr>
        <w:t>осрочные финансовые вложения</w:t>
      </w:r>
    </w:p>
    <w:bookmarkEnd w:id="4"/>
    <w:p w14:paraId="20D7D5D7" w14:textId="77777777" w:rsidR="00F60ADF" w:rsidRDefault="00F60ADF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13336277" w14:textId="77777777" w:rsidR="00934366" w:rsidRDefault="00934366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35551C0A" w14:textId="77777777" w:rsidR="00F60ADF" w:rsidRDefault="00F60ADF">
      <w:pPr>
        <w:sectPr w:rsidR="00F60ADF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1D2176F0" w14:textId="77777777" w:rsidR="00F60ADF" w:rsidRDefault="008B0106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открытого типа</w:t>
      </w:r>
    </w:p>
    <w:p w14:paraId="27DC9DB8" w14:textId="77777777" w:rsidR="00F60ADF" w:rsidRDefault="008B0106">
      <w:pPr>
        <w:pStyle w:val="a9"/>
        <w:rPr>
          <w:b/>
          <w:sz w:val="24"/>
        </w:rPr>
      </w:pPr>
      <w:r>
        <w:rPr>
          <w:b/>
          <w:sz w:val="24"/>
        </w:rPr>
        <w:t>Задания на дополнение</w:t>
      </w:r>
    </w:p>
    <w:p w14:paraId="559B6F17" w14:textId="77777777" w:rsidR="00F60ADF" w:rsidRDefault="008B0106">
      <w:pPr>
        <w:pStyle w:val="a9"/>
        <w:rPr>
          <w:i/>
          <w:sz w:val="24"/>
        </w:rPr>
      </w:pPr>
      <w:r>
        <w:rPr>
          <w:i/>
          <w:sz w:val="24"/>
        </w:rPr>
        <w:t>Напишите пропущенное слово.</w:t>
      </w:r>
    </w:p>
    <w:p w14:paraId="470197A0" w14:textId="77777777" w:rsidR="00F60ADF" w:rsidRDefault="00F60ADF">
      <w:pPr>
        <w:pStyle w:val="a9"/>
        <w:rPr>
          <w:sz w:val="24"/>
        </w:rPr>
      </w:pPr>
    </w:p>
    <w:p w14:paraId="2322BFE6" w14:textId="77777777" w:rsidR="00F60ADF" w:rsidRDefault="008B0106" w:rsidP="002860BA">
      <w:pPr>
        <w:pStyle w:val="a9"/>
        <w:ind w:left="567" w:firstLine="0"/>
        <w:rPr>
          <w:b/>
          <w:sz w:val="24"/>
        </w:rPr>
      </w:pPr>
      <w:proofErr w:type="gramStart"/>
      <w:r>
        <w:rPr>
          <w:b/>
          <w:sz w:val="24"/>
        </w:rPr>
        <w:t>Простые  (</w:t>
      </w:r>
      <w:proofErr w:type="gramEnd"/>
      <w:r>
        <w:rPr>
          <w:b/>
          <w:sz w:val="24"/>
        </w:rPr>
        <w:t>1 уровень)</w:t>
      </w:r>
    </w:p>
    <w:p w14:paraId="0728AE2E" w14:textId="77777777" w:rsidR="00F60ADF" w:rsidRPr="002860BA" w:rsidRDefault="00F60ADF" w:rsidP="002860BA">
      <w:pPr>
        <w:pStyle w:val="a9"/>
        <w:ind w:left="567" w:firstLine="0"/>
        <w:rPr>
          <w:sz w:val="24"/>
        </w:rPr>
      </w:pPr>
    </w:p>
    <w:p w14:paraId="3EAEC319" w14:textId="4D603031" w:rsidR="002860BA" w:rsidRPr="002860BA" w:rsidRDefault="008B0106" w:rsidP="002860BA">
      <w:pPr>
        <w:pStyle w:val="a3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2860BA">
        <w:rPr>
          <w:rFonts w:ascii="Times New Roman" w:hAnsi="Times New Roman"/>
          <w:sz w:val="24"/>
        </w:rPr>
        <w:t>36</w:t>
      </w:r>
      <w:r w:rsidRPr="002860BA">
        <w:rPr>
          <w:rFonts w:ascii="Times New Roman" w:hAnsi="Times New Roman"/>
          <w:sz w:val="24"/>
        </w:rPr>
        <w:tab/>
      </w:r>
      <w:r w:rsidR="00481BAA" w:rsidRPr="00481BAA">
        <w:rPr>
          <w:rFonts w:ascii="Times New Roman" w:hAnsi="Times New Roman"/>
          <w:sz w:val="24"/>
        </w:rPr>
        <w:t xml:space="preserve">Промежуток времени от начала осуществления инвестиционных вложений до момента, когда дисконтированные денежные потоки компенсируют капиталовложения в проект – это </w:t>
      </w:r>
      <w:r w:rsidR="002860BA" w:rsidRPr="002860BA">
        <w:rPr>
          <w:rFonts w:ascii="Times New Roman" w:hAnsi="Times New Roman"/>
          <w:sz w:val="24"/>
          <w:szCs w:val="24"/>
        </w:rPr>
        <w:t>____________________</w:t>
      </w:r>
      <w:r w:rsidR="000026C5">
        <w:rPr>
          <w:rFonts w:ascii="Times New Roman" w:hAnsi="Times New Roman"/>
          <w:sz w:val="24"/>
          <w:szCs w:val="24"/>
        </w:rPr>
        <w:t xml:space="preserve"> </w:t>
      </w:r>
      <w:r w:rsidR="00481BAA" w:rsidRPr="00481BAA">
        <w:rPr>
          <w:rFonts w:ascii="Times New Roman" w:hAnsi="Times New Roman"/>
          <w:sz w:val="24"/>
          <w:szCs w:val="24"/>
        </w:rPr>
        <w:t>окупаемости</w:t>
      </w:r>
      <w:r w:rsidR="002860BA" w:rsidRPr="002860BA">
        <w:rPr>
          <w:rFonts w:ascii="Times New Roman" w:hAnsi="Times New Roman"/>
          <w:sz w:val="24"/>
          <w:szCs w:val="24"/>
        </w:rPr>
        <w:t xml:space="preserve"> </w:t>
      </w:r>
    </w:p>
    <w:p w14:paraId="517F6C40" w14:textId="77777777" w:rsidR="00F60ADF" w:rsidRPr="002860BA" w:rsidRDefault="00F60ADF" w:rsidP="002860BA">
      <w:pPr>
        <w:tabs>
          <w:tab w:val="left" w:pos="212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068A8BF" w14:textId="317B61FB" w:rsidR="002860BA" w:rsidRPr="002860BA" w:rsidRDefault="008B0106" w:rsidP="002860BA">
      <w:pPr>
        <w:pStyle w:val="a3"/>
        <w:tabs>
          <w:tab w:val="left" w:pos="0"/>
          <w:tab w:val="left" w:pos="105"/>
        </w:tabs>
        <w:ind w:left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860BA">
        <w:rPr>
          <w:rFonts w:ascii="Times New Roman" w:hAnsi="Times New Roman"/>
          <w:sz w:val="24"/>
          <w:szCs w:val="24"/>
        </w:rPr>
        <w:t>37</w:t>
      </w:r>
      <w:r w:rsidRPr="002860BA">
        <w:rPr>
          <w:rFonts w:ascii="Times New Roman" w:hAnsi="Times New Roman"/>
          <w:sz w:val="24"/>
          <w:szCs w:val="24"/>
        </w:rPr>
        <w:tab/>
      </w:r>
      <w:r w:rsidR="003A4729" w:rsidRPr="003A4729">
        <w:rPr>
          <w:rFonts w:ascii="Times New Roman" w:hAnsi="Times New Roman"/>
          <w:color w:val="auto"/>
          <w:sz w:val="24"/>
          <w:szCs w:val="24"/>
        </w:rPr>
        <w:t xml:space="preserve">Способ строительства, при котором объект </w:t>
      </w:r>
      <w:proofErr w:type="gramStart"/>
      <w:r w:rsidR="003A4729" w:rsidRPr="003A4729">
        <w:rPr>
          <w:rFonts w:ascii="Times New Roman" w:hAnsi="Times New Roman"/>
          <w:color w:val="auto"/>
          <w:sz w:val="24"/>
          <w:szCs w:val="24"/>
        </w:rPr>
        <w:t>строится  непосредственно</w:t>
      </w:r>
      <w:proofErr w:type="gramEnd"/>
      <w:r w:rsidR="003A4729" w:rsidRPr="003A4729">
        <w:rPr>
          <w:rFonts w:ascii="Times New Roman" w:hAnsi="Times New Roman"/>
          <w:color w:val="auto"/>
          <w:sz w:val="24"/>
          <w:szCs w:val="24"/>
        </w:rPr>
        <w:t xml:space="preserve"> организацией-застройщиком, являющейся распорядителем средств на капитальное строительство (работы производятся собственными силами) – это</w:t>
      </w:r>
      <w:r w:rsidR="002E3819" w:rsidRPr="002E381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860BA" w:rsidRPr="002860BA">
        <w:rPr>
          <w:rFonts w:ascii="Times New Roman" w:hAnsi="Times New Roman"/>
          <w:color w:val="auto"/>
          <w:sz w:val="24"/>
          <w:szCs w:val="24"/>
        </w:rPr>
        <w:t xml:space="preserve">______________________ </w:t>
      </w:r>
      <w:r w:rsidR="003A4729" w:rsidRPr="003A4729">
        <w:rPr>
          <w:rFonts w:ascii="Times New Roman" w:hAnsi="Times New Roman"/>
          <w:color w:val="auto"/>
          <w:sz w:val="24"/>
          <w:szCs w:val="24"/>
        </w:rPr>
        <w:t>способ</w:t>
      </w:r>
    </w:p>
    <w:p w14:paraId="6A1E6487" w14:textId="77777777" w:rsidR="00F60ADF" w:rsidRPr="00D96957" w:rsidRDefault="00F60ADF" w:rsidP="002860BA">
      <w:pPr>
        <w:pStyle w:val="a5"/>
        <w:tabs>
          <w:tab w:val="left" w:pos="708"/>
        </w:tabs>
        <w:ind w:left="567"/>
        <w:jc w:val="both"/>
        <w:rPr>
          <w:color w:val="auto"/>
          <w:szCs w:val="24"/>
        </w:rPr>
      </w:pPr>
    </w:p>
    <w:p w14:paraId="2B037147" w14:textId="32713599" w:rsidR="00F60ADF" w:rsidRPr="00D96957" w:rsidRDefault="003A3D9B" w:rsidP="002860BA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567" w:firstLine="0"/>
        <w:jc w:val="both"/>
        <w:rPr>
          <w:rFonts w:ascii="Times New Roman" w:hAnsi="Times New Roman"/>
          <w:color w:val="auto"/>
          <w:sz w:val="24"/>
        </w:rPr>
      </w:pPr>
      <w:r w:rsidRPr="003A3D9B">
        <w:rPr>
          <w:rFonts w:ascii="Times New Roman" w:hAnsi="Times New Roman"/>
          <w:color w:val="auto"/>
          <w:sz w:val="24"/>
          <w:szCs w:val="24"/>
        </w:rPr>
        <w:t xml:space="preserve">Стоимость основных фондов, включающая стоимость их приобретения (строительства), стоимость доставки и монтажа – это </w:t>
      </w:r>
      <w:r w:rsidR="00D96957" w:rsidRPr="00D96957">
        <w:rPr>
          <w:rFonts w:ascii="Times New Roman" w:hAnsi="Times New Roman"/>
          <w:color w:val="auto"/>
          <w:sz w:val="24"/>
          <w:szCs w:val="24"/>
        </w:rPr>
        <w:t>_____________________</w:t>
      </w:r>
      <w:r w:rsidR="000F122D">
        <w:rPr>
          <w:rFonts w:ascii="Times New Roman" w:hAnsi="Times New Roman"/>
          <w:color w:val="auto"/>
          <w:sz w:val="24"/>
          <w:szCs w:val="24"/>
        </w:rPr>
        <w:t>____</w:t>
      </w:r>
      <w:r w:rsidR="00D96957" w:rsidRPr="00D96957">
        <w:rPr>
          <w:rFonts w:ascii="Times New Roman" w:hAnsi="Times New Roman"/>
          <w:color w:val="auto"/>
          <w:sz w:val="24"/>
          <w:szCs w:val="24"/>
        </w:rPr>
        <w:t>_</w:t>
      </w:r>
      <w:proofErr w:type="gramStart"/>
      <w:r w:rsidR="00D96957" w:rsidRPr="00D96957">
        <w:rPr>
          <w:rFonts w:ascii="Times New Roman" w:hAnsi="Times New Roman"/>
          <w:color w:val="auto"/>
          <w:sz w:val="24"/>
          <w:szCs w:val="24"/>
        </w:rPr>
        <w:t>_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96957" w:rsidRPr="00D9695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A3D9B">
        <w:rPr>
          <w:rFonts w:ascii="Times New Roman" w:hAnsi="Times New Roman"/>
          <w:color w:val="auto"/>
          <w:sz w:val="24"/>
          <w:szCs w:val="24"/>
        </w:rPr>
        <w:t>стоимость</w:t>
      </w:r>
      <w:proofErr w:type="gramEnd"/>
    </w:p>
    <w:p w14:paraId="3E1D694A" w14:textId="77777777" w:rsidR="00F60ADF" w:rsidRDefault="00F60ADF" w:rsidP="002860BA">
      <w:pPr>
        <w:pStyle w:val="a5"/>
        <w:tabs>
          <w:tab w:val="left" w:pos="708"/>
        </w:tabs>
        <w:ind w:left="567"/>
        <w:jc w:val="both"/>
      </w:pPr>
    </w:p>
    <w:p w14:paraId="095D1414" w14:textId="1FE5F92F" w:rsidR="00F60ADF" w:rsidRDefault="009B20E9" w:rsidP="002146AD">
      <w:pPr>
        <w:pStyle w:val="a5"/>
        <w:numPr>
          <w:ilvl w:val="0"/>
          <w:numId w:val="7"/>
        </w:numPr>
        <w:tabs>
          <w:tab w:val="left" w:pos="993"/>
        </w:tabs>
        <w:ind w:hanging="153"/>
        <w:jc w:val="both"/>
        <w:rPr>
          <w:b/>
          <w:color w:val="auto"/>
          <w:szCs w:val="24"/>
        </w:rPr>
      </w:pPr>
      <w:bookmarkStart w:id="5" w:name="_Hlk132554596"/>
      <w:r w:rsidRPr="009B20E9">
        <w:rPr>
          <w:color w:val="auto"/>
          <w:szCs w:val="24"/>
        </w:rPr>
        <w:t>Средства труда, участвующие в процессе производства длительное время и сохраняющие при этом свою натуральную форму (стоимость их переносится на готовую продукцию частями, по мере утраты потребительской стоимости) – это</w:t>
      </w:r>
      <w:r w:rsidR="00A14022">
        <w:rPr>
          <w:color w:val="auto"/>
          <w:szCs w:val="24"/>
        </w:rPr>
        <w:t xml:space="preserve"> </w:t>
      </w:r>
      <w:r w:rsidR="00A14022">
        <w:rPr>
          <w:color w:val="auto"/>
          <w:szCs w:val="24"/>
          <w:u w:val="single"/>
        </w:rPr>
        <w:tab/>
      </w:r>
      <w:r w:rsidR="00893605">
        <w:rPr>
          <w:color w:val="auto"/>
          <w:szCs w:val="24"/>
          <w:u w:val="single"/>
        </w:rPr>
        <w:t>___</w:t>
      </w:r>
      <w:r>
        <w:rPr>
          <w:color w:val="auto"/>
          <w:szCs w:val="24"/>
          <w:u w:val="single"/>
        </w:rPr>
        <w:t>___________</w:t>
      </w:r>
      <w:r w:rsidR="00893605">
        <w:rPr>
          <w:color w:val="auto"/>
          <w:szCs w:val="24"/>
          <w:u w:val="single"/>
        </w:rPr>
        <w:t>___</w:t>
      </w:r>
      <w:r w:rsidRPr="009B20E9">
        <w:t xml:space="preserve"> </w:t>
      </w:r>
      <w:r w:rsidRPr="009B20E9">
        <w:rPr>
          <w:color w:val="auto"/>
          <w:szCs w:val="24"/>
        </w:rPr>
        <w:t>производственные фонды</w:t>
      </w:r>
    </w:p>
    <w:bookmarkEnd w:id="5"/>
    <w:p w14:paraId="52D7EEB9" w14:textId="77777777" w:rsidR="002146AD" w:rsidRPr="00A14022" w:rsidRDefault="002146AD" w:rsidP="00A14022">
      <w:pPr>
        <w:pStyle w:val="a3"/>
        <w:ind w:left="2124"/>
        <w:rPr>
          <w:color w:val="auto"/>
          <w:szCs w:val="24"/>
          <w:u w:val="single"/>
        </w:rPr>
      </w:pPr>
    </w:p>
    <w:p w14:paraId="1BAACC1F" w14:textId="77777777" w:rsidR="00A14022" w:rsidRDefault="00A14022" w:rsidP="00F35C18">
      <w:pPr>
        <w:pStyle w:val="a3"/>
        <w:tabs>
          <w:tab w:val="left" w:pos="0"/>
          <w:tab w:val="left" w:pos="105"/>
          <w:tab w:val="left" w:pos="993"/>
        </w:tabs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8E34BC2" w14:textId="2DF8C019" w:rsidR="00F35C18" w:rsidRPr="00F35C18" w:rsidRDefault="008B0106" w:rsidP="00350C4C">
      <w:pPr>
        <w:pStyle w:val="a3"/>
        <w:tabs>
          <w:tab w:val="left" w:pos="0"/>
          <w:tab w:val="left" w:pos="105"/>
          <w:tab w:val="left" w:pos="993"/>
        </w:tabs>
        <w:ind w:left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F35C18">
        <w:rPr>
          <w:rFonts w:ascii="Times New Roman" w:hAnsi="Times New Roman"/>
          <w:color w:val="auto"/>
          <w:sz w:val="24"/>
          <w:szCs w:val="24"/>
        </w:rPr>
        <w:t xml:space="preserve">40 </w:t>
      </w:r>
      <w:r w:rsidR="00350C4C">
        <w:rPr>
          <w:rFonts w:ascii="Times New Roman" w:hAnsi="Times New Roman"/>
          <w:color w:val="auto"/>
          <w:sz w:val="24"/>
          <w:szCs w:val="24"/>
        </w:rPr>
        <w:t>К</w:t>
      </w:r>
      <w:r w:rsidR="00350C4C" w:rsidRPr="00350C4C">
        <w:rPr>
          <w:rFonts w:ascii="Times New Roman" w:hAnsi="Times New Roman"/>
          <w:color w:val="auto"/>
          <w:sz w:val="24"/>
          <w:szCs w:val="24"/>
        </w:rPr>
        <w:t>онструктивное старение, ржавление</w:t>
      </w:r>
      <w:r w:rsidR="00350C4C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350C4C" w:rsidRPr="00350C4C">
        <w:rPr>
          <w:rFonts w:ascii="Times New Roman" w:hAnsi="Times New Roman"/>
          <w:color w:val="auto"/>
          <w:sz w:val="24"/>
          <w:szCs w:val="24"/>
        </w:rPr>
        <w:t>потеря технических свойств</w:t>
      </w:r>
      <w:r w:rsidR="00F35C18" w:rsidRPr="00F35C1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50C4C">
        <w:rPr>
          <w:rFonts w:ascii="Times New Roman" w:hAnsi="Times New Roman"/>
          <w:color w:val="auto"/>
          <w:sz w:val="24"/>
          <w:szCs w:val="24"/>
        </w:rPr>
        <w:t xml:space="preserve">– это </w:t>
      </w:r>
      <w:r w:rsidR="00F35C18" w:rsidRPr="00F35C18">
        <w:rPr>
          <w:rFonts w:ascii="Times New Roman" w:hAnsi="Times New Roman"/>
          <w:color w:val="auto"/>
          <w:sz w:val="24"/>
          <w:szCs w:val="24"/>
        </w:rPr>
        <w:t>___________</w:t>
      </w:r>
      <w:r w:rsidR="000F122D">
        <w:rPr>
          <w:rFonts w:ascii="Times New Roman" w:hAnsi="Times New Roman"/>
          <w:color w:val="auto"/>
          <w:sz w:val="24"/>
          <w:szCs w:val="24"/>
        </w:rPr>
        <w:t>__</w:t>
      </w:r>
      <w:r w:rsidR="00F35C18" w:rsidRPr="00F35C18">
        <w:rPr>
          <w:rFonts w:ascii="Times New Roman" w:hAnsi="Times New Roman"/>
          <w:color w:val="auto"/>
          <w:sz w:val="24"/>
          <w:szCs w:val="24"/>
        </w:rPr>
        <w:t xml:space="preserve">______ </w:t>
      </w:r>
      <w:r w:rsidR="00350C4C" w:rsidRPr="00350C4C">
        <w:rPr>
          <w:rFonts w:ascii="Times New Roman" w:hAnsi="Times New Roman"/>
          <w:color w:val="auto"/>
          <w:sz w:val="24"/>
          <w:szCs w:val="24"/>
        </w:rPr>
        <w:t>износ основных фондов</w:t>
      </w:r>
    </w:p>
    <w:p w14:paraId="12DDF79E" w14:textId="77777777" w:rsidR="00F60ADF" w:rsidRDefault="00F60A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14:paraId="58E4F3EA" w14:textId="37701FD9" w:rsidR="00F60ADF" w:rsidRPr="00703219" w:rsidRDefault="008F23D3" w:rsidP="003E07EE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color w:val="auto"/>
          <w:sz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</w:rPr>
        <w:t>Ю</w:t>
      </w:r>
      <w:r w:rsidRPr="008F23D3">
        <w:rPr>
          <w:rFonts w:ascii="Times New Roman" w:hAnsi="Times New Roman"/>
          <w:color w:val="auto"/>
          <w:sz w:val="24"/>
          <w:szCs w:val="24"/>
        </w:rPr>
        <w:t>ридическое или физическое лицо, осуществляющее вложение собственных, заемных или привлеченных средств в строительство и обеспечивающее их целевое использование</w:t>
      </w:r>
      <w:r w:rsidR="00A14022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6" w:name="_Hlk132739299"/>
      <w:r>
        <w:rPr>
          <w:rFonts w:ascii="Times New Roman" w:hAnsi="Times New Roman"/>
          <w:color w:val="auto"/>
          <w:sz w:val="24"/>
          <w:szCs w:val="24"/>
        </w:rPr>
        <w:t xml:space="preserve">– это </w:t>
      </w:r>
      <w:bookmarkEnd w:id="6"/>
      <w:r w:rsidR="00703219">
        <w:rPr>
          <w:rFonts w:ascii="Times New Roman" w:hAnsi="Times New Roman"/>
          <w:color w:val="auto"/>
          <w:sz w:val="24"/>
          <w:szCs w:val="24"/>
          <w:u w:val="single"/>
        </w:rPr>
        <w:tab/>
      </w:r>
      <w:r w:rsidR="00703219">
        <w:rPr>
          <w:rFonts w:ascii="Times New Roman" w:hAnsi="Times New Roman"/>
          <w:color w:val="auto"/>
          <w:sz w:val="24"/>
          <w:szCs w:val="24"/>
          <w:u w:val="single"/>
        </w:rPr>
        <w:tab/>
      </w:r>
      <w:r w:rsidR="00703219">
        <w:rPr>
          <w:rFonts w:ascii="Times New Roman" w:hAnsi="Times New Roman"/>
          <w:color w:val="auto"/>
          <w:sz w:val="24"/>
          <w:szCs w:val="24"/>
          <w:u w:val="single"/>
        </w:rPr>
        <w:tab/>
      </w:r>
      <w:r w:rsidR="00703219">
        <w:rPr>
          <w:rFonts w:ascii="Times New Roman" w:hAnsi="Times New Roman"/>
          <w:color w:val="auto"/>
          <w:sz w:val="24"/>
          <w:szCs w:val="24"/>
          <w:u w:val="single"/>
        </w:rPr>
        <w:tab/>
      </w:r>
    </w:p>
    <w:p w14:paraId="5203A46F" w14:textId="77777777" w:rsidR="00703219" w:rsidRDefault="00703219" w:rsidP="00830B9F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14:paraId="626E3046" w14:textId="1D2F54AB" w:rsidR="00F60ADF" w:rsidRPr="00830B9F" w:rsidRDefault="008B0106" w:rsidP="00830B9F">
      <w:pPr>
        <w:spacing w:after="0"/>
        <w:ind w:left="567"/>
        <w:jc w:val="both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sz w:val="24"/>
        </w:rPr>
        <w:lastRenderedPageBreak/>
        <w:t>42</w:t>
      </w:r>
      <w:r>
        <w:rPr>
          <w:rFonts w:ascii="Times New Roman" w:hAnsi="Times New Roman"/>
          <w:sz w:val="24"/>
        </w:rPr>
        <w:tab/>
      </w:r>
      <w:r w:rsidR="002B4942" w:rsidRPr="002B4942">
        <w:rPr>
          <w:rFonts w:ascii="Times New Roman" w:hAnsi="Times New Roman"/>
          <w:color w:val="auto"/>
          <w:sz w:val="24"/>
          <w:szCs w:val="24"/>
        </w:rPr>
        <w:t>Отношение прибыли от реализации строительно-монтажных работ к себестоимости этих работ – это __________________________ строительной продукции</w:t>
      </w:r>
    </w:p>
    <w:p w14:paraId="383EC638" w14:textId="77777777" w:rsidR="00F60ADF" w:rsidRDefault="00F60ADF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</w:p>
    <w:p w14:paraId="5B47358C" w14:textId="77777777" w:rsidR="00F60ADF" w:rsidRDefault="008B0106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Средне-сложные</w:t>
      </w:r>
      <w:r>
        <w:rPr>
          <w:rFonts w:ascii="Times New Roman" w:hAnsi="Times New Roman"/>
          <w:b/>
        </w:rPr>
        <w:t xml:space="preserve"> (2 уровень)</w:t>
      </w:r>
    </w:p>
    <w:p w14:paraId="55DE2894" w14:textId="77777777" w:rsidR="00F60ADF" w:rsidRDefault="00F60ADF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46C7A51C" w14:textId="1572CADE" w:rsidR="00F60ADF" w:rsidRPr="005E7F05" w:rsidRDefault="008B0106" w:rsidP="005E7F05">
      <w:pPr>
        <w:pStyle w:val="a9"/>
        <w:ind w:left="567" w:firstLine="0"/>
        <w:rPr>
          <w:color w:val="auto"/>
          <w:sz w:val="24"/>
        </w:rPr>
      </w:pPr>
      <w:r>
        <w:rPr>
          <w:sz w:val="24"/>
        </w:rPr>
        <w:t>43</w:t>
      </w:r>
      <w:r>
        <w:rPr>
          <w:sz w:val="24"/>
        </w:rPr>
        <w:tab/>
      </w:r>
      <w:r w:rsidR="008F23D3">
        <w:rPr>
          <w:color w:val="auto"/>
          <w:sz w:val="24"/>
          <w:szCs w:val="24"/>
        </w:rPr>
        <w:t>Ю</w:t>
      </w:r>
      <w:r w:rsidR="008F23D3" w:rsidRPr="008F23D3">
        <w:rPr>
          <w:color w:val="auto"/>
          <w:sz w:val="24"/>
          <w:szCs w:val="24"/>
        </w:rPr>
        <w:t>ридическое или физическое лицо, осуществляющее вложение принадлежащих ему прав на изобретения и/или полезные модели в создание нового проекта</w:t>
      </w:r>
      <w:r w:rsidR="008F23D3">
        <w:rPr>
          <w:color w:val="auto"/>
          <w:sz w:val="24"/>
          <w:szCs w:val="24"/>
        </w:rPr>
        <w:t xml:space="preserve"> </w:t>
      </w:r>
      <w:r w:rsidR="008F23D3" w:rsidRPr="008F23D3">
        <w:rPr>
          <w:color w:val="auto"/>
          <w:sz w:val="24"/>
          <w:szCs w:val="24"/>
        </w:rPr>
        <w:t xml:space="preserve">– это </w:t>
      </w:r>
      <w:r w:rsidR="00D8016A" w:rsidRPr="005E7F05">
        <w:rPr>
          <w:color w:val="auto"/>
          <w:sz w:val="24"/>
          <w:szCs w:val="24"/>
        </w:rPr>
        <w:t>____________</w:t>
      </w:r>
      <w:r w:rsidR="008F23D3">
        <w:rPr>
          <w:color w:val="auto"/>
          <w:sz w:val="24"/>
          <w:szCs w:val="24"/>
        </w:rPr>
        <w:t>____</w:t>
      </w:r>
      <w:r w:rsidR="00D8016A" w:rsidRPr="005E7F05">
        <w:rPr>
          <w:color w:val="auto"/>
          <w:sz w:val="24"/>
          <w:szCs w:val="24"/>
        </w:rPr>
        <w:t xml:space="preserve"> </w:t>
      </w:r>
    </w:p>
    <w:p w14:paraId="7415F9DC" w14:textId="77777777" w:rsidR="00F60ADF" w:rsidRPr="005E7F05" w:rsidRDefault="00F60ADF" w:rsidP="005E7F05">
      <w:pPr>
        <w:spacing w:after="0"/>
        <w:ind w:left="567"/>
        <w:jc w:val="both"/>
        <w:rPr>
          <w:rFonts w:ascii="Times New Roman" w:hAnsi="Times New Roman"/>
          <w:color w:val="auto"/>
          <w:sz w:val="24"/>
        </w:rPr>
      </w:pPr>
    </w:p>
    <w:p w14:paraId="73930BD2" w14:textId="41C7EFB4" w:rsidR="00F60ADF" w:rsidRDefault="008B0106" w:rsidP="001F0F8D">
      <w:pPr>
        <w:spacing w:after="0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 w:rsidRPr="005E7F05">
        <w:rPr>
          <w:rFonts w:ascii="Times New Roman" w:hAnsi="Times New Roman"/>
          <w:color w:val="auto"/>
          <w:sz w:val="24"/>
        </w:rPr>
        <w:t>44</w:t>
      </w:r>
      <w:r w:rsidRPr="005E7F05">
        <w:rPr>
          <w:rFonts w:ascii="Times New Roman" w:hAnsi="Times New Roman"/>
          <w:color w:val="auto"/>
          <w:sz w:val="24"/>
        </w:rPr>
        <w:tab/>
      </w:r>
      <w:r w:rsidR="003D1D45" w:rsidRPr="003D1D45">
        <w:rPr>
          <w:rFonts w:ascii="Times New Roman" w:hAnsi="Times New Roman"/>
          <w:color w:val="auto"/>
          <w:sz w:val="24"/>
          <w:szCs w:val="24"/>
        </w:rPr>
        <w:t>Суммарные затраты строительной организации на производство и сдачу заказчику объектов, работ или услуг, выраженные в денежной форме – это</w:t>
      </w:r>
      <w:r w:rsidR="001F0F8D" w:rsidRPr="001F0F8D">
        <w:rPr>
          <w:rFonts w:ascii="Times New Roman" w:hAnsi="Times New Roman"/>
          <w:color w:val="auto"/>
          <w:sz w:val="24"/>
          <w:szCs w:val="24"/>
        </w:rPr>
        <w:t xml:space="preserve"> _________</w:t>
      </w:r>
      <w:r w:rsidR="003D1D45">
        <w:rPr>
          <w:rFonts w:ascii="Times New Roman" w:hAnsi="Times New Roman"/>
          <w:color w:val="auto"/>
          <w:sz w:val="24"/>
          <w:szCs w:val="24"/>
        </w:rPr>
        <w:t>______</w:t>
      </w:r>
      <w:r w:rsidR="001F0F8D" w:rsidRPr="001F0F8D">
        <w:rPr>
          <w:rFonts w:ascii="Times New Roman" w:hAnsi="Times New Roman"/>
          <w:color w:val="auto"/>
          <w:sz w:val="24"/>
          <w:szCs w:val="24"/>
        </w:rPr>
        <w:t>___</w:t>
      </w:r>
      <w:r w:rsidR="001F0F8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D1D45" w:rsidRPr="003D1D45">
        <w:rPr>
          <w:rFonts w:ascii="Times New Roman" w:hAnsi="Times New Roman"/>
          <w:color w:val="auto"/>
          <w:sz w:val="24"/>
          <w:szCs w:val="24"/>
        </w:rPr>
        <w:t>строительно-монтажных работ</w:t>
      </w:r>
    </w:p>
    <w:p w14:paraId="68730853" w14:textId="77777777" w:rsidR="001F0F8D" w:rsidRPr="005E7F05" w:rsidRDefault="001F0F8D" w:rsidP="001F0F8D">
      <w:pPr>
        <w:spacing w:after="0"/>
        <w:ind w:left="567"/>
        <w:jc w:val="both"/>
        <w:rPr>
          <w:color w:val="auto"/>
          <w:sz w:val="24"/>
        </w:rPr>
      </w:pPr>
    </w:p>
    <w:p w14:paraId="6B395C24" w14:textId="71D1E7E1" w:rsidR="00F60ADF" w:rsidRPr="005E7F05" w:rsidRDefault="008B0106" w:rsidP="005E7F05">
      <w:pPr>
        <w:spacing w:after="0"/>
        <w:ind w:left="567"/>
        <w:jc w:val="both"/>
        <w:rPr>
          <w:rFonts w:ascii="Times New Roman" w:hAnsi="Times New Roman"/>
          <w:color w:val="auto"/>
          <w:sz w:val="24"/>
        </w:rPr>
      </w:pPr>
      <w:r w:rsidRPr="005E7F05">
        <w:rPr>
          <w:rFonts w:ascii="Times New Roman" w:hAnsi="Times New Roman"/>
          <w:color w:val="auto"/>
          <w:sz w:val="24"/>
        </w:rPr>
        <w:t>45</w:t>
      </w:r>
      <w:r w:rsidRPr="005E7F05">
        <w:rPr>
          <w:rFonts w:ascii="Times New Roman" w:hAnsi="Times New Roman"/>
          <w:color w:val="auto"/>
          <w:sz w:val="24"/>
        </w:rPr>
        <w:tab/>
      </w:r>
      <w:r w:rsidR="009E01DA">
        <w:rPr>
          <w:rFonts w:ascii="Times New Roman" w:hAnsi="Times New Roman"/>
          <w:color w:val="auto"/>
          <w:sz w:val="24"/>
          <w:szCs w:val="24"/>
        </w:rPr>
        <w:t>М</w:t>
      </w:r>
      <w:r w:rsidR="00B81773" w:rsidRPr="00B81773">
        <w:rPr>
          <w:rFonts w:ascii="Times New Roman" w:hAnsi="Times New Roman"/>
          <w:color w:val="auto"/>
          <w:sz w:val="24"/>
          <w:szCs w:val="24"/>
        </w:rPr>
        <w:t xml:space="preserve">атериальных затрат на выполнение строительных работ, расходов на оплату труда рабочих, выполняющих строительные работы, а также расходов по содержанию и эксплуатации строительных машин и механизмов </w:t>
      </w:r>
      <w:r w:rsidR="00B81773">
        <w:rPr>
          <w:rFonts w:ascii="Times New Roman" w:hAnsi="Times New Roman"/>
          <w:color w:val="auto"/>
          <w:sz w:val="24"/>
          <w:szCs w:val="24"/>
        </w:rPr>
        <w:t xml:space="preserve">– это </w:t>
      </w:r>
      <w:r w:rsidR="008A60C5" w:rsidRPr="005E7F05">
        <w:rPr>
          <w:rFonts w:ascii="Times New Roman" w:hAnsi="Times New Roman"/>
          <w:color w:val="auto"/>
          <w:sz w:val="24"/>
          <w:szCs w:val="24"/>
        </w:rPr>
        <w:t>____</w:t>
      </w:r>
      <w:r w:rsidR="004D44D1">
        <w:rPr>
          <w:rFonts w:ascii="Times New Roman" w:hAnsi="Times New Roman"/>
          <w:color w:val="auto"/>
          <w:sz w:val="24"/>
          <w:szCs w:val="24"/>
        </w:rPr>
        <w:t>____________</w:t>
      </w:r>
      <w:r w:rsidR="008A60C5" w:rsidRPr="005E7F05">
        <w:rPr>
          <w:rFonts w:ascii="Times New Roman" w:hAnsi="Times New Roman"/>
          <w:color w:val="auto"/>
          <w:sz w:val="24"/>
          <w:szCs w:val="24"/>
        </w:rPr>
        <w:t xml:space="preserve">______ </w:t>
      </w:r>
      <w:r w:rsidR="00B81773">
        <w:rPr>
          <w:rFonts w:ascii="Times New Roman" w:hAnsi="Times New Roman"/>
          <w:color w:val="auto"/>
          <w:sz w:val="24"/>
          <w:szCs w:val="24"/>
        </w:rPr>
        <w:t>затраты</w:t>
      </w:r>
    </w:p>
    <w:p w14:paraId="1290BDCD" w14:textId="77777777" w:rsidR="00F60ADF" w:rsidRPr="005E7F05" w:rsidRDefault="00F60ADF" w:rsidP="005E7F05">
      <w:pPr>
        <w:pStyle w:val="a9"/>
        <w:ind w:left="567" w:firstLine="0"/>
        <w:rPr>
          <w:color w:val="auto"/>
          <w:sz w:val="24"/>
        </w:rPr>
      </w:pPr>
    </w:p>
    <w:p w14:paraId="55CE2A87" w14:textId="168AA1DF" w:rsidR="00F60ADF" w:rsidRPr="005E7F05" w:rsidRDefault="008B0106" w:rsidP="005E7F05">
      <w:pPr>
        <w:spacing w:after="0"/>
        <w:ind w:left="567"/>
        <w:jc w:val="both"/>
        <w:rPr>
          <w:rFonts w:ascii="Times New Roman" w:hAnsi="Times New Roman"/>
          <w:color w:val="auto"/>
          <w:sz w:val="24"/>
        </w:rPr>
      </w:pPr>
      <w:r w:rsidRPr="005E7F05">
        <w:rPr>
          <w:rFonts w:ascii="Times New Roman" w:hAnsi="Times New Roman"/>
          <w:color w:val="auto"/>
          <w:sz w:val="24"/>
        </w:rPr>
        <w:t>46</w:t>
      </w:r>
      <w:r w:rsidRPr="005E7F05">
        <w:rPr>
          <w:rFonts w:ascii="Times New Roman" w:hAnsi="Times New Roman"/>
          <w:color w:val="auto"/>
          <w:sz w:val="24"/>
        </w:rPr>
        <w:tab/>
      </w:r>
      <w:r w:rsidR="009E01DA">
        <w:rPr>
          <w:rFonts w:ascii="Times New Roman" w:hAnsi="Times New Roman"/>
          <w:color w:val="auto"/>
          <w:sz w:val="24"/>
          <w:szCs w:val="24"/>
        </w:rPr>
        <w:t>С</w:t>
      </w:r>
      <w:r w:rsidR="009472F1" w:rsidRPr="009472F1">
        <w:rPr>
          <w:rFonts w:ascii="Times New Roman" w:hAnsi="Times New Roman"/>
          <w:color w:val="auto"/>
          <w:sz w:val="24"/>
          <w:szCs w:val="24"/>
        </w:rPr>
        <w:t>истема технических, организационных и экономических методов определения затрат времени, трудовых ресурсов, материально-технических ресурсов на производство СМР с целью разработки и обоснования сметных норм и нормативов</w:t>
      </w:r>
      <w:r w:rsidR="009472F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472F1" w:rsidRPr="009472F1">
        <w:rPr>
          <w:rFonts w:ascii="Times New Roman" w:hAnsi="Times New Roman"/>
          <w:color w:val="auto"/>
          <w:sz w:val="24"/>
          <w:szCs w:val="24"/>
        </w:rPr>
        <w:t xml:space="preserve">– это </w:t>
      </w:r>
      <w:r w:rsidR="009F5E4A" w:rsidRPr="005E7F05">
        <w:rPr>
          <w:rFonts w:ascii="Times New Roman" w:hAnsi="Times New Roman"/>
          <w:color w:val="auto"/>
          <w:sz w:val="24"/>
          <w:szCs w:val="24"/>
        </w:rPr>
        <w:t>______________</w:t>
      </w:r>
      <w:r w:rsidR="00912147">
        <w:rPr>
          <w:rFonts w:ascii="Times New Roman" w:hAnsi="Times New Roman"/>
          <w:color w:val="auto"/>
          <w:sz w:val="24"/>
          <w:szCs w:val="24"/>
        </w:rPr>
        <w:t>______________</w:t>
      </w:r>
      <w:r w:rsidR="009F5E4A" w:rsidRPr="005E7F05">
        <w:rPr>
          <w:rFonts w:ascii="Times New Roman" w:hAnsi="Times New Roman"/>
          <w:color w:val="auto"/>
          <w:sz w:val="24"/>
          <w:szCs w:val="24"/>
        </w:rPr>
        <w:t xml:space="preserve">____ </w:t>
      </w:r>
      <w:r w:rsidR="009472F1" w:rsidRPr="009472F1">
        <w:rPr>
          <w:rFonts w:ascii="Times New Roman" w:hAnsi="Times New Roman"/>
          <w:color w:val="auto"/>
          <w:sz w:val="24"/>
          <w:szCs w:val="24"/>
        </w:rPr>
        <w:t>нормирование</w:t>
      </w:r>
    </w:p>
    <w:p w14:paraId="61425AB4" w14:textId="77777777" w:rsidR="00F60ADF" w:rsidRPr="005E7F05" w:rsidRDefault="00F60ADF" w:rsidP="005E7F05">
      <w:pPr>
        <w:pStyle w:val="a9"/>
        <w:ind w:left="567" w:firstLine="0"/>
        <w:rPr>
          <w:color w:val="auto"/>
          <w:sz w:val="24"/>
        </w:rPr>
      </w:pPr>
    </w:p>
    <w:p w14:paraId="499E872D" w14:textId="015F95AD" w:rsidR="00F60ADF" w:rsidRPr="005E7F05" w:rsidRDefault="008B0106" w:rsidP="003C3AC6">
      <w:pPr>
        <w:pStyle w:val="a9"/>
        <w:ind w:left="567" w:firstLine="0"/>
        <w:rPr>
          <w:color w:val="auto"/>
          <w:sz w:val="24"/>
        </w:rPr>
      </w:pPr>
      <w:r w:rsidRPr="005E7F05">
        <w:rPr>
          <w:color w:val="auto"/>
          <w:sz w:val="24"/>
        </w:rPr>
        <w:t>47</w:t>
      </w:r>
      <w:r w:rsidRPr="005E7F05">
        <w:rPr>
          <w:color w:val="auto"/>
          <w:sz w:val="24"/>
        </w:rPr>
        <w:tab/>
      </w:r>
      <w:r w:rsidR="009E01DA">
        <w:rPr>
          <w:color w:val="auto"/>
          <w:sz w:val="24"/>
          <w:szCs w:val="24"/>
        </w:rPr>
        <w:t>С</w:t>
      </w:r>
      <w:r w:rsidR="00EA0F4F" w:rsidRPr="00EA0F4F">
        <w:rPr>
          <w:color w:val="auto"/>
          <w:sz w:val="24"/>
          <w:szCs w:val="24"/>
        </w:rPr>
        <w:t xml:space="preserve">метные нормативы, содержащие расценки на выполнение единичных строительных работ на территории субъектов РФ </w:t>
      </w:r>
      <w:r w:rsidR="00D83DA8" w:rsidRPr="00D83DA8">
        <w:rPr>
          <w:color w:val="auto"/>
          <w:sz w:val="24"/>
          <w:szCs w:val="24"/>
        </w:rPr>
        <w:t xml:space="preserve">– это </w:t>
      </w:r>
      <w:r w:rsidR="009505E4" w:rsidRPr="005E7F05">
        <w:rPr>
          <w:color w:val="auto"/>
          <w:sz w:val="24"/>
          <w:szCs w:val="24"/>
        </w:rPr>
        <w:t>_____</w:t>
      </w:r>
      <w:r w:rsidR="00EA0F4F">
        <w:rPr>
          <w:color w:val="auto"/>
          <w:sz w:val="24"/>
          <w:szCs w:val="24"/>
        </w:rPr>
        <w:t>_______</w:t>
      </w:r>
      <w:r w:rsidR="009505E4" w:rsidRPr="005E7F05">
        <w:rPr>
          <w:color w:val="auto"/>
          <w:sz w:val="24"/>
          <w:szCs w:val="24"/>
        </w:rPr>
        <w:t>_________</w:t>
      </w:r>
      <w:r w:rsidR="007F5711">
        <w:rPr>
          <w:color w:val="auto"/>
          <w:sz w:val="24"/>
          <w:szCs w:val="24"/>
        </w:rPr>
        <w:t>__</w:t>
      </w:r>
      <w:r w:rsidR="001E13EE" w:rsidRPr="001E13EE">
        <w:t xml:space="preserve"> </w:t>
      </w:r>
      <w:r w:rsidR="00EA0F4F" w:rsidRPr="009E01DA">
        <w:rPr>
          <w:sz w:val="24"/>
          <w:szCs w:val="24"/>
        </w:rPr>
        <w:t>единичные расценки</w:t>
      </w:r>
    </w:p>
    <w:p w14:paraId="61B4B6BE" w14:textId="77777777" w:rsidR="00F60ADF" w:rsidRDefault="00F60ADF" w:rsidP="003C3AC6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14:paraId="6CD3785A" w14:textId="1C419A0C" w:rsidR="00F60ADF" w:rsidRDefault="008B0106" w:rsidP="003C3AC6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48</w:t>
      </w:r>
      <w:r>
        <w:rPr>
          <w:rFonts w:ascii="Times New Roman" w:hAnsi="Times New Roman"/>
          <w:sz w:val="24"/>
        </w:rPr>
        <w:tab/>
      </w:r>
      <w:r w:rsidR="00481BAA" w:rsidRPr="00481BAA">
        <w:rPr>
          <w:rFonts w:ascii="Times New Roman" w:hAnsi="Times New Roman"/>
          <w:sz w:val="24"/>
          <w:szCs w:val="24"/>
        </w:rPr>
        <w:t xml:space="preserve">Сумма средств от сдачи выполненных работ заказчиком определяющаяся как разность между выручкой от их реализации (без налога на добавленную стоимость) и затратами на их производство и реализацию – это </w:t>
      </w:r>
      <w:r w:rsidR="003C3AC6">
        <w:rPr>
          <w:rFonts w:ascii="Times New Roman" w:hAnsi="Times New Roman"/>
          <w:sz w:val="24"/>
          <w:szCs w:val="24"/>
        </w:rPr>
        <w:t xml:space="preserve">_________________________ </w:t>
      </w:r>
      <w:r w:rsidR="00481BAA" w:rsidRPr="00481BAA">
        <w:rPr>
          <w:rFonts w:ascii="Times New Roman" w:hAnsi="Times New Roman"/>
          <w:sz w:val="24"/>
          <w:szCs w:val="24"/>
        </w:rPr>
        <w:t>прибыль</w:t>
      </w:r>
    </w:p>
    <w:p w14:paraId="07BD1307" w14:textId="77777777" w:rsidR="00F60ADF" w:rsidRDefault="00F60ADF" w:rsidP="003C3AC6">
      <w:pPr>
        <w:pStyle w:val="a9"/>
        <w:ind w:left="567" w:firstLine="0"/>
        <w:rPr>
          <w:sz w:val="24"/>
        </w:rPr>
      </w:pPr>
    </w:p>
    <w:p w14:paraId="52772BEF" w14:textId="7919D0E6" w:rsidR="00F60ADF" w:rsidRDefault="008B0106" w:rsidP="00437E41">
      <w:pPr>
        <w:spacing w:after="0"/>
        <w:ind w:left="567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49 </w:t>
      </w:r>
      <w:bookmarkStart w:id="7" w:name="_Hlk132919551"/>
      <w:r w:rsidR="00437E41" w:rsidRPr="00437E4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Отношение </w:t>
      </w:r>
      <w:r w:rsidR="007B751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чистой </w:t>
      </w:r>
      <w:r w:rsidR="00437E41" w:rsidRPr="00437E4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прибыли строительно</w:t>
      </w:r>
      <w:r w:rsidR="007B751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й организации</w:t>
      </w:r>
      <w:r w:rsidR="00437E41" w:rsidRPr="00437E4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к с</w:t>
      </w:r>
      <w:r w:rsidR="007B751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редней стоимости её имущества (основных и оборотных фондов)</w:t>
      </w:r>
      <w:r w:rsidR="00437E41" w:rsidRPr="00437E4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– это </w:t>
      </w:r>
      <w:r w:rsidR="005449C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________</w:t>
      </w:r>
      <w:r w:rsidR="00B1228F" w:rsidRPr="00B1228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__________________ </w:t>
      </w:r>
      <w:r w:rsidR="00437E41" w:rsidRPr="00437E4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строительной продукции</w:t>
      </w:r>
      <w:bookmarkEnd w:id="7"/>
    </w:p>
    <w:p w14:paraId="5A0C3D25" w14:textId="77777777" w:rsidR="00437E41" w:rsidRDefault="00437E41" w:rsidP="00437E41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14:paraId="40DD52F4" w14:textId="2178A9B3" w:rsidR="00F60ADF" w:rsidRDefault="008B0106" w:rsidP="00261CF9">
      <w:pPr>
        <w:spacing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50 </w:t>
      </w:r>
      <w:r w:rsidR="008B5E32" w:rsidRPr="008B5E32">
        <w:rPr>
          <w:rFonts w:ascii="Times New Roman" w:hAnsi="Times New Roman"/>
          <w:sz w:val="24"/>
          <w:szCs w:val="24"/>
        </w:rPr>
        <w:t>Осуществление строительства, включая производство работ</w:t>
      </w:r>
      <w:r w:rsidR="008B5E32">
        <w:rPr>
          <w:rFonts w:ascii="Times New Roman" w:hAnsi="Times New Roman"/>
          <w:sz w:val="24"/>
          <w:szCs w:val="24"/>
        </w:rPr>
        <w:t>,</w:t>
      </w:r>
      <w:r w:rsidR="008B5E32" w:rsidRPr="008B5E32">
        <w:rPr>
          <w:rFonts w:ascii="Times New Roman" w:hAnsi="Times New Roman"/>
          <w:sz w:val="24"/>
          <w:szCs w:val="24"/>
        </w:rPr>
        <w:t xml:space="preserve"> собственными силами инвестора</w:t>
      </w:r>
      <w:r w:rsidR="008B5E32">
        <w:rPr>
          <w:rFonts w:ascii="Times New Roman" w:hAnsi="Times New Roman"/>
          <w:sz w:val="24"/>
          <w:szCs w:val="24"/>
        </w:rPr>
        <w:t xml:space="preserve"> называется</w:t>
      </w:r>
      <w:r w:rsidR="008B5E32" w:rsidRPr="008B5E32">
        <w:rPr>
          <w:rFonts w:ascii="Times New Roman" w:hAnsi="Times New Roman"/>
          <w:sz w:val="24"/>
          <w:szCs w:val="24"/>
        </w:rPr>
        <w:t xml:space="preserve"> </w:t>
      </w:r>
      <w:r w:rsidR="00261CF9">
        <w:rPr>
          <w:rFonts w:ascii="Times New Roman" w:hAnsi="Times New Roman"/>
          <w:sz w:val="24"/>
          <w:szCs w:val="24"/>
        </w:rPr>
        <w:t>_____</w:t>
      </w:r>
      <w:r w:rsidR="008B5E32">
        <w:rPr>
          <w:rFonts w:ascii="Times New Roman" w:hAnsi="Times New Roman"/>
          <w:sz w:val="24"/>
          <w:szCs w:val="24"/>
        </w:rPr>
        <w:t>_______</w:t>
      </w:r>
      <w:r w:rsidR="00261CF9">
        <w:rPr>
          <w:rFonts w:ascii="Times New Roman" w:hAnsi="Times New Roman"/>
          <w:sz w:val="24"/>
          <w:szCs w:val="24"/>
        </w:rPr>
        <w:t xml:space="preserve">________ </w:t>
      </w:r>
      <w:r w:rsidR="008B5E32">
        <w:rPr>
          <w:rFonts w:ascii="Times New Roman" w:hAnsi="Times New Roman"/>
          <w:sz w:val="24"/>
          <w:szCs w:val="24"/>
        </w:rPr>
        <w:t>способом</w:t>
      </w:r>
    </w:p>
    <w:p w14:paraId="05C44066" w14:textId="77777777" w:rsidR="00F60ADF" w:rsidRDefault="00F60ADF" w:rsidP="00261CF9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14:paraId="54E72FCB" w14:textId="6765EB66" w:rsidR="00F60ADF" w:rsidRPr="0021525C" w:rsidRDefault="008B0106" w:rsidP="002A4B0A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51 </w:t>
      </w:r>
      <w:r w:rsidR="00212CB4" w:rsidRPr="00212CB4">
        <w:rPr>
          <w:rFonts w:ascii="Times New Roman" w:hAnsi="Times New Roman"/>
          <w:sz w:val="24"/>
        </w:rPr>
        <w:t>Фактические затраты труда на единицу работ или готовой продукции – это __________________________ трудоемкость</w:t>
      </w:r>
    </w:p>
    <w:p w14:paraId="44215510" w14:textId="77777777" w:rsidR="00F60ADF" w:rsidRDefault="00F60ADF" w:rsidP="002A4B0A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</w:p>
    <w:p w14:paraId="4DC92A3E" w14:textId="5926EA07" w:rsidR="00436623" w:rsidRPr="006F2816" w:rsidRDefault="008B0106" w:rsidP="00212CB4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52 </w:t>
      </w:r>
      <w:r w:rsidR="00212CB4" w:rsidRPr="00212CB4">
        <w:rPr>
          <w:rFonts w:ascii="Times New Roman" w:hAnsi="Times New Roman"/>
          <w:sz w:val="24"/>
        </w:rPr>
        <w:t xml:space="preserve">Форма финансирования в виде долгосрочной аренды машин, оборудования, транспортных средств, сооружений производственного назначения, предусматривающая возможность их последующего выкупа арендатором – </w:t>
      </w:r>
      <w:proofErr w:type="gramStart"/>
      <w:r w:rsidR="00212CB4" w:rsidRPr="00212CB4">
        <w:rPr>
          <w:rFonts w:ascii="Times New Roman" w:hAnsi="Times New Roman"/>
          <w:sz w:val="24"/>
        </w:rPr>
        <w:t>это</w:t>
      </w:r>
      <w:r w:rsidR="00F53825">
        <w:rPr>
          <w:rFonts w:ascii="Times New Roman" w:hAnsi="Times New Roman"/>
          <w:sz w:val="24"/>
          <w:szCs w:val="24"/>
        </w:rPr>
        <w:t xml:space="preserve">  </w:t>
      </w:r>
      <w:r w:rsidR="006F3CDC">
        <w:rPr>
          <w:rFonts w:ascii="Times New Roman" w:hAnsi="Times New Roman"/>
          <w:sz w:val="24"/>
          <w:szCs w:val="24"/>
        </w:rPr>
        <w:t>_</w:t>
      </w:r>
      <w:proofErr w:type="gramEnd"/>
      <w:r w:rsidR="006F3CDC">
        <w:rPr>
          <w:rFonts w:ascii="Times New Roman" w:hAnsi="Times New Roman"/>
          <w:sz w:val="24"/>
          <w:szCs w:val="24"/>
        </w:rPr>
        <w:t>_______</w:t>
      </w:r>
      <w:r w:rsidR="00436623">
        <w:rPr>
          <w:rFonts w:ascii="Times New Roman" w:hAnsi="Times New Roman"/>
          <w:sz w:val="24"/>
          <w:szCs w:val="24"/>
        </w:rPr>
        <w:t xml:space="preserve">____________ </w:t>
      </w:r>
    </w:p>
    <w:p w14:paraId="396667C9" w14:textId="77777777" w:rsidR="00F60ADF" w:rsidRDefault="00F60ADF" w:rsidP="00A44951">
      <w:pPr>
        <w:spacing w:after="0" w:line="240" w:lineRule="auto"/>
        <w:ind w:left="567"/>
        <w:rPr>
          <w:rFonts w:ascii="Times New Roman" w:hAnsi="Times New Roman"/>
        </w:rPr>
      </w:pPr>
    </w:p>
    <w:p w14:paraId="28A86D00" w14:textId="1300C03F" w:rsidR="00F60ADF" w:rsidRDefault="00437E41" w:rsidP="00A44951">
      <w:pPr>
        <w:pStyle w:val="a3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</w:rPr>
      </w:pPr>
      <w:r w:rsidRPr="00437E41">
        <w:rPr>
          <w:rFonts w:ascii="Times New Roman" w:hAnsi="Times New Roman"/>
          <w:sz w:val="24"/>
          <w:szCs w:val="24"/>
        </w:rPr>
        <w:lastRenderedPageBreak/>
        <w:t xml:space="preserve">Процесс постепенного переноса стоимости основных фондов на себестоимость производимой продукции – это </w:t>
      </w:r>
      <w:r w:rsidR="000A410E">
        <w:rPr>
          <w:rFonts w:ascii="Times New Roman" w:hAnsi="Times New Roman"/>
          <w:sz w:val="24"/>
          <w:szCs w:val="24"/>
        </w:rPr>
        <w:t>_________________</w:t>
      </w:r>
      <w:r w:rsidR="0020171E">
        <w:rPr>
          <w:rFonts w:ascii="Times New Roman" w:hAnsi="Times New Roman"/>
          <w:sz w:val="24"/>
          <w:szCs w:val="24"/>
        </w:rPr>
        <w:t>______________</w:t>
      </w:r>
    </w:p>
    <w:p w14:paraId="606A70D0" w14:textId="77777777" w:rsidR="00F60ADF" w:rsidRDefault="00F60ADF" w:rsidP="00A44951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6E76D744" w14:textId="196E424E" w:rsidR="00F60ADF" w:rsidRPr="002A4B0A" w:rsidRDefault="008B0106" w:rsidP="00A44951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54</w:t>
      </w:r>
      <w:r>
        <w:rPr>
          <w:rFonts w:ascii="Times New Roman" w:hAnsi="Times New Roman"/>
          <w:sz w:val="24"/>
        </w:rPr>
        <w:tab/>
      </w:r>
      <w:r w:rsidR="00170581">
        <w:rPr>
          <w:rFonts w:ascii="Times New Roman" w:hAnsi="Times New Roman"/>
          <w:sz w:val="24"/>
        </w:rPr>
        <w:t>О</w:t>
      </w:r>
      <w:r w:rsidR="00170581" w:rsidRPr="00170581">
        <w:rPr>
          <w:rFonts w:ascii="Times New Roman" w:hAnsi="Times New Roman"/>
          <w:sz w:val="24"/>
        </w:rPr>
        <w:t xml:space="preserve">тношение остаточной стоимости основных фондов к оставшемуся сроку их службы – это </w:t>
      </w:r>
      <w:r w:rsidR="00170581">
        <w:rPr>
          <w:rFonts w:ascii="Times New Roman" w:hAnsi="Times New Roman"/>
          <w:sz w:val="24"/>
        </w:rPr>
        <w:t>с</w:t>
      </w:r>
      <w:r w:rsidR="00170581" w:rsidRPr="00170581">
        <w:rPr>
          <w:rFonts w:ascii="Times New Roman" w:hAnsi="Times New Roman"/>
          <w:sz w:val="24"/>
        </w:rPr>
        <w:t xml:space="preserve">умма начисляемой амортизации при </w:t>
      </w:r>
      <w:r w:rsidR="002A4B0A">
        <w:rPr>
          <w:rFonts w:ascii="Times New Roman" w:hAnsi="Times New Roman"/>
          <w:sz w:val="24"/>
          <w:szCs w:val="24"/>
          <w:shd w:val="clear" w:color="auto" w:fill="FFFFFF"/>
        </w:rPr>
        <w:t>________</w:t>
      </w:r>
      <w:r w:rsidR="00170581">
        <w:rPr>
          <w:rFonts w:ascii="Times New Roman" w:hAnsi="Times New Roman"/>
          <w:sz w:val="24"/>
          <w:szCs w:val="24"/>
          <w:shd w:val="clear" w:color="auto" w:fill="FFFFFF"/>
        </w:rPr>
        <w:t>___</w:t>
      </w:r>
      <w:r w:rsidR="002A4B0A">
        <w:rPr>
          <w:rFonts w:ascii="Times New Roman" w:hAnsi="Times New Roman"/>
          <w:sz w:val="24"/>
          <w:szCs w:val="24"/>
          <w:shd w:val="clear" w:color="auto" w:fill="FFFFFF"/>
        </w:rPr>
        <w:t>_____</w:t>
      </w:r>
      <w:r w:rsidR="00170581">
        <w:rPr>
          <w:rFonts w:ascii="Times New Roman" w:hAnsi="Times New Roman"/>
          <w:sz w:val="24"/>
          <w:szCs w:val="24"/>
          <w:shd w:val="clear" w:color="auto" w:fill="FFFFFF"/>
        </w:rPr>
        <w:t>___</w:t>
      </w:r>
      <w:r w:rsidR="002A4B0A">
        <w:rPr>
          <w:rFonts w:ascii="Times New Roman" w:hAnsi="Times New Roman"/>
          <w:sz w:val="24"/>
          <w:szCs w:val="24"/>
          <w:shd w:val="clear" w:color="auto" w:fill="FFFFFF"/>
        </w:rPr>
        <w:t xml:space="preserve">__ </w:t>
      </w:r>
      <w:r w:rsidR="00170581" w:rsidRPr="00170581">
        <w:rPr>
          <w:rFonts w:ascii="Times New Roman" w:hAnsi="Times New Roman"/>
          <w:sz w:val="24"/>
          <w:szCs w:val="24"/>
          <w:shd w:val="clear" w:color="auto" w:fill="FFFFFF"/>
        </w:rPr>
        <w:t>методе</w:t>
      </w:r>
    </w:p>
    <w:p w14:paraId="602D47A2" w14:textId="77777777" w:rsidR="00F60ADF" w:rsidRDefault="00F60ADF" w:rsidP="00A44951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</w:rPr>
      </w:pPr>
    </w:p>
    <w:p w14:paraId="4421FC79" w14:textId="15BE252B" w:rsidR="00F60ADF" w:rsidRDefault="008B0106" w:rsidP="00080E3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55</w:t>
      </w:r>
      <w:r>
        <w:rPr>
          <w:rFonts w:ascii="Times New Roman" w:hAnsi="Times New Roman"/>
          <w:sz w:val="24"/>
        </w:rPr>
        <w:tab/>
      </w:r>
      <w:r w:rsidR="00B65E46" w:rsidRPr="00B65E46">
        <w:rPr>
          <w:rFonts w:ascii="Times New Roman" w:hAnsi="Times New Roman"/>
          <w:sz w:val="24"/>
          <w:szCs w:val="24"/>
        </w:rPr>
        <w:t xml:space="preserve">Экономика строительства – это отраслевая наука, которая исследует формы проявления общих экономических </w:t>
      </w:r>
      <w:r w:rsidR="00A44951">
        <w:rPr>
          <w:rFonts w:ascii="Times New Roman" w:hAnsi="Times New Roman"/>
          <w:sz w:val="24"/>
          <w:szCs w:val="24"/>
        </w:rPr>
        <w:t xml:space="preserve">________________ </w:t>
      </w:r>
      <w:r w:rsidR="00B65E46" w:rsidRPr="00B65E46">
        <w:rPr>
          <w:rFonts w:ascii="Times New Roman" w:hAnsi="Times New Roman"/>
          <w:sz w:val="24"/>
          <w:szCs w:val="24"/>
        </w:rPr>
        <w:t>в капитальном строительстве</w:t>
      </w:r>
    </w:p>
    <w:p w14:paraId="66DF9A00" w14:textId="77777777" w:rsidR="00F60ADF" w:rsidRDefault="00F60ADF" w:rsidP="00080E3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1CA24B7B" w14:textId="7B6A94CB" w:rsidR="00F60ADF" w:rsidRDefault="008B0106" w:rsidP="00080E3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56</w:t>
      </w:r>
      <w:r>
        <w:rPr>
          <w:rFonts w:ascii="Times New Roman" w:hAnsi="Times New Roman"/>
          <w:sz w:val="24"/>
        </w:rPr>
        <w:tab/>
      </w:r>
      <w:r w:rsidR="0083380D" w:rsidRPr="0083380D">
        <w:rPr>
          <w:rFonts w:ascii="Times New Roman" w:hAnsi="Times New Roman"/>
          <w:sz w:val="24"/>
          <w:szCs w:val="24"/>
        </w:rPr>
        <w:t>Заказчиком является юридическое или физическое лицо, принявшее на себя по поручению</w:t>
      </w:r>
      <w:r w:rsidR="005072B3" w:rsidRPr="005072B3">
        <w:rPr>
          <w:rFonts w:ascii="Times New Roman" w:hAnsi="Times New Roman"/>
          <w:sz w:val="24"/>
          <w:szCs w:val="24"/>
        </w:rPr>
        <w:t xml:space="preserve"> </w:t>
      </w:r>
      <w:r w:rsidR="00A44951">
        <w:rPr>
          <w:rFonts w:ascii="Times New Roman" w:hAnsi="Times New Roman"/>
          <w:sz w:val="24"/>
          <w:szCs w:val="24"/>
        </w:rPr>
        <w:t>____</w:t>
      </w:r>
      <w:r w:rsidR="0083380D">
        <w:rPr>
          <w:rFonts w:ascii="Times New Roman" w:hAnsi="Times New Roman"/>
          <w:sz w:val="24"/>
          <w:szCs w:val="24"/>
        </w:rPr>
        <w:t>______________</w:t>
      </w:r>
      <w:r w:rsidR="00A44951">
        <w:rPr>
          <w:rFonts w:ascii="Times New Roman" w:hAnsi="Times New Roman"/>
          <w:sz w:val="24"/>
          <w:szCs w:val="24"/>
        </w:rPr>
        <w:t>___</w:t>
      </w:r>
      <w:r w:rsidR="005072B3">
        <w:rPr>
          <w:rFonts w:ascii="Times New Roman" w:hAnsi="Times New Roman"/>
          <w:sz w:val="24"/>
          <w:szCs w:val="24"/>
        </w:rPr>
        <w:t xml:space="preserve"> </w:t>
      </w:r>
      <w:r w:rsidR="0083380D" w:rsidRPr="0083380D">
        <w:rPr>
          <w:rFonts w:ascii="Times New Roman" w:hAnsi="Times New Roman"/>
          <w:sz w:val="24"/>
          <w:szCs w:val="24"/>
        </w:rPr>
        <w:t>функции организации и управления проектом строительства объекта</w:t>
      </w:r>
    </w:p>
    <w:p w14:paraId="5D901460" w14:textId="77777777" w:rsidR="0083380D" w:rsidRDefault="0083380D" w:rsidP="00080E3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193663DC" w14:textId="69648641" w:rsidR="00F60ADF" w:rsidRDefault="008B0106" w:rsidP="00080E35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57</w:t>
      </w:r>
      <w:r>
        <w:rPr>
          <w:rFonts w:ascii="Times New Roman" w:hAnsi="Times New Roman"/>
          <w:sz w:val="24"/>
        </w:rPr>
        <w:tab/>
      </w:r>
      <w:r w:rsidR="00680981">
        <w:rPr>
          <w:rFonts w:ascii="Times New Roman" w:hAnsi="Times New Roman"/>
          <w:sz w:val="24"/>
        </w:rPr>
        <w:t>С</w:t>
      </w:r>
      <w:r w:rsidR="00680981" w:rsidRPr="00680981">
        <w:rPr>
          <w:rFonts w:ascii="Times New Roman" w:hAnsi="Times New Roman"/>
          <w:sz w:val="24"/>
        </w:rPr>
        <w:t>тоимость основных производственных фондов, приведённая к условиям и ценам года воспроизводства основных фондов</w:t>
      </w:r>
      <w:r w:rsidR="00680981">
        <w:rPr>
          <w:rFonts w:ascii="Times New Roman" w:hAnsi="Times New Roman"/>
          <w:sz w:val="24"/>
        </w:rPr>
        <w:t xml:space="preserve"> </w:t>
      </w:r>
      <w:bookmarkStart w:id="8" w:name="_Hlk132992077"/>
      <w:r w:rsidR="00680981" w:rsidRPr="00680981">
        <w:rPr>
          <w:rFonts w:ascii="Times New Roman" w:hAnsi="Times New Roman"/>
          <w:sz w:val="24"/>
        </w:rPr>
        <w:t>– это</w:t>
      </w:r>
      <w:r w:rsidR="00680981" w:rsidRPr="00680981">
        <w:t xml:space="preserve"> </w:t>
      </w:r>
      <w:bookmarkStart w:id="9" w:name="_Hlk132986369"/>
      <w:bookmarkEnd w:id="8"/>
      <w:r w:rsidR="00680981">
        <w:t>_____________________</w:t>
      </w:r>
      <w:bookmarkEnd w:id="9"/>
      <w:r w:rsidR="00680981">
        <w:t xml:space="preserve"> </w:t>
      </w:r>
      <w:r w:rsidR="00680981" w:rsidRPr="00680981">
        <w:rPr>
          <w:rFonts w:ascii="Times New Roman" w:hAnsi="Times New Roman"/>
          <w:sz w:val="24"/>
        </w:rPr>
        <w:t>стоимость</w:t>
      </w:r>
    </w:p>
    <w:p w14:paraId="56A1AEE9" w14:textId="77777777" w:rsidR="00F60ADF" w:rsidRDefault="00F60ADF" w:rsidP="00080E3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13BFFF22" w14:textId="1039EE27" w:rsidR="00F60ADF" w:rsidRDefault="008B0106" w:rsidP="00CF389C">
      <w:pPr>
        <w:spacing w:after="0" w:line="276" w:lineRule="auto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58</w:t>
      </w:r>
      <w:r>
        <w:rPr>
          <w:rFonts w:ascii="Times New Roman" w:hAnsi="Times New Roman"/>
          <w:sz w:val="24"/>
        </w:rPr>
        <w:tab/>
      </w:r>
      <w:r w:rsidR="00CF389C" w:rsidRPr="00CF389C">
        <w:rPr>
          <w:rFonts w:ascii="Times New Roman" w:hAnsi="Times New Roman"/>
          <w:sz w:val="24"/>
        </w:rPr>
        <w:t>Одна из форм</w:t>
      </w:r>
      <w:r w:rsidR="00CF389C">
        <w:rPr>
          <w:rFonts w:ascii="Times New Roman" w:hAnsi="Times New Roman"/>
          <w:sz w:val="24"/>
        </w:rPr>
        <w:t xml:space="preserve"> __________________ износа </w:t>
      </w:r>
      <w:r w:rsidR="004B2252">
        <w:rPr>
          <w:rFonts w:ascii="Times New Roman" w:hAnsi="Times New Roman"/>
          <w:sz w:val="24"/>
        </w:rPr>
        <w:t xml:space="preserve">основных фондов в строительстве </w:t>
      </w:r>
      <w:r w:rsidR="009D7932" w:rsidRPr="009D7932">
        <w:rPr>
          <w:rFonts w:ascii="Times New Roman" w:hAnsi="Times New Roman"/>
          <w:sz w:val="24"/>
        </w:rPr>
        <w:t>связан</w:t>
      </w:r>
      <w:r w:rsidR="00CF389C">
        <w:rPr>
          <w:rFonts w:ascii="Times New Roman" w:hAnsi="Times New Roman"/>
          <w:sz w:val="24"/>
        </w:rPr>
        <w:t>а</w:t>
      </w:r>
      <w:r w:rsidR="009D7932" w:rsidRPr="009D7932">
        <w:rPr>
          <w:rFonts w:ascii="Times New Roman" w:hAnsi="Times New Roman"/>
          <w:sz w:val="24"/>
        </w:rPr>
        <w:t xml:space="preserve"> с появлением новой, более производительной и экономичной строительной техники</w:t>
      </w:r>
    </w:p>
    <w:p w14:paraId="47AB70B3" w14:textId="77777777" w:rsidR="00F60ADF" w:rsidRDefault="00F60ADF" w:rsidP="00080E3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170F6975" w14:textId="474D8E56" w:rsidR="00F60ADF" w:rsidRPr="00CD134E" w:rsidRDefault="008B0106" w:rsidP="00FF3C2A">
      <w:pPr>
        <w:spacing w:after="0"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59</w:t>
      </w:r>
      <w:r>
        <w:rPr>
          <w:rFonts w:ascii="Times New Roman" w:hAnsi="Times New Roman"/>
          <w:sz w:val="24"/>
        </w:rPr>
        <w:tab/>
      </w:r>
      <w:r w:rsidR="00FF3C2A" w:rsidRPr="00FF3C2A">
        <w:rPr>
          <w:rFonts w:ascii="Times New Roman" w:hAnsi="Times New Roman"/>
          <w:color w:val="040C28"/>
          <w:sz w:val="24"/>
          <w:szCs w:val="24"/>
        </w:rPr>
        <w:t xml:space="preserve">Производственные </w:t>
      </w:r>
      <w:r w:rsidR="00FF3C2A">
        <w:rPr>
          <w:rFonts w:ascii="Times New Roman" w:hAnsi="Times New Roman"/>
          <w:color w:val="040C28"/>
          <w:sz w:val="24"/>
          <w:szCs w:val="24"/>
        </w:rPr>
        <w:t xml:space="preserve">_______________ </w:t>
      </w:r>
      <w:r w:rsidR="00FF3C2A" w:rsidRPr="00FF3C2A">
        <w:rPr>
          <w:rFonts w:ascii="Times New Roman" w:hAnsi="Times New Roman"/>
          <w:color w:val="040C28"/>
          <w:sz w:val="24"/>
          <w:szCs w:val="24"/>
        </w:rPr>
        <w:t>– это предметы труда, предназначенные для обеспечения непрерывности процессов строительного производства, но еще не включенные в производственный процесс</w:t>
      </w:r>
    </w:p>
    <w:p w14:paraId="454D6C98" w14:textId="77777777" w:rsidR="00F60ADF" w:rsidRDefault="00F60ADF" w:rsidP="00080E3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67161E00" w14:textId="0BADBCCF" w:rsidR="00F60ADF" w:rsidRPr="006D57D3" w:rsidRDefault="008B0106" w:rsidP="005C2A9D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60</w:t>
      </w:r>
      <w:r>
        <w:rPr>
          <w:rFonts w:ascii="Times New Roman" w:hAnsi="Times New Roman"/>
          <w:sz w:val="24"/>
        </w:rPr>
        <w:tab/>
      </w:r>
      <w:r w:rsidR="00651111" w:rsidRPr="00651111">
        <w:rPr>
          <w:rFonts w:ascii="Times New Roman" w:hAnsi="Times New Roman"/>
          <w:bCs/>
          <w:sz w:val="24"/>
        </w:rPr>
        <w:t xml:space="preserve">Коэффициент оборачиваемости показывает количество </w:t>
      </w:r>
      <w:r w:rsidR="00651111">
        <w:rPr>
          <w:rFonts w:ascii="Times New Roman" w:hAnsi="Times New Roman"/>
          <w:bCs/>
          <w:sz w:val="24"/>
        </w:rPr>
        <w:t xml:space="preserve">_________________________ </w:t>
      </w:r>
      <w:r w:rsidR="00651111" w:rsidRPr="00651111">
        <w:rPr>
          <w:rFonts w:ascii="Times New Roman" w:hAnsi="Times New Roman"/>
          <w:bCs/>
          <w:sz w:val="24"/>
        </w:rPr>
        <w:t xml:space="preserve">оборотных средств за </w:t>
      </w:r>
      <w:r w:rsidR="00651111">
        <w:rPr>
          <w:rFonts w:ascii="Times New Roman" w:hAnsi="Times New Roman"/>
          <w:bCs/>
          <w:sz w:val="24"/>
        </w:rPr>
        <w:t>определён</w:t>
      </w:r>
      <w:r w:rsidR="00651111" w:rsidRPr="00651111">
        <w:rPr>
          <w:rFonts w:ascii="Times New Roman" w:hAnsi="Times New Roman"/>
          <w:bCs/>
          <w:sz w:val="24"/>
        </w:rPr>
        <w:t>ный период времени</w:t>
      </w:r>
    </w:p>
    <w:p w14:paraId="651A7ED2" w14:textId="77777777" w:rsidR="006D57D3" w:rsidRDefault="006D57D3" w:rsidP="005C2A9D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14:paraId="5689C7EE" w14:textId="00EC373D" w:rsidR="00F60ADF" w:rsidRPr="00CE5DC8" w:rsidRDefault="008B0106" w:rsidP="005C2A9D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61</w:t>
      </w:r>
      <w:r>
        <w:rPr>
          <w:rFonts w:ascii="Times New Roman" w:hAnsi="Times New Roman"/>
          <w:sz w:val="24"/>
        </w:rPr>
        <w:tab/>
      </w:r>
      <w:r w:rsidR="009B6979" w:rsidRPr="009B6979">
        <w:rPr>
          <w:rFonts w:ascii="Times New Roman" w:hAnsi="Times New Roman"/>
          <w:sz w:val="24"/>
        </w:rPr>
        <w:t xml:space="preserve">Сметная </w:t>
      </w:r>
      <w:r w:rsidR="00CE5DC8">
        <w:rPr>
          <w:rFonts w:ascii="Times New Roman" w:hAnsi="Times New Roman"/>
          <w:sz w:val="24"/>
        </w:rPr>
        <w:t xml:space="preserve">___________________ </w:t>
      </w:r>
      <w:r w:rsidR="009B6979" w:rsidRPr="009B6979">
        <w:rPr>
          <w:rFonts w:ascii="Times New Roman" w:hAnsi="Times New Roman"/>
          <w:sz w:val="24"/>
        </w:rPr>
        <w:t>предназначена для покрытия расходов, не связанных непосредственно с процессом производства</w:t>
      </w:r>
    </w:p>
    <w:p w14:paraId="7EC7DECE" w14:textId="77777777" w:rsidR="00F60ADF" w:rsidRDefault="00F60ADF" w:rsidP="005C2A9D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14:paraId="54BB93E0" w14:textId="785C3A00" w:rsidR="00F60ADF" w:rsidRPr="00CE5DC8" w:rsidRDefault="008B0106" w:rsidP="005C2A9D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62</w:t>
      </w:r>
      <w:r>
        <w:rPr>
          <w:rFonts w:ascii="Times New Roman" w:hAnsi="Times New Roman"/>
          <w:sz w:val="24"/>
        </w:rPr>
        <w:tab/>
      </w:r>
      <w:r w:rsidR="009A0C7C" w:rsidRPr="009A0C7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Сметной </w:t>
      </w:r>
      <w:r w:rsidR="00CE5DC8" w:rsidRPr="00CE5DC8">
        <w:rPr>
          <w:rFonts w:ascii="Times New Roman" w:hAnsi="Times New Roman"/>
          <w:b/>
          <w:bCs/>
          <w:color w:val="202122"/>
          <w:sz w:val="24"/>
          <w:szCs w:val="24"/>
          <w:shd w:val="clear" w:color="auto" w:fill="FFFFFF"/>
        </w:rPr>
        <w:t xml:space="preserve">______________ </w:t>
      </w:r>
      <w:r w:rsidR="009A0C7C" w:rsidRPr="009A0C7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называется совокупность ресурсов, установленная на принятый измеритель строительных, монтажных и других работ в нормальных условиях</w:t>
      </w:r>
    </w:p>
    <w:p w14:paraId="3B24C8C6" w14:textId="77777777" w:rsidR="00F60ADF" w:rsidRDefault="00F60ADF" w:rsidP="005C2A9D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14:paraId="0D3729F3" w14:textId="0E8AA853" w:rsidR="00F60ADF" w:rsidRPr="00336541" w:rsidRDefault="008B0106" w:rsidP="005C2A9D">
      <w:pPr>
        <w:pStyle w:val="a9"/>
        <w:ind w:left="567" w:firstLine="0"/>
        <w:rPr>
          <w:b/>
          <w:sz w:val="24"/>
        </w:rPr>
      </w:pPr>
      <w:r>
        <w:rPr>
          <w:sz w:val="24"/>
        </w:rPr>
        <w:t>63</w:t>
      </w:r>
      <w:r>
        <w:rPr>
          <w:sz w:val="24"/>
        </w:rPr>
        <w:tab/>
      </w:r>
      <w:r w:rsidR="009A0C7C">
        <w:rPr>
          <w:sz w:val="24"/>
        </w:rPr>
        <w:t>П</w:t>
      </w:r>
      <w:r w:rsidR="009A0C7C" w:rsidRPr="009A0C7C">
        <w:rPr>
          <w:sz w:val="24"/>
        </w:rPr>
        <w:t xml:space="preserve">рогноз величины затрат конкретной строительной организации на выполнении определенного комплекса СМР – это </w:t>
      </w:r>
      <w:r w:rsidR="00336541">
        <w:rPr>
          <w:sz w:val="24"/>
        </w:rPr>
        <w:t xml:space="preserve">_________________ </w:t>
      </w:r>
      <w:r w:rsidR="009A0C7C" w:rsidRPr="009A0C7C">
        <w:rPr>
          <w:sz w:val="24"/>
        </w:rPr>
        <w:t>себестоимость СМР</w:t>
      </w:r>
    </w:p>
    <w:p w14:paraId="185116D6" w14:textId="77777777" w:rsidR="00F60ADF" w:rsidRDefault="00F60ADF" w:rsidP="005C2A9D">
      <w:pPr>
        <w:pStyle w:val="a5"/>
        <w:tabs>
          <w:tab w:val="left" w:pos="708"/>
        </w:tabs>
        <w:ind w:left="567"/>
        <w:jc w:val="both"/>
      </w:pPr>
    </w:p>
    <w:p w14:paraId="79E5D51F" w14:textId="2C11DDB3" w:rsidR="00F60ADF" w:rsidRDefault="008B0106" w:rsidP="005C2A9D">
      <w:pPr>
        <w:pStyle w:val="a5"/>
        <w:tabs>
          <w:tab w:val="left" w:pos="708"/>
        </w:tabs>
        <w:ind w:left="567"/>
        <w:jc w:val="both"/>
      </w:pPr>
      <w:r>
        <w:t xml:space="preserve">64 </w:t>
      </w:r>
      <w:r w:rsidR="0058602D">
        <w:t xml:space="preserve">   </w:t>
      </w:r>
      <w:r w:rsidR="005C2A9D">
        <w:t>__________________</w:t>
      </w:r>
      <w:r w:rsidR="00893E52">
        <w:t>___</w:t>
      </w:r>
      <w:r w:rsidR="00AA568A">
        <w:t xml:space="preserve"> </w:t>
      </w:r>
      <w:bookmarkStart w:id="10" w:name="_Hlk132992662"/>
      <w:r w:rsidR="00AA568A" w:rsidRPr="00AA568A">
        <w:t>– это</w:t>
      </w:r>
      <w:r w:rsidR="00AA568A">
        <w:t xml:space="preserve"> </w:t>
      </w:r>
      <w:bookmarkEnd w:id="10"/>
      <w:r w:rsidR="00AA568A">
        <w:t>превышение доходов над расходами</w:t>
      </w:r>
    </w:p>
    <w:p w14:paraId="012E0E1C" w14:textId="77777777" w:rsidR="00F60ADF" w:rsidRDefault="00F60ADF" w:rsidP="005C2A9D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14:paraId="5EE007C9" w14:textId="0F7D4B29" w:rsidR="00F60ADF" w:rsidRDefault="008B0106" w:rsidP="005C2A9D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65</w:t>
      </w:r>
      <w:r>
        <w:rPr>
          <w:rFonts w:ascii="Times New Roman" w:hAnsi="Times New Roman"/>
          <w:sz w:val="24"/>
        </w:rPr>
        <w:tab/>
      </w:r>
      <w:r w:rsidR="00D32844">
        <w:rPr>
          <w:rFonts w:ascii="Times New Roman" w:hAnsi="Times New Roman"/>
          <w:sz w:val="24"/>
        </w:rPr>
        <w:t>В</w:t>
      </w:r>
      <w:r w:rsidR="00D32844" w:rsidRPr="00D32844">
        <w:rPr>
          <w:rFonts w:ascii="Times New Roman" w:hAnsi="Times New Roman"/>
          <w:sz w:val="24"/>
        </w:rPr>
        <w:t>ероятность потерь, связанная с изменениями в экологической среде</w:t>
      </w:r>
      <w:r w:rsidR="005C2A9D">
        <w:rPr>
          <w:rFonts w:ascii="Times New Roman" w:hAnsi="Times New Roman"/>
          <w:sz w:val="24"/>
        </w:rPr>
        <w:t xml:space="preserve"> </w:t>
      </w:r>
      <w:r w:rsidR="00D32844" w:rsidRPr="00D32844">
        <w:rPr>
          <w:rFonts w:ascii="Times New Roman" w:hAnsi="Times New Roman"/>
          <w:sz w:val="24"/>
        </w:rPr>
        <w:t xml:space="preserve">– это </w:t>
      </w:r>
      <w:r w:rsidR="0058602D">
        <w:rPr>
          <w:rFonts w:ascii="Times New Roman" w:hAnsi="Times New Roman"/>
          <w:sz w:val="24"/>
        </w:rPr>
        <w:t>_________________</w:t>
      </w:r>
      <w:r w:rsidR="005C2A9D">
        <w:rPr>
          <w:rFonts w:ascii="Times New Roman" w:hAnsi="Times New Roman"/>
          <w:sz w:val="24"/>
        </w:rPr>
        <w:t xml:space="preserve">____ </w:t>
      </w:r>
      <w:r w:rsidR="00D32844" w:rsidRPr="00D32844">
        <w:rPr>
          <w:rFonts w:ascii="Times New Roman" w:hAnsi="Times New Roman"/>
          <w:sz w:val="24"/>
        </w:rPr>
        <w:t>риск</w:t>
      </w:r>
    </w:p>
    <w:p w14:paraId="53978C07" w14:textId="77777777" w:rsidR="00F60ADF" w:rsidRDefault="00F60ADF" w:rsidP="005C2A9D">
      <w:pPr>
        <w:widowControl w:val="0"/>
        <w:spacing w:after="0"/>
        <w:ind w:left="567"/>
        <w:jc w:val="both"/>
        <w:rPr>
          <w:rFonts w:ascii="Times New Roman" w:hAnsi="Times New Roman"/>
          <w:sz w:val="24"/>
        </w:rPr>
      </w:pPr>
    </w:p>
    <w:p w14:paraId="77E3BDF5" w14:textId="4CF59C05" w:rsidR="00F60ADF" w:rsidRDefault="008B0106" w:rsidP="00FF3C2A">
      <w:pPr>
        <w:pStyle w:val="a9"/>
        <w:spacing w:line="276" w:lineRule="auto"/>
        <w:ind w:left="567" w:firstLine="0"/>
        <w:rPr>
          <w:b/>
          <w:sz w:val="24"/>
        </w:rPr>
      </w:pPr>
      <w:r>
        <w:rPr>
          <w:sz w:val="24"/>
        </w:rPr>
        <w:t>66</w:t>
      </w:r>
      <w:r>
        <w:rPr>
          <w:sz w:val="24"/>
        </w:rPr>
        <w:tab/>
      </w:r>
      <w:r w:rsidR="00FF3C2A" w:rsidRPr="00FF3C2A">
        <w:rPr>
          <w:sz w:val="24"/>
        </w:rPr>
        <w:t xml:space="preserve">Одна из форм __________________ износа основных фондов в строительстве связана с появлением новой, более </w:t>
      </w:r>
      <w:r w:rsidR="00FF3C2A">
        <w:rPr>
          <w:sz w:val="24"/>
        </w:rPr>
        <w:t>дешёвой</w:t>
      </w:r>
      <w:r w:rsidR="00FF3C2A" w:rsidRPr="00FF3C2A">
        <w:rPr>
          <w:sz w:val="24"/>
        </w:rPr>
        <w:t xml:space="preserve"> строительной техники</w:t>
      </w:r>
    </w:p>
    <w:p w14:paraId="76FB62E7" w14:textId="77777777" w:rsidR="00F60ADF" w:rsidRDefault="00F60ADF">
      <w:pPr>
        <w:pStyle w:val="a9"/>
        <w:rPr>
          <w:sz w:val="24"/>
        </w:rPr>
      </w:pPr>
    </w:p>
    <w:p w14:paraId="250E1E59" w14:textId="77777777" w:rsidR="00F60ADF" w:rsidRDefault="008B0106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Сложные</w:t>
      </w:r>
      <w:r>
        <w:rPr>
          <w:rFonts w:ascii="Times New Roman" w:hAnsi="Times New Roman"/>
          <w:b/>
        </w:rPr>
        <w:t xml:space="preserve"> (3 уровень)</w:t>
      </w:r>
    </w:p>
    <w:p w14:paraId="29AEFB80" w14:textId="77777777" w:rsidR="00F60ADF" w:rsidRDefault="00F60ADF">
      <w:pPr>
        <w:spacing w:after="0"/>
        <w:rPr>
          <w:rFonts w:ascii="Times New Roman" w:hAnsi="Times New Roman"/>
          <w:b/>
        </w:rPr>
      </w:pPr>
    </w:p>
    <w:p w14:paraId="38F315B2" w14:textId="55FFDC73" w:rsidR="00F60ADF" w:rsidRDefault="008B0106" w:rsidP="005C2A9D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67</w:t>
      </w:r>
      <w:r>
        <w:rPr>
          <w:rFonts w:ascii="Times New Roman" w:hAnsi="Times New Roman"/>
          <w:sz w:val="24"/>
        </w:rPr>
        <w:tab/>
      </w:r>
      <w:r w:rsidR="006E034F" w:rsidRPr="006E034F">
        <w:rPr>
          <w:rFonts w:ascii="Times New Roman" w:hAnsi="Times New Roman"/>
          <w:sz w:val="24"/>
          <w:szCs w:val="24"/>
        </w:rPr>
        <w:t>Рыночная ситуация, при которой относительно большое количество продавцов производит дифференцированные продукты</w:t>
      </w:r>
      <w:r w:rsidR="006E034F">
        <w:rPr>
          <w:rFonts w:ascii="Times New Roman" w:hAnsi="Times New Roman"/>
          <w:sz w:val="24"/>
          <w:szCs w:val="24"/>
        </w:rPr>
        <w:t xml:space="preserve"> (д</w:t>
      </w:r>
      <w:r w:rsidR="006E034F" w:rsidRPr="006E034F">
        <w:rPr>
          <w:rFonts w:ascii="Times New Roman" w:hAnsi="Times New Roman"/>
          <w:sz w:val="24"/>
          <w:szCs w:val="24"/>
        </w:rPr>
        <w:t xml:space="preserve">ифференцирование </w:t>
      </w:r>
      <w:r w:rsidR="006E034F" w:rsidRPr="006E034F">
        <w:rPr>
          <w:rFonts w:ascii="Times New Roman" w:hAnsi="Times New Roman"/>
          <w:sz w:val="24"/>
          <w:szCs w:val="24"/>
        </w:rPr>
        <w:lastRenderedPageBreak/>
        <w:t>затрагивает, прежде всего, качество продукции или услуг, благодаря чему у потребителей складываются ценовые предпочтения</w:t>
      </w:r>
      <w:r w:rsidR="006E034F">
        <w:rPr>
          <w:rFonts w:ascii="Times New Roman" w:hAnsi="Times New Roman"/>
          <w:sz w:val="24"/>
          <w:szCs w:val="24"/>
        </w:rPr>
        <w:t>)</w:t>
      </w:r>
      <w:r w:rsidR="0029563D" w:rsidRPr="0029563D">
        <w:rPr>
          <w:rFonts w:ascii="Times New Roman" w:hAnsi="Times New Roman"/>
          <w:sz w:val="24"/>
          <w:szCs w:val="24"/>
        </w:rPr>
        <w:t xml:space="preserve"> </w:t>
      </w:r>
      <w:r w:rsidR="006E034F" w:rsidRPr="006E034F">
        <w:rPr>
          <w:rFonts w:ascii="Times New Roman" w:hAnsi="Times New Roman"/>
          <w:sz w:val="24"/>
          <w:szCs w:val="24"/>
        </w:rPr>
        <w:t xml:space="preserve">– это </w:t>
      </w:r>
      <w:r w:rsidR="006E034F">
        <w:rPr>
          <w:rFonts w:ascii="Times New Roman" w:hAnsi="Times New Roman"/>
          <w:sz w:val="24"/>
          <w:szCs w:val="24"/>
        </w:rPr>
        <w:t>______</w:t>
      </w:r>
      <w:r w:rsidR="00947283">
        <w:rPr>
          <w:rFonts w:ascii="Times New Roman" w:hAnsi="Times New Roman"/>
          <w:sz w:val="24"/>
          <w:szCs w:val="24"/>
        </w:rPr>
        <w:t xml:space="preserve">________________ </w:t>
      </w:r>
      <w:r w:rsidR="006E034F" w:rsidRPr="006E034F">
        <w:rPr>
          <w:rFonts w:ascii="Times New Roman" w:hAnsi="Times New Roman"/>
          <w:sz w:val="24"/>
          <w:szCs w:val="24"/>
        </w:rPr>
        <w:t>конкуренция</w:t>
      </w:r>
      <w:r w:rsidR="0029563D">
        <w:rPr>
          <w:rFonts w:ascii="Times New Roman" w:hAnsi="Times New Roman"/>
          <w:sz w:val="24"/>
          <w:szCs w:val="24"/>
        </w:rPr>
        <w:t xml:space="preserve"> </w:t>
      </w:r>
    </w:p>
    <w:p w14:paraId="60943058" w14:textId="77777777" w:rsidR="00F60ADF" w:rsidRDefault="00F60ADF" w:rsidP="005C2A9D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14:paraId="300F8247" w14:textId="14FA12B0" w:rsidR="00F60ADF" w:rsidRDefault="008B0106" w:rsidP="005C2A9D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68</w:t>
      </w:r>
      <w:r>
        <w:rPr>
          <w:rFonts w:ascii="Times New Roman" w:hAnsi="Times New Roman"/>
          <w:sz w:val="24"/>
        </w:rPr>
        <w:tab/>
      </w:r>
      <w:r w:rsidR="00680981">
        <w:rPr>
          <w:rFonts w:ascii="Times New Roman" w:hAnsi="Times New Roman"/>
          <w:sz w:val="24"/>
          <w:szCs w:val="24"/>
        </w:rPr>
        <w:t>Ф</w:t>
      </w:r>
      <w:r w:rsidR="00680981" w:rsidRPr="00680981">
        <w:rPr>
          <w:rFonts w:ascii="Times New Roman" w:hAnsi="Times New Roman"/>
          <w:sz w:val="24"/>
          <w:szCs w:val="24"/>
        </w:rPr>
        <w:t xml:space="preserve">орма организации общественного производства, основанная на технологическом и организационном соединении в рамках одного предприятия различных производств </w:t>
      </w:r>
      <w:r w:rsidR="009639FC" w:rsidRPr="009639FC">
        <w:rPr>
          <w:rFonts w:ascii="Times New Roman" w:hAnsi="Times New Roman"/>
          <w:sz w:val="24"/>
          <w:szCs w:val="24"/>
        </w:rPr>
        <w:t xml:space="preserve">– это </w:t>
      </w:r>
      <w:r w:rsidR="002B108E">
        <w:rPr>
          <w:rFonts w:ascii="Times New Roman" w:hAnsi="Times New Roman"/>
          <w:sz w:val="24"/>
          <w:szCs w:val="24"/>
        </w:rPr>
        <w:t>__________________</w:t>
      </w:r>
      <w:r w:rsidR="009639FC">
        <w:rPr>
          <w:rFonts w:ascii="Times New Roman" w:hAnsi="Times New Roman"/>
          <w:sz w:val="24"/>
          <w:szCs w:val="24"/>
        </w:rPr>
        <w:t>_____________</w:t>
      </w:r>
      <w:r w:rsidR="002B108E" w:rsidRPr="00487700">
        <w:rPr>
          <w:rFonts w:ascii="Times New Roman" w:hAnsi="Times New Roman"/>
          <w:sz w:val="24"/>
          <w:szCs w:val="24"/>
        </w:rPr>
        <w:t xml:space="preserve"> </w:t>
      </w:r>
    </w:p>
    <w:p w14:paraId="5E059D41" w14:textId="77777777" w:rsidR="00F60ADF" w:rsidRDefault="00F60ADF" w:rsidP="005C2A9D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14:paraId="186EC10D" w14:textId="0B4E34A6" w:rsidR="00F60ADF" w:rsidRDefault="008B0106" w:rsidP="005C2A9D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69</w:t>
      </w:r>
      <w:r>
        <w:rPr>
          <w:rFonts w:ascii="Times New Roman" w:hAnsi="Times New Roman"/>
          <w:sz w:val="24"/>
        </w:rPr>
        <w:tab/>
      </w:r>
      <w:r w:rsidR="00680981" w:rsidRPr="00680981">
        <w:rPr>
          <w:rFonts w:ascii="Times New Roman" w:hAnsi="Times New Roman"/>
          <w:sz w:val="24"/>
          <w:szCs w:val="24"/>
        </w:rPr>
        <w:t>Под</w:t>
      </w:r>
      <w:r w:rsidR="00C25742">
        <w:rPr>
          <w:rFonts w:ascii="Times New Roman" w:hAnsi="Times New Roman"/>
          <w:sz w:val="24"/>
          <w:szCs w:val="24"/>
        </w:rPr>
        <w:t xml:space="preserve"> ___</w:t>
      </w:r>
      <w:r w:rsidR="00581539">
        <w:rPr>
          <w:rFonts w:ascii="Times New Roman" w:hAnsi="Times New Roman"/>
          <w:sz w:val="24"/>
          <w:szCs w:val="24"/>
        </w:rPr>
        <w:t>__________</w:t>
      </w:r>
      <w:r w:rsidR="00C25742">
        <w:rPr>
          <w:rFonts w:ascii="Times New Roman" w:hAnsi="Times New Roman"/>
          <w:sz w:val="24"/>
          <w:szCs w:val="24"/>
        </w:rPr>
        <w:t xml:space="preserve">__________ </w:t>
      </w:r>
      <w:r w:rsidR="00680981" w:rsidRPr="00680981">
        <w:rPr>
          <w:rFonts w:ascii="Times New Roman" w:hAnsi="Times New Roman"/>
          <w:sz w:val="24"/>
          <w:szCs w:val="24"/>
        </w:rPr>
        <w:t>в строительстве понимаются организационно закреплённые производственные связи между организациями и предприятиями, самостоятельными в хозяйственном отношении, участвующими в инвестиционном процессе</w:t>
      </w:r>
    </w:p>
    <w:p w14:paraId="6BF0BB8E" w14:textId="77777777" w:rsidR="00F60ADF" w:rsidRDefault="00F60ADF" w:rsidP="005C2A9D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14:paraId="2D78303B" w14:textId="77777777" w:rsidR="0083084D" w:rsidRPr="0083084D" w:rsidRDefault="008B0106" w:rsidP="0083084D">
      <w:pPr>
        <w:spacing w:after="0"/>
        <w:ind w:left="567"/>
        <w:jc w:val="both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sz w:val="24"/>
        </w:rPr>
        <w:t>70</w:t>
      </w:r>
      <w:r>
        <w:rPr>
          <w:rFonts w:ascii="Times New Roman" w:hAnsi="Times New Roman"/>
          <w:sz w:val="24"/>
        </w:rPr>
        <w:tab/>
      </w:r>
      <w:r w:rsidR="0083084D">
        <w:rPr>
          <w:rFonts w:ascii="Times New Roman" w:hAnsi="Times New Roman"/>
          <w:sz w:val="24"/>
        </w:rPr>
        <w:t>О</w:t>
      </w:r>
      <w:r w:rsidR="0083084D" w:rsidRPr="0083084D">
        <w:rPr>
          <w:rFonts w:ascii="Times New Roman" w:hAnsi="Times New Roman"/>
          <w:sz w:val="24"/>
        </w:rPr>
        <w:t>бъём строительно-монтажных работ, приходящийся на одну строительную организацию в радиусе района строительства</w:t>
      </w:r>
      <w:r w:rsidR="005C2A9D">
        <w:rPr>
          <w:rFonts w:ascii="Times New Roman" w:hAnsi="Times New Roman"/>
          <w:sz w:val="24"/>
        </w:rPr>
        <w:t xml:space="preserve"> </w:t>
      </w:r>
      <w:r w:rsidR="0083084D" w:rsidRPr="0083084D">
        <w:rPr>
          <w:rFonts w:ascii="Times New Roman" w:hAnsi="Times New Roman"/>
          <w:sz w:val="24"/>
        </w:rPr>
        <w:t>– это</w:t>
      </w:r>
      <w:r w:rsidR="0083084D">
        <w:rPr>
          <w:rFonts w:ascii="Times New Roman" w:hAnsi="Times New Roman"/>
          <w:sz w:val="24"/>
        </w:rPr>
        <w:t xml:space="preserve"> </w:t>
      </w:r>
      <w:r w:rsidR="005C2A9D">
        <w:rPr>
          <w:rFonts w:ascii="Times New Roman" w:hAnsi="Times New Roman"/>
          <w:sz w:val="24"/>
        </w:rPr>
        <w:t>_________</w:t>
      </w:r>
      <w:r w:rsidR="00701CA7">
        <w:rPr>
          <w:rFonts w:ascii="Times New Roman" w:hAnsi="Times New Roman"/>
          <w:sz w:val="24"/>
        </w:rPr>
        <w:t>_____</w:t>
      </w:r>
      <w:r w:rsidR="0083084D">
        <w:rPr>
          <w:rFonts w:ascii="Times New Roman" w:hAnsi="Times New Roman"/>
          <w:sz w:val="24"/>
        </w:rPr>
        <w:t xml:space="preserve"> </w:t>
      </w:r>
      <w:r w:rsidR="0083084D" w:rsidRPr="0083084D">
        <w:rPr>
          <w:rFonts w:ascii="Times New Roman" w:hAnsi="Times New Roman"/>
          <w:iCs/>
          <w:color w:val="auto"/>
          <w:sz w:val="24"/>
          <w:szCs w:val="24"/>
        </w:rPr>
        <w:t>концентрации</w:t>
      </w:r>
      <w:r w:rsidR="0083084D" w:rsidRPr="0083084D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83084D" w:rsidRPr="0083084D">
        <w:rPr>
          <w:rFonts w:ascii="Times New Roman" w:hAnsi="Times New Roman"/>
          <w:iCs/>
          <w:color w:val="auto"/>
          <w:sz w:val="24"/>
          <w:szCs w:val="24"/>
        </w:rPr>
        <w:t>строительного производства</w:t>
      </w:r>
    </w:p>
    <w:p w14:paraId="0D581A65" w14:textId="78A001F6" w:rsidR="00F60ADF" w:rsidRDefault="0083084D" w:rsidP="0083084D">
      <w:pPr>
        <w:spacing w:after="0"/>
        <w:ind w:left="567"/>
        <w:jc w:val="distribute"/>
        <w:rPr>
          <w:rFonts w:ascii="Times New Roman" w:hAnsi="Times New Roman"/>
          <w:b/>
          <w:sz w:val="24"/>
        </w:rPr>
      </w:pPr>
      <w:r w:rsidRPr="0083084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101EEEB" w14:textId="77777777" w:rsidR="00F60ADF" w:rsidRDefault="00F60ADF">
      <w:pPr>
        <w:pStyle w:val="a9"/>
        <w:ind w:firstLine="0"/>
        <w:rPr>
          <w:sz w:val="24"/>
        </w:rPr>
      </w:pPr>
    </w:p>
    <w:p w14:paraId="423760B2" w14:textId="77777777" w:rsidR="00F60ADF" w:rsidRDefault="008B010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Карта учета тестовых заданий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F60ADF" w14:paraId="5EE5D3A5" w14:textId="77777777">
        <w:trPr>
          <w:trHeight w:val="155"/>
        </w:trPr>
        <w:tc>
          <w:tcPr>
            <w:tcW w:w="1726" w:type="dxa"/>
          </w:tcPr>
          <w:p w14:paraId="618576C3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582A03EF" w14:textId="4A9FEE55" w:rsidR="00F60ADF" w:rsidRPr="0057763B" w:rsidRDefault="00E84815">
            <w:pPr>
              <w:rPr>
                <w:rFonts w:ascii="Times New Roman" w:hAnsi="Times New Roman"/>
                <w:sz w:val="24"/>
              </w:rPr>
            </w:pPr>
            <w:r w:rsidRPr="00E848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ПК-5: Способность проводить технико-экономическую оценку зданий (сооружений) промышленного и гражданского назначения</w:t>
            </w:r>
          </w:p>
        </w:tc>
      </w:tr>
      <w:tr w:rsidR="00F60ADF" w14:paraId="3BDCB90C" w14:textId="77777777">
        <w:trPr>
          <w:trHeight w:val="155"/>
        </w:trPr>
        <w:tc>
          <w:tcPr>
            <w:tcW w:w="1726" w:type="dxa"/>
          </w:tcPr>
          <w:p w14:paraId="31F54965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5EA00495" w14:textId="3EF5F7B3" w:rsidR="00F60ADF" w:rsidRDefault="00E84815">
            <w:pPr>
              <w:rPr>
                <w:rFonts w:ascii="Times New Roman" w:hAnsi="Times New Roman"/>
                <w:sz w:val="24"/>
              </w:rPr>
            </w:pPr>
            <w:r w:rsidRPr="00E848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ПК-5.2</w:t>
            </w:r>
            <w:proofErr w:type="gramStart"/>
            <w:r w:rsidRPr="00E848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Оценивает</w:t>
            </w:r>
            <w:proofErr w:type="gramEnd"/>
            <w:r w:rsidRPr="00E848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основные технико-экономические показатели проектных решений здания (сооружения) промышленного и гражданского назначения</w:t>
            </w:r>
          </w:p>
        </w:tc>
      </w:tr>
      <w:tr w:rsidR="00F60ADF" w14:paraId="773EA3E5" w14:textId="77777777">
        <w:trPr>
          <w:trHeight w:val="155"/>
        </w:trPr>
        <w:tc>
          <w:tcPr>
            <w:tcW w:w="1726" w:type="dxa"/>
          </w:tcPr>
          <w:p w14:paraId="1DB3D0F0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166336EB" w14:textId="611CA54C" w:rsidR="00F60ADF" w:rsidRDefault="00893C4A" w:rsidP="006900E5">
            <w:pPr>
              <w:rPr>
                <w:rFonts w:ascii="Times New Roman" w:hAnsi="Times New Roman"/>
                <w:sz w:val="24"/>
              </w:rPr>
            </w:pPr>
            <w:bookmarkStart w:id="11" w:name="_Hlk132735168"/>
            <w:r>
              <w:rPr>
                <w:rFonts w:ascii="Times New Roman" w:hAnsi="Times New Roman"/>
                <w:sz w:val="24"/>
              </w:rPr>
              <w:t>Экономика</w:t>
            </w:r>
            <w:r w:rsidR="00FE36BD" w:rsidRPr="00FE36BD">
              <w:rPr>
                <w:rFonts w:ascii="Times New Roman" w:hAnsi="Times New Roman"/>
                <w:sz w:val="24"/>
              </w:rPr>
              <w:t xml:space="preserve"> строительств</w:t>
            </w:r>
            <w:r>
              <w:rPr>
                <w:rFonts w:ascii="Times New Roman" w:hAnsi="Times New Roman"/>
                <w:sz w:val="24"/>
              </w:rPr>
              <w:t>а</w:t>
            </w:r>
            <w:bookmarkEnd w:id="11"/>
          </w:p>
        </w:tc>
      </w:tr>
      <w:tr w:rsidR="00F60ADF" w14:paraId="66C46B11" w14:textId="77777777">
        <w:trPr>
          <w:trHeight w:val="155"/>
        </w:trPr>
        <w:tc>
          <w:tcPr>
            <w:tcW w:w="1726" w:type="dxa"/>
            <w:vMerge w:val="restart"/>
          </w:tcPr>
          <w:p w14:paraId="39226FD1" w14:textId="77777777" w:rsidR="00F60ADF" w:rsidRDefault="00F60AD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92886DB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22CA68E9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4A27751B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</w:tr>
      <w:tr w:rsidR="00F60ADF" w14:paraId="56F65050" w14:textId="77777777">
        <w:trPr>
          <w:trHeight w:val="155"/>
        </w:trPr>
        <w:tc>
          <w:tcPr>
            <w:tcW w:w="1726" w:type="dxa"/>
            <w:vMerge/>
          </w:tcPr>
          <w:p w14:paraId="184C5859" w14:textId="77777777" w:rsidR="00F60ADF" w:rsidRDefault="00F60ADF"/>
        </w:tc>
        <w:tc>
          <w:tcPr>
            <w:tcW w:w="4814" w:type="dxa"/>
            <w:gridSpan w:val="2"/>
          </w:tcPr>
          <w:p w14:paraId="43E61AC2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Закрытого типа</w:t>
            </w:r>
          </w:p>
        </w:tc>
        <w:tc>
          <w:tcPr>
            <w:tcW w:w="2332" w:type="dxa"/>
          </w:tcPr>
          <w:p w14:paraId="6D9D68CE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4ACA88FE" w14:textId="77777777" w:rsidR="00F60ADF" w:rsidRDefault="00F60ADF"/>
        </w:tc>
      </w:tr>
      <w:tr w:rsidR="00F60ADF" w14:paraId="2983A6A2" w14:textId="77777777">
        <w:trPr>
          <w:trHeight w:val="155"/>
        </w:trPr>
        <w:tc>
          <w:tcPr>
            <w:tcW w:w="1726" w:type="dxa"/>
            <w:vMerge/>
          </w:tcPr>
          <w:p w14:paraId="4273F750" w14:textId="77777777" w:rsidR="00F60ADF" w:rsidRDefault="00F60ADF"/>
        </w:tc>
        <w:tc>
          <w:tcPr>
            <w:tcW w:w="2159" w:type="dxa"/>
          </w:tcPr>
          <w:p w14:paraId="75E38144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33E2F94D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2582D285" w14:textId="77777777" w:rsidR="00F60ADF" w:rsidRDefault="00F60AD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6D30019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07B79960" w14:textId="77777777" w:rsidR="00F60ADF" w:rsidRDefault="00F60ADF"/>
        </w:tc>
      </w:tr>
      <w:tr w:rsidR="00F60ADF" w14:paraId="288E9A4E" w14:textId="77777777">
        <w:tc>
          <w:tcPr>
            <w:tcW w:w="1726" w:type="dxa"/>
          </w:tcPr>
          <w:p w14:paraId="3A9C5584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1.1.1  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</w:rPr>
              <w:t>20%)</w:t>
            </w:r>
          </w:p>
        </w:tc>
        <w:tc>
          <w:tcPr>
            <w:tcW w:w="2159" w:type="dxa"/>
          </w:tcPr>
          <w:p w14:paraId="1A89796E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55" w:type="dxa"/>
          </w:tcPr>
          <w:p w14:paraId="27042796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2" w:type="dxa"/>
          </w:tcPr>
          <w:p w14:paraId="656F68ED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46" w:type="dxa"/>
          </w:tcPr>
          <w:p w14:paraId="7E193837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F60ADF" w14:paraId="36E3AD94" w14:textId="77777777">
        <w:tc>
          <w:tcPr>
            <w:tcW w:w="1726" w:type="dxa"/>
          </w:tcPr>
          <w:p w14:paraId="01C273CA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1.1.2  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</w:rPr>
              <w:t>70%)</w:t>
            </w:r>
          </w:p>
        </w:tc>
        <w:tc>
          <w:tcPr>
            <w:tcW w:w="2159" w:type="dxa"/>
          </w:tcPr>
          <w:p w14:paraId="1BE0AA82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655" w:type="dxa"/>
          </w:tcPr>
          <w:p w14:paraId="14F9F175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332" w:type="dxa"/>
          </w:tcPr>
          <w:p w14:paraId="53B0D0C5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046" w:type="dxa"/>
          </w:tcPr>
          <w:p w14:paraId="41460968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</w:tr>
      <w:tr w:rsidR="00F60ADF" w14:paraId="63CD4D41" w14:textId="77777777">
        <w:tc>
          <w:tcPr>
            <w:tcW w:w="1726" w:type="dxa"/>
          </w:tcPr>
          <w:p w14:paraId="5786D597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1.1.3  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</w:rPr>
              <w:t>10%)</w:t>
            </w:r>
          </w:p>
        </w:tc>
        <w:tc>
          <w:tcPr>
            <w:tcW w:w="2159" w:type="dxa"/>
          </w:tcPr>
          <w:p w14:paraId="6ABCDEFD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55" w:type="dxa"/>
          </w:tcPr>
          <w:p w14:paraId="6AC387A5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2" w:type="dxa"/>
          </w:tcPr>
          <w:p w14:paraId="6A37A8D2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46" w:type="dxa"/>
          </w:tcPr>
          <w:p w14:paraId="74545EFF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F60ADF" w14:paraId="1D8CEC06" w14:textId="77777777">
        <w:tc>
          <w:tcPr>
            <w:tcW w:w="1726" w:type="dxa"/>
          </w:tcPr>
          <w:p w14:paraId="561990C0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2159" w:type="dxa"/>
          </w:tcPr>
          <w:p w14:paraId="2DD3034C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шт.</w:t>
            </w:r>
          </w:p>
        </w:tc>
        <w:tc>
          <w:tcPr>
            <w:tcW w:w="2655" w:type="dxa"/>
          </w:tcPr>
          <w:p w14:paraId="13324385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шт.</w:t>
            </w:r>
          </w:p>
        </w:tc>
        <w:tc>
          <w:tcPr>
            <w:tcW w:w="2332" w:type="dxa"/>
          </w:tcPr>
          <w:p w14:paraId="0A54EEAE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шт.</w:t>
            </w:r>
          </w:p>
        </w:tc>
        <w:tc>
          <w:tcPr>
            <w:tcW w:w="1046" w:type="dxa"/>
          </w:tcPr>
          <w:p w14:paraId="775546E0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шт.</w:t>
            </w:r>
          </w:p>
        </w:tc>
      </w:tr>
    </w:tbl>
    <w:p w14:paraId="42476457" w14:textId="77777777" w:rsidR="00F60ADF" w:rsidRDefault="00F60ADF">
      <w:pPr>
        <w:jc w:val="center"/>
        <w:rPr>
          <w:rFonts w:ascii="Times New Roman" w:hAnsi="Times New Roman"/>
          <w:sz w:val="28"/>
        </w:rPr>
      </w:pPr>
    </w:p>
    <w:p w14:paraId="47E1465B" w14:textId="77777777" w:rsidR="00F60ADF" w:rsidRDefault="008B010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оценивания</w:t>
      </w:r>
    </w:p>
    <w:p w14:paraId="2854E85A" w14:textId="77777777" w:rsidR="00F60ADF" w:rsidRDefault="008B010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оценивания тестовых заданий</w:t>
      </w:r>
    </w:p>
    <w:p w14:paraId="5C628F9F" w14:textId="77777777" w:rsidR="00F60ADF" w:rsidRDefault="008B0106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14:paraId="4C2CB92D" w14:textId="77777777" w:rsidR="00F60ADF" w:rsidRDefault="008B0106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6AC8DB32" w14:textId="77777777" w:rsidR="00F2539E" w:rsidRDefault="00F2539E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368E03ED" w14:textId="77777777" w:rsidR="00F60ADF" w:rsidRDefault="008B0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Шкала оценивания результатов компьютерного тестирования обучающихся </w:t>
      </w:r>
      <w:r>
        <w:rPr>
          <w:rFonts w:ascii="Times New Roman" w:hAnsi="Times New Roman"/>
          <w:sz w:val="24"/>
        </w:rPr>
        <w:t>(рекомендуемая)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357"/>
        <w:gridCol w:w="2999"/>
        <w:gridCol w:w="2999"/>
      </w:tblGrid>
      <w:tr w:rsidR="00F60ADF" w14:paraId="3C9065A7" w14:textId="77777777">
        <w:tc>
          <w:tcPr>
            <w:tcW w:w="3357" w:type="dxa"/>
          </w:tcPr>
          <w:p w14:paraId="01397132" w14:textId="77777777" w:rsidR="00F60ADF" w:rsidRDefault="008B01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</w:t>
            </w:r>
          </w:p>
        </w:tc>
        <w:tc>
          <w:tcPr>
            <w:tcW w:w="2999" w:type="dxa"/>
          </w:tcPr>
          <w:p w14:paraId="13B83354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 верных ответов</w:t>
            </w:r>
          </w:p>
        </w:tc>
        <w:tc>
          <w:tcPr>
            <w:tcW w:w="2999" w:type="dxa"/>
          </w:tcPr>
          <w:p w14:paraId="1C95DEC8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Баллы </w:t>
            </w:r>
          </w:p>
        </w:tc>
      </w:tr>
      <w:tr w:rsidR="00F60ADF" w14:paraId="1E416707" w14:textId="77777777">
        <w:tc>
          <w:tcPr>
            <w:tcW w:w="3357" w:type="dxa"/>
          </w:tcPr>
          <w:p w14:paraId="0A988256" w14:textId="77777777" w:rsidR="00F60ADF" w:rsidRDefault="008B01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«удовлетворительно»</w:t>
            </w:r>
          </w:p>
        </w:tc>
        <w:tc>
          <w:tcPr>
            <w:tcW w:w="2999" w:type="dxa"/>
          </w:tcPr>
          <w:p w14:paraId="17CCE421" w14:textId="77777777" w:rsidR="00F60ADF" w:rsidRDefault="008B010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70-79%</w:t>
            </w:r>
          </w:p>
        </w:tc>
        <w:tc>
          <w:tcPr>
            <w:tcW w:w="2999" w:type="dxa"/>
          </w:tcPr>
          <w:p w14:paraId="2A587306" w14:textId="77777777" w:rsidR="00F60ADF" w:rsidRDefault="008B010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61-75 баллов</w:t>
            </w:r>
          </w:p>
        </w:tc>
      </w:tr>
      <w:tr w:rsidR="00F60ADF" w14:paraId="7DFF5237" w14:textId="77777777">
        <w:tc>
          <w:tcPr>
            <w:tcW w:w="3357" w:type="dxa"/>
          </w:tcPr>
          <w:p w14:paraId="4E1A33B6" w14:textId="77777777" w:rsidR="00F60ADF" w:rsidRDefault="008B01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«хорошо»</w:t>
            </w:r>
          </w:p>
        </w:tc>
        <w:tc>
          <w:tcPr>
            <w:tcW w:w="2999" w:type="dxa"/>
          </w:tcPr>
          <w:p w14:paraId="5E3EA17C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80-90%</w:t>
            </w:r>
          </w:p>
        </w:tc>
        <w:tc>
          <w:tcPr>
            <w:tcW w:w="2999" w:type="dxa"/>
          </w:tcPr>
          <w:p w14:paraId="23C6001E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76-90 баллов</w:t>
            </w:r>
          </w:p>
        </w:tc>
      </w:tr>
      <w:tr w:rsidR="00F60ADF" w14:paraId="163D04CA" w14:textId="77777777">
        <w:tc>
          <w:tcPr>
            <w:tcW w:w="3357" w:type="dxa"/>
          </w:tcPr>
          <w:p w14:paraId="47020795" w14:textId="77777777" w:rsidR="00F60ADF" w:rsidRDefault="008B01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«отлично»</w:t>
            </w:r>
          </w:p>
        </w:tc>
        <w:tc>
          <w:tcPr>
            <w:tcW w:w="2999" w:type="dxa"/>
          </w:tcPr>
          <w:p w14:paraId="33E9C5DB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91-100%</w:t>
            </w:r>
          </w:p>
        </w:tc>
        <w:tc>
          <w:tcPr>
            <w:tcW w:w="2999" w:type="dxa"/>
          </w:tcPr>
          <w:p w14:paraId="2A583D86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91-100 баллов</w:t>
            </w:r>
          </w:p>
        </w:tc>
      </w:tr>
    </w:tbl>
    <w:p w14:paraId="3DED7B52" w14:textId="77777777" w:rsidR="00F60ADF" w:rsidRDefault="00F60ADF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5AA0CCA2" w14:textId="77777777" w:rsidR="00556FE6" w:rsidRDefault="00556FE6" w:rsidP="00556FE6">
      <w:pPr>
        <w:pStyle w:val="a9"/>
        <w:jc w:val="center"/>
        <w:rPr>
          <w:b/>
          <w:sz w:val="32"/>
        </w:rPr>
      </w:pPr>
      <w:r>
        <w:rPr>
          <w:b/>
          <w:sz w:val="32"/>
        </w:rPr>
        <w:t>Ключи ответов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222"/>
        <w:gridCol w:w="1625"/>
        <w:gridCol w:w="617"/>
        <w:gridCol w:w="408"/>
        <w:gridCol w:w="549"/>
        <w:gridCol w:w="4924"/>
      </w:tblGrid>
      <w:tr w:rsidR="00556FE6" w14:paraId="0EC0D982" w14:textId="77777777" w:rsidTr="007B7126">
        <w:trPr>
          <w:trHeight w:val="350"/>
        </w:trPr>
        <w:tc>
          <w:tcPr>
            <w:tcW w:w="1222" w:type="dxa"/>
          </w:tcPr>
          <w:p w14:paraId="65D74681" w14:textId="77777777" w:rsidR="00556FE6" w:rsidRPr="00A17BE7" w:rsidRDefault="00556FE6" w:rsidP="002146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0EB8B309" w14:textId="77777777" w:rsidR="00556FE6" w:rsidRPr="00A17BE7" w:rsidRDefault="00556FE6" w:rsidP="002146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B91086" w14:textId="77777777" w:rsidR="00556FE6" w:rsidRPr="00A17BE7" w:rsidRDefault="00556FE6" w:rsidP="002146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BBBD9E" w14:textId="77777777" w:rsidR="00556FE6" w:rsidRPr="00A17BE7" w:rsidRDefault="00556FE6" w:rsidP="002146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4966478A" w14:textId="3F0AE15B" w:rsidR="00556FE6" w:rsidRPr="00A17BE7" w:rsidRDefault="00556FE6" w:rsidP="002146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4" w:type="dxa"/>
          </w:tcPr>
          <w:p w14:paraId="73D35DC2" w14:textId="27107FFD" w:rsidR="00556FE6" w:rsidRPr="00A17BE7" w:rsidRDefault="00556FE6" w:rsidP="00214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6BA" w14:paraId="3FA90A68" w14:textId="77777777" w:rsidTr="002146AD">
        <w:tc>
          <w:tcPr>
            <w:tcW w:w="1222" w:type="dxa"/>
          </w:tcPr>
          <w:p w14:paraId="176517C9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1C4E3F68" w14:textId="16A8518F" w:rsidR="004166BA" w:rsidRPr="00A17BE7" w:rsidRDefault="005D47CC" w:rsidP="00416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E333E7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4AE476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7F2B378A" w14:textId="50353635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924" w:type="dxa"/>
          </w:tcPr>
          <w:p w14:paraId="37FEA913" w14:textId="2138BEDC" w:rsidR="004166BA" w:rsidRPr="00A17BE7" w:rsidRDefault="00481BAA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416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</w:tr>
      <w:tr w:rsidR="004166BA" w14:paraId="5D3C85AE" w14:textId="77777777" w:rsidTr="002146AD">
        <w:tc>
          <w:tcPr>
            <w:tcW w:w="1222" w:type="dxa"/>
          </w:tcPr>
          <w:p w14:paraId="5300FCB7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67EBD683" w14:textId="3328B484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915E38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D86323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045FF290" w14:textId="157C62D9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924" w:type="dxa"/>
          </w:tcPr>
          <w:p w14:paraId="6FE91E4E" w14:textId="504F8028" w:rsidR="004166BA" w:rsidRPr="00A17BE7" w:rsidRDefault="003A4729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29">
              <w:rPr>
                <w:rFonts w:ascii="Times New Roman" w:hAnsi="Times New Roman"/>
                <w:color w:val="auto"/>
                <w:sz w:val="24"/>
                <w:szCs w:val="24"/>
              </w:rPr>
              <w:t>хозяйственный</w:t>
            </w:r>
          </w:p>
        </w:tc>
      </w:tr>
      <w:tr w:rsidR="004166BA" w14:paraId="1E29373F" w14:textId="77777777" w:rsidTr="002146AD">
        <w:tc>
          <w:tcPr>
            <w:tcW w:w="1222" w:type="dxa"/>
          </w:tcPr>
          <w:p w14:paraId="75E13B0D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5CA34F91" w14:textId="64D3D114" w:rsidR="004166BA" w:rsidRPr="00A17BE7" w:rsidRDefault="00640472" w:rsidP="00416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30529C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DDD17C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50BA5F55" w14:textId="051D6CBE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924" w:type="dxa"/>
          </w:tcPr>
          <w:p w14:paraId="18E82D94" w14:textId="6A11CFEF" w:rsidR="004166BA" w:rsidRPr="00A17BE7" w:rsidRDefault="003A3D9B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3A3D9B">
              <w:rPr>
                <w:rFonts w:ascii="Times New Roman" w:hAnsi="Times New Roman"/>
                <w:color w:val="auto"/>
                <w:sz w:val="24"/>
                <w:szCs w:val="24"/>
              </w:rPr>
              <w:t>ервоначальная</w:t>
            </w:r>
          </w:p>
        </w:tc>
      </w:tr>
      <w:tr w:rsidR="004166BA" w14:paraId="5ED81191" w14:textId="77777777" w:rsidTr="002146AD">
        <w:tc>
          <w:tcPr>
            <w:tcW w:w="1222" w:type="dxa"/>
          </w:tcPr>
          <w:p w14:paraId="2E39335F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637481ED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A946B4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0A268F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1475F426" w14:textId="64E33A25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924" w:type="dxa"/>
          </w:tcPr>
          <w:p w14:paraId="0C241220" w14:textId="736A6CD7" w:rsidR="004166BA" w:rsidRPr="00A17BE7" w:rsidRDefault="009B20E9" w:rsidP="004166B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основ</w:t>
            </w:r>
            <w:r w:rsidR="00D91E83">
              <w:rPr>
                <w:rFonts w:ascii="Times New Roman" w:hAnsi="Times New Roman"/>
                <w:color w:val="auto"/>
                <w:sz w:val="24"/>
                <w:szCs w:val="24"/>
              </w:rPr>
              <w:t>ны</w:t>
            </w:r>
            <w:r w:rsidR="00893605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</w:p>
        </w:tc>
      </w:tr>
      <w:tr w:rsidR="004166BA" w14:paraId="256346DA" w14:textId="77777777" w:rsidTr="002146AD">
        <w:tc>
          <w:tcPr>
            <w:tcW w:w="1222" w:type="dxa"/>
          </w:tcPr>
          <w:p w14:paraId="2226CD81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45A6A1EF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9F2006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9C43A0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10DB0282" w14:textId="6F48B9EA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924" w:type="dxa"/>
          </w:tcPr>
          <w:p w14:paraId="3CFBDD3D" w14:textId="2DAC2C12" w:rsidR="004166BA" w:rsidRPr="00A17BE7" w:rsidRDefault="005957E2" w:rsidP="004166BA">
            <w:pPr>
              <w:tabs>
                <w:tab w:val="left" w:pos="28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7E2">
              <w:rPr>
                <w:rFonts w:ascii="Times New Roman" w:hAnsi="Times New Roman"/>
                <w:color w:val="auto"/>
                <w:sz w:val="24"/>
                <w:szCs w:val="24"/>
              </w:rPr>
              <w:t>физический</w:t>
            </w:r>
          </w:p>
        </w:tc>
      </w:tr>
      <w:tr w:rsidR="004166BA" w14:paraId="7E7F7DED" w14:textId="77777777" w:rsidTr="002146AD">
        <w:tc>
          <w:tcPr>
            <w:tcW w:w="1222" w:type="dxa"/>
          </w:tcPr>
          <w:p w14:paraId="6CA1DCEE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18A57818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FCFE46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B376D4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01E29416" w14:textId="32443F75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924" w:type="dxa"/>
          </w:tcPr>
          <w:p w14:paraId="6C57C723" w14:textId="5A581152" w:rsidR="004166BA" w:rsidRPr="00A17BE7" w:rsidRDefault="005957E2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инвестор</w:t>
            </w:r>
          </w:p>
        </w:tc>
      </w:tr>
      <w:tr w:rsidR="004166BA" w14:paraId="2D9378AF" w14:textId="77777777" w:rsidTr="002146AD">
        <w:tc>
          <w:tcPr>
            <w:tcW w:w="1222" w:type="dxa"/>
          </w:tcPr>
          <w:p w14:paraId="7C0EF9BC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658F9F40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DD4120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185187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2FFC66E9" w14:textId="4FBD15B0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924" w:type="dxa"/>
          </w:tcPr>
          <w:p w14:paraId="0104BB56" w14:textId="285C3B1B" w:rsidR="004166BA" w:rsidRPr="00A17BE7" w:rsidRDefault="002B4942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942">
              <w:rPr>
                <w:rFonts w:ascii="Times New Roman" w:hAnsi="Times New Roman"/>
                <w:color w:val="auto"/>
                <w:sz w:val="24"/>
                <w:szCs w:val="24"/>
              </w:rPr>
              <w:t>рентабельность</w:t>
            </w:r>
          </w:p>
        </w:tc>
      </w:tr>
      <w:tr w:rsidR="004166BA" w14:paraId="179DAB1F" w14:textId="77777777" w:rsidTr="002146AD">
        <w:tc>
          <w:tcPr>
            <w:tcW w:w="1222" w:type="dxa"/>
          </w:tcPr>
          <w:p w14:paraId="0D898C06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70CD74DE" w14:textId="0D78EEF1" w:rsidR="004166BA" w:rsidRPr="00A17BE7" w:rsidRDefault="00680F1B" w:rsidP="00416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095110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779DF8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04F3EDB1" w14:textId="2A6C4F3E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4924" w:type="dxa"/>
          </w:tcPr>
          <w:p w14:paraId="1CF2546D" w14:textId="02955E05" w:rsidR="004166BA" w:rsidRPr="00A17BE7" w:rsidRDefault="008F23D3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инвестор</w:t>
            </w:r>
          </w:p>
        </w:tc>
      </w:tr>
      <w:tr w:rsidR="004166BA" w14:paraId="10737B22" w14:textId="77777777" w:rsidTr="002146AD">
        <w:tc>
          <w:tcPr>
            <w:tcW w:w="1222" w:type="dxa"/>
          </w:tcPr>
          <w:p w14:paraId="16BA8FB8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0E2835F3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AA7648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887B2E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0BEA5115" w14:textId="6E6B440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924" w:type="dxa"/>
          </w:tcPr>
          <w:p w14:paraId="37353D0A" w14:textId="57E24EC2" w:rsidR="004166BA" w:rsidRPr="00A17BE7" w:rsidRDefault="00E94D6C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себестоимость</w:t>
            </w:r>
          </w:p>
        </w:tc>
      </w:tr>
      <w:tr w:rsidR="004166BA" w14:paraId="3A2D05DE" w14:textId="77777777" w:rsidTr="002146AD">
        <w:tc>
          <w:tcPr>
            <w:tcW w:w="1222" w:type="dxa"/>
          </w:tcPr>
          <w:p w14:paraId="39477A4E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062BC999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E19C17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2E1052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1C34FE32" w14:textId="23A93A72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924" w:type="dxa"/>
          </w:tcPr>
          <w:p w14:paraId="380886ED" w14:textId="2AF3B2BE" w:rsidR="004166BA" w:rsidRPr="00A17BE7" w:rsidRDefault="00C14653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прямые</w:t>
            </w:r>
          </w:p>
        </w:tc>
      </w:tr>
      <w:tr w:rsidR="004166BA" w14:paraId="31A7D19A" w14:textId="77777777" w:rsidTr="002146AD">
        <w:tc>
          <w:tcPr>
            <w:tcW w:w="1222" w:type="dxa"/>
          </w:tcPr>
          <w:p w14:paraId="6C46F255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78CB9B2A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0C96DD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0478D3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729BF6A3" w14:textId="1B9412A0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924" w:type="dxa"/>
          </w:tcPr>
          <w:p w14:paraId="6451D010" w14:textId="380AF37C" w:rsidR="004166BA" w:rsidRPr="00A17BE7" w:rsidRDefault="009472F1" w:rsidP="004166BA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сметно</w:t>
            </w:r>
            <w:r w:rsidR="004166BA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</w:p>
        </w:tc>
      </w:tr>
      <w:tr w:rsidR="004166BA" w14:paraId="67E04F2E" w14:textId="77777777" w:rsidTr="002146AD">
        <w:tc>
          <w:tcPr>
            <w:tcW w:w="1222" w:type="dxa"/>
          </w:tcPr>
          <w:p w14:paraId="0E20C7FB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1AA4A328" w14:textId="658C8216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13E722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96E6A2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771AA22D" w14:textId="5123AFEF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4924" w:type="dxa"/>
          </w:tcPr>
          <w:p w14:paraId="53CC8392" w14:textId="431FDF40" w:rsidR="004166BA" w:rsidRPr="00A17BE7" w:rsidRDefault="00B17107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B17107">
              <w:rPr>
                <w:rFonts w:ascii="Times New Roman" w:hAnsi="Times New Roman"/>
                <w:color w:val="auto"/>
                <w:sz w:val="24"/>
                <w:szCs w:val="24"/>
              </w:rPr>
              <w:t>ерриториальные</w:t>
            </w:r>
          </w:p>
        </w:tc>
      </w:tr>
      <w:tr w:rsidR="004166BA" w14:paraId="03E702A3" w14:textId="77777777" w:rsidTr="002146AD">
        <w:tc>
          <w:tcPr>
            <w:tcW w:w="1222" w:type="dxa"/>
          </w:tcPr>
          <w:p w14:paraId="234A7B11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7B600F78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3E55B2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6A651C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5DB595AC" w14:textId="54080BC4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924" w:type="dxa"/>
          </w:tcPr>
          <w:p w14:paraId="1A3BD1A9" w14:textId="34E428AE" w:rsidR="004166BA" w:rsidRPr="00A17BE7" w:rsidRDefault="00481BAA" w:rsidP="004166BA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</w:tc>
      </w:tr>
      <w:tr w:rsidR="004166BA" w14:paraId="5AB4118D" w14:textId="77777777" w:rsidTr="002146AD">
        <w:tc>
          <w:tcPr>
            <w:tcW w:w="1222" w:type="dxa"/>
          </w:tcPr>
          <w:p w14:paraId="505CCA35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12C6266D" w14:textId="2F9B9B83" w:rsidR="004166BA" w:rsidRPr="00A17BE7" w:rsidRDefault="00064485" w:rsidP="00416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BCEEE6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25DC73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2C86FB06" w14:textId="5C173D81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4924" w:type="dxa"/>
          </w:tcPr>
          <w:p w14:paraId="5158E773" w14:textId="3BF747FB" w:rsidR="004166BA" w:rsidRPr="00A17BE7" w:rsidRDefault="00437E41" w:rsidP="004166BA">
            <w:pPr>
              <w:tabs>
                <w:tab w:val="left" w:pos="30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E4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рентабельность</w:t>
            </w:r>
          </w:p>
        </w:tc>
      </w:tr>
      <w:tr w:rsidR="004166BA" w14:paraId="37BBA510" w14:textId="77777777" w:rsidTr="002146AD">
        <w:tc>
          <w:tcPr>
            <w:tcW w:w="1222" w:type="dxa"/>
          </w:tcPr>
          <w:p w14:paraId="491221D8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57A92A38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C57C84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468316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7A1FA021" w14:textId="38BA661F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924" w:type="dxa"/>
          </w:tcPr>
          <w:p w14:paraId="2A4F1A96" w14:textId="61EC7832" w:rsidR="004166BA" w:rsidRPr="00A17BE7" w:rsidRDefault="004166BA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хозяйственный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хозяйственным</w:t>
            </w:r>
          </w:p>
        </w:tc>
      </w:tr>
      <w:tr w:rsidR="004166BA" w14:paraId="76DBC385" w14:textId="77777777" w:rsidTr="002146AD">
        <w:tc>
          <w:tcPr>
            <w:tcW w:w="1222" w:type="dxa"/>
          </w:tcPr>
          <w:p w14:paraId="34B835F9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19FB5F29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7E693B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97E543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2D42F33D" w14:textId="47CC0B34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924" w:type="dxa"/>
          </w:tcPr>
          <w:p w14:paraId="7C7A31F7" w14:textId="358EE8E9" w:rsidR="004166BA" w:rsidRPr="00A17BE7" w:rsidRDefault="007C2F96" w:rsidP="004166BA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F96"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</w:tc>
      </w:tr>
      <w:tr w:rsidR="004166BA" w14:paraId="68A8D592" w14:textId="77777777" w:rsidTr="002146AD">
        <w:tc>
          <w:tcPr>
            <w:tcW w:w="1222" w:type="dxa"/>
          </w:tcPr>
          <w:p w14:paraId="67E8A9A5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63C1012C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56D3D7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09DDA8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69896E4A" w14:textId="38BBE0F8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924" w:type="dxa"/>
          </w:tcPr>
          <w:p w14:paraId="5858FB2D" w14:textId="0A93FDF4" w:rsidR="004166BA" w:rsidRPr="00A17BE7" w:rsidRDefault="00437E41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437E41">
              <w:rPr>
                <w:rFonts w:ascii="Times New Roman" w:hAnsi="Times New Roman"/>
                <w:sz w:val="24"/>
                <w:szCs w:val="24"/>
              </w:rPr>
              <w:t>изинг</w:t>
            </w:r>
          </w:p>
        </w:tc>
      </w:tr>
      <w:tr w:rsidR="004166BA" w14:paraId="1907C553" w14:textId="77777777" w:rsidTr="002146AD">
        <w:tc>
          <w:tcPr>
            <w:tcW w:w="1222" w:type="dxa"/>
          </w:tcPr>
          <w:p w14:paraId="30163548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5F06CC91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E2C679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E4C3BB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1335CA7B" w14:textId="4A150976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924" w:type="dxa"/>
          </w:tcPr>
          <w:p w14:paraId="11A599BE" w14:textId="0C8A44F4" w:rsidR="004166BA" w:rsidRPr="00A17BE7" w:rsidRDefault="00437E41" w:rsidP="004166BA">
            <w:pPr>
              <w:tabs>
                <w:tab w:val="left" w:pos="29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37E41">
              <w:rPr>
                <w:rFonts w:ascii="Times New Roman" w:hAnsi="Times New Roman"/>
                <w:sz w:val="24"/>
                <w:szCs w:val="24"/>
              </w:rPr>
              <w:t>мортизация</w:t>
            </w:r>
          </w:p>
        </w:tc>
      </w:tr>
      <w:tr w:rsidR="004166BA" w14:paraId="006BDFDC" w14:textId="77777777" w:rsidTr="002146AD">
        <w:tc>
          <w:tcPr>
            <w:tcW w:w="1222" w:type="dxa"/>
          </w:tcPr>
          <w:p w14:paraId="5A29B693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0D4E12CD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33FD72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8EB004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2D036CBC" w14:textId="64AFC069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924" w:type="dxa"/>
          </w:tcPr>
          <w:p w14:paraId="776F35B2" w14:textId="1EB1A477" w:rsidR="004166BA" w:rsidRPr="00A17BE7" w:rsidRDefault="00840328" w:rsidP="004166BA">
            <w:pPr>
              <w:tabs>
                <w:tab w:val="left" w:pos="36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нелинейном</w:t>
            </w:r>
            <w:r w:rsidR="004166BA" w:rsidRPr="00A17B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ускоренном</w:t>
            </w:r>
          </w:p>
        </w:tc>
      </w:tr>
      <w:tr w:rsidR="004166BA" w14:paraId="4FDF9974" w14:textId="77777777" w:rsidTr="002146AD">
        <w:tc>
          <w:tcPr>
            <w:tcW w:w="1222" w:type="dxa"/>
          </w:tcPr>
          <w:p w14:paraId="4577A781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1A61DCA1" w14:textId="08B0CA87" w:rsidR="004166BA" w:rsidRPr="00A17BE7" w:rsidRDefault="004F14AC" w:rsidP="00416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59C67C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204D28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143C9D4C" w14:textId="42E065AA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924" w:type="dxa"/>
          </w:tcPr>
          <w:p w14:paraId="746B3510" w14:textId="7280E42B" w:rsidR="004166BA" w:rsidRPr="00A17BE7" w:rsidRDefault="00430F5A" w:rsidP="004166BA">
            <w:pPr>
              <w:tabs>
                <w:tab w:val="left" w:pos="32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законов</w:t>
            </w:r>
          </w:p>
        </w:tc>
      </w:tr>
      <w:tr w:rsidR="004166BA" w14:paraId="75EA39E7" w14:textId="77777777" w:rsidTr="002146AD">
        <w:tc>
          <w:tcPr>
            <w:tcW w:w="1222" w:type="dxa"/>
          </w:tcPr>
          <w:p w14:paraId="500ECDAF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62F5848B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EABDC1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7E9F94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73BCE461" w14:textId="3180E37A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924" w:type="dxa"/>
          </w:tcPr>
          <w:p w14:paraId="30924192" w14:textId="29CD54DF" w:rsidR="004166BA" w:rsidRPr="00A17BE7" w:rsidRDefault="0083380D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застройщика</w:t>
            </w:r>
          </w:p>
        </w:tc>
      </w:tr>
      <w:tr w:rsidR="004166BA" w14:paraId="19162670" w14:textId="77777777" w:rsidTr="002146AD">
        <w:tc>
          <w:tcPr>
            <w:tcW w:w="1222" w:type="dxa"/>
          </w:tcPr>
          <w:p w14:paraId="35BC5824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158E356C" w14:textId="1F219E00" w:rsidR="004166BA" w:rsidRPr="00A17BE7" w:rsidRDefault="005D7107" w:rsidP="00416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A429A2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DDE493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6296A222" w14:textId="768B1353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924" w:type="dxa"/>
          </w:tcPr>
          <w:p w14:paraId="47D6DE2C" w14:textId="79C4B7EF" w:rsidR="004166BA" w:rsidRPr="00A17BE7" w:rsidRDefault="00680981" w:rsidP="004166BA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80981">
              <w:rPr>
                <w:rFonts w:ascii="Times New Roman" w:hAnsi="Times New Roman"/>
                <w:sz w:val="24"/>
                <w:szCs w:val="24"/>
              </w:rPr>
              <w:t>осстановительн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</w:tr>
      <w:tr w:rsidR="004166BA" w14:paraId="100F24F9" w14:textId="77777777" w:rsidTr="002146AD">
        <w:tc>
          <w:tcPr>
            <w:tcW w:w="1222" w:type="dxa"/>
          </w:tcPr>
          <w:p w14:paraId="01CD521C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3CD3B139" w14:textId="40382113" w:rsidR="004166BA" w:rsidRPr="00A17BE7" w:rsidRDefault="00A92D27" w:rsidP="00416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42A244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57CAEB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3E106666" w14:textId="23EF7550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924" w:type="dxa"/>
          </w:tcPr>
          <w:p w14:paraId="16352668" w14:textId="5935A00D" w:rsidR="004166BA" w:rsidRPr="00A17BE7" w:rsidRDefault="004B2252" w:rsidP="004166BA">
            <w:pPr>
              <w:tabs>
                <w:tab w:val="left" w:pos="28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морального</w:t>
            </w:r>
          </w:p>
        </w:tc>
      </w:tr>
      <w:tr w:rsidR="004166BA" w14:paraId="2E8F10C0" w14:textId="77777777" w:rsidTr="002146AD">
        <w:tc>
          <w:tcPr>
            <w:tcW w:w="1222" w:type="dxa"/>
          </w:tcPr>
          <w:p w14:paraId="300A18FC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0E6D3BB0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979500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3BCE1B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225EC8FD" w14:textId="6A779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924" w:type="dxa"/>
          </w:tcPr>
          <w:p w14:paraId="295149F5" w14:textId="6D85B08F" w:rsidR="004166BA" w:rsidRPr="00A17BE7" w:rsidRDefault="00FF3C2A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2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запасы</w:t>
            </w:r>
          </w:p>
        </w:tc>
      </w:tr>
      <w:tr w:rsidR="004166BA" w14:paraId="6740B15A" w14:textId="77777777" w:rsidTr="002146AD">
        <w:tc>
          <w:tcPr>
            <w:tcW w:w="1222" w:type="dxa"/>
          </w:tcPr>
          <w:p w14:paraId="418259EF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40C10AE7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CC1B08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35D6F3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01840857" w14:textId="1013B4C1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924" w:type="dxa"/>
          </w:tcPr>
          <w:p w14:paraId="41409FD6" w14:textId="6F3AA909" w:rsidR="004166BA" w:rsidRPr="00A17BE7" w:rsidRDefault="00651111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оборотов</w:t>
            </w:r>
          </w:p>
        </w:tc>
      </w:tr>
      <w:tr w:rsidR="004166BA" w14:paraId="5849506A" w14:textId="77777777" w:rsidTr="002146AD">
        <w:tc>
          <w:tcPr>
            <w:tcW w:w="1222" w:type="dxa"/>
          </w:tcPr>
          <w:p w14:paraId="37E0C27B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4491BB08" w14:textId="19FE2B9B" w:rsidR="004166BA" w:rsidRPr="00A17BE7" w:rsidRDefault="004166BA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(1</w:t>
            </w:r>
            <w:r w:rsidR="002A36B0">
              <w:rPr>
                <w:rFonts w:ascii="Times New Roman" w:hAnsi="Times New Roman"/>
                <w:sz w:val="24"/>
                <w:szCs w:val="24"/>
              </w:rPr>
              <w:t>Б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>, 2</w:t>
            </w:r>
            <w:r w:rsidR="002A36B0">
              <w:rPr>
                <w:rFonts w:ascii="Times New Roman" w:hAnsi="Times New Roman"/>
                <w:sz w:val="24"/>
                <w:szCs w:val="24"/>
              </w:rPr>
              <w:t>В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C0ED49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5BD904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5FA163F0" w14:textId="21044954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924" w:type="dxa"/>
          </w:tcPr>
          <w:p w14:paraId="4D83E732" w14:textId="201E54F6" w:rsidR="004166BA" w:rsidRPr="00A17BE7" w:rsidRDefault="007119F5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F5">
              <w:rPr>
                <w:rFonts w:ascii="Times New Roman" w:hAnsi="Times New Roman"/>
                <w:sz w:val="24"/>
                <w:szCs w:val="24"/>
              </w:rPr>
              <w:t>прибыль</w:t>
            </w:r>
          </w:p>
        </w:tc>
      </w:tr>
      <w:tr w:rsidR="004166BA" w14:paraId="5915E4B9" w14:textId="77777777" w:rsidTr="002146AD">
        <w:tc>
          <w:tcPr>
            <w:tcW w:w="1222" w:type="dxa"/>
          </w:tcPr>
          <w:p w14:paraId="0F9ED7E4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5BCCF016" w14:textId="25F72CFA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(1</w:t>
            </w:r>
            <w:r w:rsidR="00075643">
              <w:rPr>
                <w:rFonts w:ascii="Times New Roman" w:hAnsi="Times New Roman"/>
                <w:sz w:val="24"/>
                <w:szCs w:val="24"/>
              </w:rPr>
              <w:t>В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>, 2А)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2366EA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300090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5192812F" w14:textId="42DC480A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924" w:type="dxa"/>
          </w:tcPr>
          <w:p w14:paraId="7C72BEFD" w14:textId="7E8F99A0" w:rsidR="004166BA" w:rsidRPr="00A17BE7" w:rsidRDefault="009A0C7C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7C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нормой</w:t>
            </w:r>
          </w:p>
        </w:tc>
      </w:tr>
      <w:tr w:rsidR="004166BA" w14:paraId="0B1BE6A2" w14:textId="77777777" w:rsidTr="002146AD">
        <w:tc>
          <w:tcPr>
            <w:tcW w:w="1222" w:type="dxa"/>
          </w:tcPr>
          <w:p w14:paraId="37F46DF1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372A7D22" w14:textId="5B78F319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(1</w:t>
            </w:r>
            <w:r w:rsidR="00EE0BD5">
              <w:rPr>
                <w:rFonts w:ascii="Times New Roman" w:hAnsi="Times New Roman"/>
                <w:sz w:val="24"/>
                <w:szCs w:val="24"/>
              </w:rPr>
              <w:t>В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>, 2</w:t>
            </w:r>
            <w:r w:rsidR="00EE0BD5">
              <w:rPr>
                <w:rFonts w:ascii="Times New Roman" w:hAnsi="Times New Roman"/>
                <w:sz w:val="24"/>
                <w:szCs w:val="24"/>
              </w:rPr>
              <w:t>А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0F5F3C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C5717E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0D9FA972" w14:textId="675D3F80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4924" w:type="dxa"/>
          </w:tcPr>
          <w:p w14:paraId="41343682" w14:textId="2732DBDC" w:rsidR="004166BA" w:rsidRPr="00A17BE7" w:rsidRDefault="009A0C7C" w:rsidP="004166BA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</w:tr>
      <w:tr w:rsidR="004166BA" w14:paraId="78933B90" w14:textId="77777777" w:rsidTr="002146AD">
        <w:tc>
          <w:tcPr>
            <w:tcW w:w="1222" w:type="dxa"/>
          </w:tcPr>
          <w:p w14:paraId="486B7A51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5E40485F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(1Б, 2В)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254145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45EF53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40FB1546" w14:textId="399D43A5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924" w:type="dxa"/>
          </w:tcPr>
          <w:p w14:paraId="7B6BFB43" w14:textId="43472C8F" w:rsidR="004166BA" w:rsidRPr="00A17BE7" w:rsidRDefault="006213D9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3D9">
              <w:rPr>
                <w:rFonts w:ascii="Times New Roman" w:hAnsi="Times New Roman"/>
                <w:sz w:val="24"/>
                <w:szCs w:val="24"/>
              </w:rPr>
              <w:t>П</w:t>
            </w:r>
            <w:r w:rsidR="00AA568A" w:rsidRPr="00AA568A">
              <w:rPr>
                <w:rFonts w:ascii="Times New Roman" w:hAnsi="Times New Roman"/>
                <w:sz w:val="24"/>
                <w:szCs w:val="24"/>
              </w:rPr>
              <w:t>рибыль</w:t>
            </w:r>
            <w:r w:rsidRPr="006213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A568A" w:rsidRPr="00AA568A">
              <w:rPr>
                <w:rFonts w:ascii="Times New Roman" w:hAnsi="Times New Roman"/>
                <w:sz w:val="24"/>
                <w:szCs w:val="24"/>
              </w:rPr>
              <w:t>прибыль</w:t>
            </w:r>
          </w:p>
        </w:tc>
      </w:tr>
      <w:tr w:rsidR="004166BA" w14:paraId="651B2B18" w14:textId="77777777" w:rsidTr="002146AD">
        <w:tc>
          <w:tcPr>
            <w:tcW w:w="1222" w:type="dxa"/>
          </w:tcPr>
          <w:p w14:paraId="4360F7D3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7A1044DF" w14:textId="2417EDB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(1</w:t>
            </w:r>
            <w:r w:rsidR="00201457">
              <w:rPr>
                <w:rFonts w:ascii="Times New Roman" w:hAnsi="Times New Roman"/>
                <w:sz w:val="24"/>
                <w:szCs w:val="24"/>
              </w:rPr>
              <w:t>Г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>, 2Б)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2F1C71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62F796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36C11BD8" w14:textId="60AD7FA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924" w:type="dxa"/>
          </w:tcPr>
          <w:p w14:paraId="29560C1B" w14:textId="1D329345" w:rsidR="004166BA" w:rsidRPr="00A17BE7" w:rsidRDefault="00D32844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844">
              <w:rPr>
                <w:rFonts w:ascii="Times New Roman" w:hAnsi="Times New Roman"/>
                <w:sz w:val="24"/>
                <w:szCs w:val="24"/>
              </w:rPr>
              <w:t>экологически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4166BA" w14:paraId="3603580A" w14:textId="77777777" w:rsidTr="002146AD">
        <w:tc>
          <w:tcPr>
            <w:tcW w:w="1222" w:type="dxa"/>
          </w:tcPr>
          <w:p w14:paraId="5E5115E7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67C2251E" w14:textId="45D376DD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 xml:space="preserve">(Б, Г, </w:t>
            </w:r>
            <w:r w:rsidR="00866AE4">
              <w:rPr>
                <w:rFonts w:ascii="Times New Roman" w:hAnsi="Times New Roman"/>
                <w:sz w:val="24"/>
                <w:szCs w:val="24"/>
              </w:rPr>
              <w:t>В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6AE4">
              <w:rPr>
                <w:rFonts w:ascii="Times New Roman" w:hAnsi="Times New Roman"/>
                <w:sz w:val="24"/>
                <w:szCs w:val="24"/>
              </w:rPr>
              <w:t>А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16E6D0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A17727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2064F8D9" w14:textId="59C4C560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924" w:type="dxa"/>
          </w:tcPr>
          <w:p w14:paraId="5CAB630A" w14:textId="5ED3E895" w:rsidR="004166BA" w:rsidRPr="00A17BE7" w:rsidRDefault="00FF3C2A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2A">
              <w:rPr>
                <w:rFonts w:ascii="Times New Roman" w:hAnsi="Times New Roman"/>
                <w:sz w:val="24"/>
                <w:szCs w:val="24"/>
              </w:rPr>
              <w:t>морального</w:t>
            </w:r>
          </w:p>
        </w:tc>
      </w:tr>
      <w:tr w:rsidR="004166BA" w14:paraId="08BA5792" w14:textId="77777777" w:rsidTr="002146AD">
        <w:tc>
          <w:tcPr>
            <w:tcW w:w="1222" w:type="dxa"/>
          </w:tcPr>
          <w:p w14:paraId="39555691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19E6D7D6" w14:textId="22830D44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(1</w:t>
            </w:r>
            <w:r w:rsidR="00425FC2">
              <w:rPr>
                <w:rFonts w:ascii="Times New Roman" w:hAnsi="Times New Roman"/>
                <w:sz w:val="24"/>
                <w:szCs w:val="24"/>
              </w:rPr>
              <w:t>В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>, 2</w:t>
            </w:r>
            <w:r w:rsidR="00425FC2">
              <w:rPr>
                <w:rFonts w:ascii="Times New Roman" w:hAnsi="Times New Roman"/>
                <w:sz w:val="24"/>
                <w:szCs w:val="24"/>
              </w:rPr>
              <w:t>Б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F2FA71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7EA8C0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491CB693" w14:textId="3E938CBC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924" w:type="dxa"/>
          </w:tcPr>
          <w:p w14:paraId="6D9503A9" w14:textId="4AD89ECB" w:rsidR="004166BA" w:rsidRPr="00A17BE7" w:rsidRDefault="006E034F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E034F">
              <w:rPr>
                <w:rFonts w:ascii="Times New Roman" w:hAnsi="Times New Roman"/>
                <w:sz w:val="24"/>
                <w:szCs w:val="24"/>
              </w:rPr>
              <w:t>онополистическая</w:t>
            </w:r>
          </w:p>
        </w:tc>
      </w:tr>
      <w:tr w:rsidR="004166BA" w14:paraId="6A73A0D8" w14:textId="77777777" w:rsidTr="002146AD">
        <w:tc>
          <w:tcPr>
            <w:tcW w:w="1222" w:type="dxa"/>
          </w:tcPr>
          <w:p w14:paraId="6FBE222D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6C3203A5" w14:textId="0A627570" w:rsidR="004166BA" w:rsidRPr="00A17BE7" w:rsidRDefault="00AC1687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C1687">
              <w:rPr>
                <w:rFonts w:ascii="Times New Roman" w:hAnsi="Times New Roman"/>
                <w:sz w:val="24"/>
                <w:szCs w:val="24"/>
              </w:rPr>
              <w:t>(В, Г, А, Б)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C2AEFA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BF852A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566455A7" w14:textId="12ADBA6D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924" w:type="dxa"/>
          </w:tcPr>
          <w:p w14:paraId="6236C6C0" w14:textId="4F72A00B" w:rsidR="004166BA" w:rsidRPr="00A17BE7" w:rsidRDefault="00680981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80981">
              <w:rPr>
                <w:rFonts w:ascii="Times New Roman" w:hAnsi="Times New Roman"/>
                <w:sz w:val="24"/>
                <w:szCs w:val="24"/>
              </w:rPr>
              <w:t>омбинирование</w:t>
            </w:r>
          </w:p>
        </w:tc>
      </w:tr>
      <w:tr w:rsidR="004166BA" w14:paraId="209AABC5" w14:textId="77777777" w:rsidTr="002146AD">
        <w:tc>
          <w:tcPr>
            <w:tcW w:w="1222" w:type="dxa"/>
          </w:tcPr>
          <w:p w14:paraId="70EE6A4A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05708156" w14:textId="1366F65D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 xml:space="preserve">(Г,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13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131">
              <w:rPr>
                <w:rFonts w:ascii="Times New Roman" w:hAnsi="Times New Roman"/>
                <w:sz w:val="24"/>
                <w:szCs w:val="24"/>
              </w:rPr>
              <w:t>В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1E7BCF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809D8C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6528EC88" w14:textId="78712523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4924" w:type="dxa"/>
          </w:tcPr>
          <w:p w14:paraId="6E071417" w14:textId="73B82A83" w:rsidR="004166BA" w:rsidRPr="00A17BE7" w:rsidRDefault="00680981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81">
              <w:rPr>
                <w:rFonts w:ascii="Times New Roman" w:hAnsi="Times New Roman"/>
                <w:sz w:val="24"/>
                <w:szCs w:val="24"/>
              </w:rPr>
              <w:t>кооперированием</w:t>
            </w:r>
          </w:p>
        </w:tc>
      </w:tr>
      <w:tr w:rsidR="004166BA" w14:paraId="35BAC35D" w14:textId="77777777" w:rsidTr="002146AD">
        <w:tc>
          <w:tcPr>
            <w:tcW w:w="1222" w:type="dxa"/>
          </w:tcPr>
          <w:p w14:paraId="68BC7051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14:paraId="202DC5C5" w14:textId="0816044F" w:rsidR="004166BA" w:rsidRPr="00A17BE7" w:rsidRDefault="00CF4352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CF4352">
              <w:rPr>
                <w:rFonts w:ascii="Times New Roman" w:hAnsi="Times New Roman"/>
                <w:sz w:val="24"/>
                <w:szCs w:val="24"/>
              </w:rPr>
              <w:t>(</w:t>
            </w:r>
            <w:r w:rsidR="006B2485">
              <w:rPr>
                <w:rFonts w:ascii="Times New Roman" w:hAnsi="Times New Roman"/>
                <w:sz w:val="24"/>
                <w:szCs w:val="24"/>
              </w:rPr>
              <w:t>Д</w:t>
            </w:r>
            <w:r w:rsidR="00722A61" w:rsidRPr="00722A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F4352">
              <w:rPr>
                <w:rFonts w:ascii="Times New Roman" w:hAnsi="Times New Roman"/>
                <w:sz w:val="24"/>
                <w:szCs w:val="24"/>
              </w:rPr>
              <w:t>,</w:t>
            </w:r>
            <w:r w:rsidR="006B2485">
              <w:rPr>
                <w:rFonts w:ascii="Times New Roman" w:hAnsi="Times New Roman"/>
                <w:sz w:val="24"/>
                <w:szCs w:val="24"/>
              </w:rPr>
              <w:t xml:space="preserve"> Б, В, Е,</w:t>
            </w:r>
            <w:r w:rsidRPr="00CF4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F43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08D117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4A0D83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14:paraId="5BF5303B" w14:textId="5A429B15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924" w:type="dxa"/>
          </w:tcPr>
          <w:p w14:paraId="684838DF" w14:textId="216A2C9A" w:rsidR="004166BA" w:rsidRPr="00A17BE7" w:rsidRDefault="0083084D" w:rsidP="00416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</w:t>
            </w:r>
          </w:p>
        </w:tc>
      </w:tr>
    </w:tbl>
    <w:p w14:paraId="58E5A664" w14:textId="77777777" w:rsidR="00556FE6" w:rsidRDefault="00556FE6" w:rsidP="00556FE6">
      <w:pPr>
        <w:pStyle w:val="a9"/>
        <w:rPr>
          <w:sz w:val="24"/>
        </w:rPr>
      </w:pPr>
    </w:p>
    <w:p w14:paraId="7D2D41D6" w14:textId="77777777" w:rsidR="00F60ADF" w:rsidRDefault="00F60ADF" w:rsidP="00556FE6">
      <w:pPr>
        <w:pStyle w:val="a9"/>
        <w:jc w:val="center"/>
        <w:rPr>
          <w:sz w:val="24"/>
        </w:rPr>
      </w:pPr>
    </w:p>
    <w:sectPr w:rsidR="00F60ADF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208C"/>
    <w:multiLevelType w:val="multilevel"/>
    <w:tmpl w:val="BB98468E"/>
    <w:lvl w:ilvl="0">
      <w:start w:val="3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4F3F"/>
    <w:multiLevelType w:val="multilevel"/>
    <w:tmpl w:val="E0B039A4"/>
    <w:lvl w:ilvl="0">
      <w:start w:val="53"/>
      <w:numFmt w:val="decimal"/>
      <w:lvlText w:val="%1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1C83B3A"/>
    <w:multiLevelType w:val="multilevel"/>
    <w:tmpl w:val="B692881E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094B62"/>
    <w:multiLevelType w:val="multilevel"/>
    <w:tmpl w:val="64487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C329F"/>
    <w:multiLevelType w:val="multilevel"/>
    <w:tmpl w:val="5CC093A6"/>
    <w:lvl w:ilvl="0">
      <w:start w:val="4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83CF0"/>
    <w:multiLevelType w:val="multilevel"/>
    <w:tmpl w:val="22CAED6C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3A3A97"/>
    <w:multiLevelType w:val="multilevel"/>
    <w:tmpl w:val="929855B6"/>
    <w:lvl w:ilvl="0">
      <w:start w:val="38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F34FD"/>
    <w:multiLevelType w:val="multilevel"/>
    <w:tmpl w:val="2AF6668A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8526E2"/>
    <w:multiLevelType w:val="multilevel"/>
    <w:tmpl w:val="E97E351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B22DA"/>
    <w:multiLevelType w:val="multilevel"/>
    <w:tmpl w:val="7EF643F6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C46E28"/>
    <w:multiLevelType w:val="multilevel"/>
    <w:tmpl w:val="9F725E08"/>
    <w:lvl w:ilvl="0">
      <w:start w:val="1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6866A8"/>
    <w:multiLevelType w:val="multilevel"/>
    <w:tmpl w:val="AE3CE584"/>
    <w:lvl w:ilvl="0">
      <w:start w:val="41"/>
      <w:numFmt w:val="decimal"/>
      <w:lvlText w:val="%1"/>
      <w:lvlJc w:val="left"/>
      <w:pPr>
        <w:ind w:left="928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FFA5FEB"/>
    <w:multiLevelType w:val="multilevel"/>
    <w:tmpl w:val="2C589A30"/>
    <w:lvl w:ilvl="0">
      <w:start w:val="2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DF"/>
    <w:rsid w:val="000026C5"/>
    <w:rsid w:val="00014078"/>
    <w:rsid w:val="00017E3F"/>
    <w:rsid w:val="000207D1"/>
    <w:rsid w:val="000410CD"/>
    <w:rsid w:val="000500AF"/>
    <w:rsid w:val="00051D2C"/>
    <w:rsid w:val="00064485"/>
    <w:rsid w:val="00065F77"/>
    <w:rsid w:val="00075643"/>
    <w:rsid w:val="00080E35"/>
    <w:rsid w:val="000840A7"/>
    <w:rsid w:val="000860B2"/>
    <w:rsid w:val="00090E4E"/>
    <w:rsid w:val="000A410E"/>
    <w:rsid w:val="000D366B"/>
    <w:rsid w:val="000E0DF4"/>
    <w:rsid w:val="000E1105"/>
    <w:rsid w:val="000F122D"/>
    <w:rsid w:val="000F7BB6"/>
    <w:rsid w:val="00101F3C"/>
    <w:rsid w:val="00103389"/>
    <w:rsid w:val="00116755"/>
    <w:rsid w:val="0012238A"/>
    <w:rsid w:val="00125533"/>
    <w:rsid w:val="001450C0"/>
    <w:rsid w:val="001473B4"/>
    <w:rsid w:val="001540BD"/>
    <w:rsid w:val="001560DE"/>
    <w:rsid w:val="00164262"/>
    <w:rsid w:val="00170581"/>
    <w:rsid w:val="00170828"/>
    <w:rsid w:val="001A5A79"/>
    <w:rsid w:val="001A6558"/>
    <w:rsid w:val="001A6EF5"/>
    <w:rsid w:val="001B7B7D"/>
    <w:rsid w:val="001C27D6"/>
    <w:rsid w:val="001C36D6"/>
    <w:rsid w:val="001D5964"/>
    <w:rsid w:val="001E13EE"/>
    <w:rsid w:val="001F0F8D"/>
    <w:rsid w:val="002002E5"/>
    <w:rsid w:val="00201457"/>
    <w:rsid w:val="0020171E"/>
    <w:rsid w:val="00203EDF"/>
    <w:rsid w:val="00212CB4"/>
    <w:rsid w:val="002146AD"/>
    <w:rsid w:val="0021525C"/>
    <w:rsid w:val="002275E8"/>
    <w:rsid w:val="0025094F"/>
    <w:rsid w:val="00255E2C"/>
    <w:rsid w:val="00261CF9"/>
    <w:rsid w:val="002633A3"/>
    <w:rsid w:val="002668B8"/>
    <w:rsid w:val="00273092"/>
    <w:rsid w:val="00283961"/>
    <w:rsid w:val="002860BA"/>
    <w:rsid w:val="0029563D"/>
    <w:rsid w:val="002A36B0"/>
    <w:rsid w:val="002A3DD9"/>
    <w:rsid w:val="002A4B0A"/>
    <w:rsid w:val="002B108E"/>
    <w:rsid w:val="002B4942"/>
    <w:rsid w:val="002D3AB1"/>
    <w:rsid w:val="002E3819"/>
    <w:rsid w:val="00305D0F"/>
    <w:rsid w:val="0031061F"/>
    <w:rsid w:val="00336541"/>
    <w:rsid w:val="00342971"/>
    <w:rsid w:val="003453E2"/>
    <w:rsid w:val="00350C4C"/>
    <w:rsid w:val="00357363"/>
    <w:rsid w:val="00373628"/>
    <w:rsid w:val="00382730"/>
    <w:rsid w:val="003A3D9B"/>
    <w:rsid w:val="003A4729"/>
    <w:rsid w:val="003B70C8"/>
    <w:rsid w:val="003B7F72"/>
    <w:rsid w:val="003C3AC6"/>
    <w:rsid w:val="003C4FBE"/>
    <w:rsid w:val="003D1D45"/>
    <w:rsid w:val="003D4257"/>
    <w:rsid w:val="003D529F"/>
    <w:rsid w:val="003E07EE"/>
    <w:rsid w:val="003F6933"/>
    <w:rsid w:val="00400B97"/>
    <w:rsid w:val="00414D19"/>
    <w:rsid w:val="004166BA"/>
    <w:rsid w:val="00425C6D"/>
    <w:rsid w:val="00425FC2"/>
    <w:rsid w:val="004266C9"/>
    <w:rsid w:val="00430F5A"/>
    <w:rsid w:val="00433358"/>
    <w:rsid w:val="00436623"/>
    <w:rsid w:val="00437E41"/>
    <w:rsid w:val="004469DD"/>
    <w:rsid w:val="00465AB8"/>
    <w:rsid w:val="00481BAA"/>
    <w:rsid w:val="00485942"/>
    <w:rsid w:val="00492910"/>
    <w:rsid w:val="004A13AB"/>
    <w:rsid w:val="004B2252"/>
    <w:rsid w:val="004C7CD9"/>
    <w:rsid w:val="004D44D1"/>
    <w:rsid w:val="004D6109"/>
    <w:rsid w:val="004E1482"/>
    <w:rsid w:val="004F14AC"/>
    <w:rsid w:val="004F14F5"/>
    <w:rsid w:val="005072B3"/>
    <w:rsid w:val="005449CE"/>
    <w:rsid w:val="00556FE6"/>
    <w:rsid w:val="005572BA"/>
    <w:rsid w:val="00574283"/>
    <w:rsid w:val="00574659"/>
    <w:rsid w:val="0057763B"/>
    <w:rsid w:val="00581539"/>
    <w:rsid w:val="0058602D"/>
    <w:rsid w:val="005957E2"/>
    <w:rsid w:val="005B6751"/>
    <w:rsid w:val="005B6AD2"/>
    <w:rsid w:val="005B7FC7"/>
    <w:rsid w:val="005C0C73"/>
    <w:rsid w:val="005C2A9D"/>
    <w:rsid w:val="005C3B0E"/>
    <w:rsid w:val="005C5798"/>
    <w:rsid w:val="005D1988"/>
    <w:rsid w:val="005D47CC"/>
    <w:rsid w:val="005D7107"/>
    <w:rsid w:val="005E7F05"/>
    <w:rsid w:val="005F73DD"/>
    <w:rsid w:val="006058A0"/>
    <w:rsid w:val="00611F2C"/>
    <w:rsid w:val="006123A2"/>
    <w:rsid w:val="006213D9"/>
    <w:rsid w:val="00624C2D"/>
    <w:rsid w:val="00625B88"/>
    <w:rsid w:val="00634A44"/>
    <w:rsid w:val="0063735F"/>
    <w:rsid w:val="00640472"/>
    <w:rsid w:val="00643B4E"/>
    <w:rsid w:val="00651111"/>
    <w:rsid w:val="00670C62"/>
    <w:rsid w:val="00680981"/>
    <w:rsid w:val="00680F1B"/>
    <w:rsid w:val="00681CA0"/>
    <w:rsid w:val="006900E5"/>
    <w:rsid w:val="00694DBF"/>
    <w:rsid w:val="006B2485"/>
    <w:rsid w:val="006B340A"/>
    <w:rsid w:val="006B499A"/>
    <w:rsid w:val="006C1831"/>
    <w:rsid w:val="006D57D3"/>
    <w:rsid w:val="006E034F"/>
    <w:rsid w:val="006E1454"/>
    <w:rsid w:val="006F3CDC"/>
    <w:rsid w:val="006F6658"/>
    <w:rsid w:val="00701CA7"/>
    <w:rsid w:val="00703219"/>
    <w:rsid w:val="007119F5"/>
    <w:rsid w:val="00715CDD"/>
    <w:rsid w:val="00722A61"/>
    <w:rsid w:val="0072438F"/>
    <w:rsid w:val="00725309"/>
    <w:rsid w:val="00734F7E"/>
    <w:rsid w:val="00740A99"/>
    <w:rsid w:val="00755B0F"/>
    <w:rsid w:val="00757CDD"/>
    <w:rsid w:val="00764D7C"/>
    <w:rsid w:val="00767876"/>
    <w:rsid w:val="007B5BD8"/>
    <w:rsid w:val="007B7126"/>
    <w:rsid w:val="007B7519"/>
    <w:rsid w:val="007C2F96"/>
    <w:rsid w:val="007C7EFB"/>
    <w:rsid w:val="007D4ECB"/>
    <w:rsid w:val="007E360D"/>
    <w:rsid w:val="007F5711"/>
    <w:rsid w:val="008016F9"/>
    <w:rsid w:val="00814A4E"/>
    <w:rsid w:val="008217BC"/>
    <w:rsid w:val="008262C6"/>
    <w:rsid w:val="0083084D"/>
    <w:rsid w:val="00830B9F"/>
    <w:rsid w:val="0083380D"/>
    <w:rsid w:val="00840328"/>
    <w:rsid w:val="00847773"/>
    <w:rsid w:val="00866AE4"/>
    <w:rsid w:val="00893605"/>
    <w:rsid w:val="00893C4A"/>
    <w:rsid w:val="00893E52"/>
    <w:rsid w:val="008A3D92"/>
    <w:rsid w:val="008A60C5"/>
    <w:rsid w:val="008B0106"/>
    <w:rsid w:val="008B5E32"/>
    <w:rsid w:val="008C0940"/>
    <w:rsid w:val="008E5E74"/>
    <w:rsid w:val="008F23D3"/>
    <w:rsid w:val="008F5AC2"/>
    <w:rsid w:val="008F79DE"/>
    <w:rsid w:val="00912147"/>
    <w:rsid w:val="00912DA3"/>
    <w:rsid w:val="009249C9"/>
    <w:rsid w:val="00934366"/>
    <w:rsid w:val="00947283"/>
    <w:rsid w:val="009472F1"/>
    <w:rsid w:val="009505E4"/>
    <w:rsid w:val="00957392"/>
    <w:rsid w:val="009639FC"/>
    <w:rsid w:val="00970274"/>
    <w:rsid w:val="009768F7"/>
    <w:rsid w:val="009A055C"/>
    <w:rsid w:val="009A0C7C"/>
    <w:rsid w:val="009A4D30"/>
    <w:rsid w:val="009B0A87"/>
    <w:rsid w:val="009B20E9"/>
    <w:rsid w:val="009B5F38"/>
    <w:rsid w:val="009B6979"/>
    <w:rsid w:val="009D4811"/>
    <w:rsid w:val="009D7131"/>
    <w:rsid w:val="009D7932"/>
    <w:rsid w:val="009E01DA"/>
    <w:rsid w:val="009F5E4A"/>
    <w:rsid w:val="00A11A58"/>
    <w:rsid w:val="00A13176"/>
    <w:rsid w:val="00A14022"/>
    <w:rsid w:val="00A14A31"/>
    <w:rsid w:val="00A171A3"/>
    <w:rsid w:val="00A222E4"/>
    <w:rsid w:val="00A44951"/>
    <w:rsid w:val="00A456A1"/>
    <w:rsid w:val="00A46555"/>
    <w:rsid w:val="00A577EB"/>
    <w:rsid w:val="00A57968"/>
    <w:rsid w:val="00A8622F"/>
    <w:rsid w:val="00A92D27"/>
    <w:rsid w:val="00AA1D1E"/>
    <w:rsid w:val="00AA3068"/>
    <w:rsid w:val="00AA568A"/>
    <w:rsid w:val="00AB72DD"/>
    <w:rsid w:val="00AC1687"/>
    <w:rsid w:val="00AC1786"/>
    <w:rsid w:val="00AD5521"/>
    <w:rsid w:val="00AE2BBD"/>
    <w:rsid w:val="00B1228F"/>
    <w:rsid w:val="00B17107"/>
    <w:rsid w:val="00B341EA"/>
    <w:rsid w:val="00B361DE"/>
    <w:rsid w:val="00B462A6"/>
    <w:rsid w:val="00B641B6"/>
    <w:rsid w:val="00B655FA"/>
    <w:rsid w:val="00B65E46"/>
    <w:rsid w:val="00B76555"/>
    <w:rsid w:val="00B76F2D"/>
    <w:rsid w:val="00B776BA"/>
    <w:rsid w:val="00B81773"/>
    <w:rsid w:val="00B833E0"/>
    <w:rsid w:val="00B87591"/>
    <w:rsid w:val="00B95D78"/>
    <w:rsid w:val="00B96607"/>
    <w:rsid w:val="00BA7021"/>
    <w:rsid w:val="00BC62DA"/>
    <w:rsid w:val="00C00FD4"/>
    <w:rsid w:val="00C14653"/>
    <w:rsid w:val="00C20055"/>
    <w:rsid w:val="00C25742"/>
    <w:rsid w:val="00C355E6"/>
    <w:rsid w:val="00C75ADB"/>
    <w:rsid w:val="00C822B6"/>
    <w:rsid w:val="00C82BF1"/>
    <w:rsid w:val="00C873C6"/>
    <w:rsid w:val="00CA0FAE"/>
    <w:rsid w:val="00CB38A6"/>
    <w:rsid w:val="00CC20FC"/>
    <w:rsid w:val="00CD134E"/>
    <w:rsid w:val="00CD269A"/>
    <w:rsid w:val="00CE5DC8"/>
    <w:rsid w:val="00CF389C"/>
    <w:rsid w:val="00CF4352"/>
    <w:rsid w:val="00D32844"/>
    <w:rsid w:val="00D517CF"/>
    <w:rsid w:val="00D606AB"/>
    <w:rsid w:val="00D8016A"/>
    <w:rsid w:val="00D83D58"/>
    <w:rsid w:val="00D83DA8"/>
    <w:rsid w:val="00D91E83"/>
    <w:rsid w:val="00D96957"/>
    <w:rsid w:val="00DA6562"/>
    <w:rsid w:val="00DB48B3"/>
    <w:rsid w:val="00DC67C9"/>
    <w:rsid w:val="00DC70D4"/>
    <w:rsid w:val="00DD240A"/>
    <w:rsid w:val="00DF1369"/>
    <w:rsid w:val="00DF14F5"/>
    <w:rsid w:val="00E008DF"/>
    <w:rsid w:val="00E137B3"/>
    <w:rsid w:val="00E27D0C"/>
    <w:rsid w:val="00E463DA"/>
    <w:rsid w:val="00E5377E"/>
    <w:rsid w:val="00E60BE0"/>
    <w:rsid w:val="00E651C4"/>
    <w:rsid w:val="00E84815"/>
    <w:rsid w:val="00E924BC"/>
    <w:rsid w:val="00E94D6C"/>
    <w:rsid w:val="00EA0F4F"/>
    <w:rsid w:val="00EB7900"/>
    <w:rsid w:val="00EC2F91"/>
    <w:rsid w:val="00EC5BE3"/>
    <w:rsid w:val="00ED63B1"/>
    <w:rsid w:val="00EE0BD5"/>
    <w:rsid w:val="00EE2B92"/>
    <w:rsid w:val="00F03BEB"/>
    <w:rsid w:val="00F05D1F"/>
    <w:rsid w:val="00F07EEC"/>
    <w:rsid w:val="00F144AE"/>
    <w:rsid w:val="00F20021"/>
    <w:rsid w:val="00F2539E"/>
    <w:rsid w:val="00F2777A"/>
    <w:rsid w:val="00F27796"/>
    <w:rsid w:val="00F35C18"/>
    <w:rsid w:val="00F52720"/>
    <w:rsid w:val="00F53825"/>
    <w:rsid w:val="00F545E9"/>
    <w:rsid w:val="00F60ADF"/>
    <w:rsid w:val="00F65D84"/>
    <w:rsid w:val="00F71547"/>
    <w:rsid w:val="00F7271C"/>
    <w:rsid w:val="00F82A00"/>
    <w:rsid w:val="00F85474"/>
    <w:rsid w:val="00FB7387"/>
    <w:rsid w:val="00FC533B"/>
    <w:rsid w:val="00FE1058"/>
    <w:rsid w:val="00FE36BD"/>
    <w:rsid w:val="00FF3C2A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7E7D"/>
  <w15:docId w15:val="{9F51A2CA-3CC3-4545-8A48-820E3C58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Body Text Indent 3"/>
    <w:basedOn w:val="a"/>
    <w:link w:val="3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ody Text Indent"/>
    <w:basedOn w:val="a"/>
    <w:link w:val="aa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1"/>
    <w:link w:val="a9"/>
    <w:rPr>
      <w:rFonts w:ascii="Times New Roman" w:hAnsi="Times New Roman"/>
      <w:sz w:val="28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Абзац списка1"/>
    <w:basedOn w:val="a"/>
    <w:link w:val="17"/>
    <w:pPr>
      <w:spacing w:beforeAutospacing="1" w:afterAutospacing="1" w:line="252" w:lineRule="auto"/>
      <w:contextualSpacing/>
    </w:pPr>
    <w:rPr>
      <w:rFonts w:ascii="Calibri" w:hAnsi="Calibri"/>
      <w:sz w:val="24"/>
    </w:rPr>
  </w:style>
  <w:style w:type="character" w:customStyle="1" w:styleId="17">
    <w:name w:val="Абзац списка1"/>
    <w:basedOn w:val="1"/>
    <w:link w:val="16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8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basedOn w:val="a0"/>
    <w:uiPriority w:val="22"/>
    <w:qFormat/>
    <w:rsid w:val="008F5AC2"/>
    <w:rPr>
      <w:b/>
      <w:bCs/>
    </w:rPr>
  </w:style>
  <w:style w:type="paragraph" w:styleId="af2">
    <w:name w:val="Normal (Web)"/>
    <w:basedOn w:val="a"/>
    <w:uiPriority w:val="99"/>
    <w:unhideWhenUsed/>
    <w:rsid w:val="00E60B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3">
    <w:name w:val="No Spacing"/>
    <w:uiPriority w:val="1"/>
    <w:qFormat/>
    <w:rsid w:val="008C0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65DCC-268A-459B-A0D4-6801ABFF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11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95</cp:revision>
  <dcterms:created xsi:type="dcterms:W3CDTF">2023-04-18T15:31:00Z</dcterms:created>
  <dcterms:modified xsi:type="dcterms:W3CDTF">2023-04-22T18:20:00Z</dcterms:modified>
</cp:coreProperties>
</file>