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83"/>
        <w:gridCol w:w="4253"/>
        <w:gridCol w:w="567"/>
      </w:tblGrid>
      <w:tr w:rsidR="00DB63CC" w:rsidRPr="0083440E" w14:paraId="3A5E8264" w14:textId="77777777" w:rsidTr="00DB63CC">
        <w:trPr>
          <w:trHeight w:hRule="exact" w:val="694"/>
        </w:trPr>
        <w:tc>
          <w:tcPr>
            <w:tcW w:w="9923" w:type="dxa"/>
            <w:gridSpan w:val="5"/>
          </w:tcPr>
          <w:p w14:paraId="1FAFE7DB" w14:textId="77777777" w:rsidR="00DB63CC" w:rsidRPr="0083440E" w:rsidRDefault="00DB63CC" w:rsidP="00DB63C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997EC1" wp14:editId="3DA0654A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3CC" w:rsidRPr="0083440E" w14:paraId="459C2F0B" w14:textId="77777777" w:rsidTr="00DB63CC">
        <w:trPr>
          <w:trHeight w:hRule="exact" w:val="448"/>
        </w:trPr>
        <w:tc>
          <w:tcPr>
            <w:tcW w:w="2268" w:type="dxa"/>
          </w:tcPr>
          <w:p w14:paraId="56BD1B41" w14:textId="77777777" w:rsidR="00DB63CC" w:rsidRPr="0083440E" w:rsidRDefault="00DB63CC" w:rsidP="00DB63C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CB8027" w14:textId="77777777" w:rsidR="00DB63CC" w:rsidRPr="0083440E" w:rsidRDefault="00DB63CC" w:rsidP="00DB63C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03575" w14:textId="77777777" w:rsidR="00DB63CC" w:rsidRPr="0083440E" w:rsidRDefault="00DB63CC" w:rsidP="00DB63C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0F8272" w14:textId="77777777" w:rsidR="00DB63CC" w:rsidRPr="0083440E" w:rsidRDefault="00DB63CC" w:rsidP="00DB63C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0C5169" w14:textId="77777777" w:rsidR="00DB63CC" w:rsidRPr="0083440E" w:rsidRDefault="00DB63CC" w:rsidP="00DB63C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B63CC" w:rsidRPr="0083440E" w14:paraId="1B490851" w14:textId="77777777" w:rsidTr="00DB63CC">
        <w:trPr>
          <w:trHeight w:hRule="exact" w:val="277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C58341" w14:textId="77777777" w:rsidR="00DB63CC" w:rsidRPr="0083440E" w:rsidRDefault="00DB63CC" w:rsidP="00DB63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B63CC" w:rsidRPr="0083440E" w14:paraId="13FF2CD9" w14:textId="77777777" w:rsidTr="00DB63CC">
        <w:trPr>
          <w:trHeight w:hRule="exact" w:val="138"/>
        </w:trPr>
        <w:tc>
          <w:tcPr>
            <w:tcW w:w="2268" w:type="dxa"/>
          </w:tcPr>
          <w:p w14:paraId="5BD0CBA3" w14:textId="77777777" w:rsidR="00DB63CC" w:rsidRPr="0083440E" w:rsidRDefault="00DB63CC" w:rsidP="00DB63C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211F9A" w14:textId="77777777" w:rsidR="00DB63CC" w:rsidRPr="0083440E" w:rsidRDefault="00DB63CC" w:rsidP="00DB63C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64CA9" w14:textId="77777777" w:rsidR="00DB63CC" w:rsidRPr="0083440E" w:rsidRDefault="00DB63CC" w:rsidP="00DB63C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77B0A9" w14:textId="77777777" w:rsidR="00DB63CC" w:rsidRPr="0083440E" w:rsidRDefault="00DB63CC" w:rsidP="00DB63C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C0FEE3" w14:textId="77777777" w:rsidR="00DB63CC" w:rsidRPr="0083440E" w:rsidRDefault="00DB63CC" w:rsidP="00DB63C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B63CC" w:rsidRPr="0083440E" w14:paraId="7E687BEA" w14:textId="77777777" w:rsidTr="00DB63CC">
        <w:trPr>
          <w:trHeight w:hRule="exact" w:val="1250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684757" w14:textId="77777777" w:rsidR="00DB63CC" w:rsidRPr="0083440E" w:rsidRDefault="00DB63CC" w:rsidP="00DB63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14:paraId="1E85AB86" w14:textId="77777777" w:rsidR="00DB63CC" w:rsidRPr="0083440E" w:rsidRDefault="00DB63CC" w:rsidP="00DB63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14:paraId="09120222" w14:textId="77777777" w:rsidR="00DB63CC" w:rsidRPr="0083440E" w:rsidRDefault="00DB63CC" w:rsidP="00DB63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14:paraId="12E88CA6" w14:textId="77777777" w:rsidR="00DB63CC" w:rsidRPr="0083440E" w:rsidRDefault="00DB63CC" w:rsidP="00DB63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(ДГТУ)</w:t>
            </w:r>
          </w:p>
        </w:tc>
      </w:tr>
      <w:tr w:rsidR="00DB63CC" w:rsidRPr="0083440E" w14:paraId="34E4EBAC" w14:textId="77777777" w:rsidTr="00DB63CC">
        <w:trPr>
          <w:trHeight w:hRule="exact" w:val="2222"/>
        </w:trPr>
        <w:tc>
          <w:tcPr>
            <w:tcW w:w="2268" w:type="dxa"/>
          </w:tcPr>
          <w:p w14:paraId="0966C862" w14:textId="77777777" w:rsidR="00DB63CC" w:rsidRPr="0083440E" w:rsidRDefault="00DB63CC" w:rsidP="00DB63C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21FB31" w14:textId="77777777" w:rsidR="00DB63CC" w:rsidRPr="0083440E" w:rsidRDefault="00DB63CC" w:rsidP="00DB63C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E6B5A" w14:textId="77777777" w:rsidR="00DB63CC" w:rsidRPr="0083440E" w:rsidRDefault="00DB63CC" w:rsidP="00DB63C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5952C2" w14:textId="77777777" w:rsidR="00DB63CC" w:rsidRPr="0083440E" w:rsidRDefault="00DB63CC" w:rsidP="00DB63C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C8A815" w14:textId="77777777" w:rsidR="00DB63CC" w:rsidRPr="0083440E" w:rsidRDefault="00DB63CC" w:rsidP="00DB63C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B63CC" w:rsidRPr="0083440E" w14:paraId="4CCBE5B8" w14:textId="77777777" w:rsidTr="00DB63CC">
        <w:trPr>
          <w:trHeight w:hRule="exact" w:val="946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31E83F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ОЦЕНОЧНЫЕ МАТЕРИАЛЫ (ОЦЕНОЧНЫЕ СРЕДСТВА)</w:t>
            </w:r>
          </w:p>
          <w:p w14:paraId="0EA78CA9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для проведения текущей и промежуточной аттестации</w:t>
            </w:r>
          </w:p>
        </w:tc>
      </w:tr>
      <w:tr w:rsidR="00DB63CC" w:rsidRPr="004F537F" w14:paraId="1CD5DDA1" w14:textId="77777777" w:rsidTr="00DB63CC">
        <w:trPr>
          <w:trHeight w:hRule="exact" w:val="301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3891C5" w14:textId="77777777" w:rsidR="00DB63CC" w:rsidRPr="004F537F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 дисциплине</w:t>
            </w:r>
          </w:p>
          <w:p w14:paraId="263D08D0" w14:textId="5EE730E1" w:rsidR="00DB63CC" w:rsidRPr="004F537F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Генетика и селекция рыб</w:t>
            </w: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0E87C9AA" w14:textId="77777777" w:rsidR="00DB63CC" w:rsidRPr="004F537F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0A5037C8" w14:textId="77777777" w:rsidR="00DB63CC" w:rsidRPr="004F537F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для обучающихся по основной профессиональной образовательной программе</w:t>
            </w:r>
          </w:p>
          <w:p w14:paraId="4278AFE6" w14:textId="65F8C904" w:rsidR="00DB63CC" w:rsidRPr="004F537F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="00426B25" w:rsidRPr="0042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35.03.08 Технические средства аквакультуры</w:t>
            </w:r>
            <w:r w:rsidRPr="004F537F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14:paraId="2B00E5E5" w14:textId="77777777" w:rsidR="00DB63CC" w:rsidRPr="004F537F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5C8045C6" w14:textId="592F22C4" w:rsidR="00DB63CC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B25">
              <w:rPr>
                <w:rFonts w:ascii="Times New Roman" w:hAnsi="Times New Roman" w:cs="Times New Roman"/>
                <w:sz w:val="28"/>
                <w:szCs w:val="28"/>
              </w:rPr>
              <w:t xml:space="preserve">35.03.08 </w:t>
            </w:r>
            <w:r w:rsidR="00426B25">
              <w:rPr>
                <w:rFonts w:ascii="Times New Roman" w:hAnsi="Times New Roman" w:cs="Times New Roman"/>
                <w:sz w:val="28"/>
                <w:szCs w:val="28"/>
              </w:rPr>
              <w:t>Водные биоресурсы и аквакультура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01B6FD" w14:textId="77777777" w:rsidR="00DB63CC" w:rsidRPr="004F537F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63CC" w:rsidRPr="0083440E" w14:paraId="5E8CCCA3" w14:textId="77777777" w:rsidTr="00DB63CC">
        <w:trPr>
          <w:trHeight w:hRule="exact" w:val="589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A43B89" w14:textId="3BE4B140" w:rsidR="00DB63CC" w:rsidRPr="00E75521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 xml:space="preserve">35.03.08 </w:t>
            </w:r>
            <w:r w:rsidR="00426B25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аквакультуры</w:t>
            </w:r>
          </w:p>
        </w:tc>
      </w:tr>
      <w:tr w:rsidR="00DB63CC" w:rsidRPr="0083440E" w14:paraId="06D25F4C" w14:textId="77777777" w:rsidTr="00DB63CC">
        <w:trPr>
          <w:trHeight w:hRule="exact" w:val="972"/>
        </w:trPr>
        <w:tc>
          <w:tcPr>
            <w:tcW w:w="2268" w:type="dxa"/>
          </w:tcPr>
          <w:p w14:paraId="5A936932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379727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E93E7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6CCB81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C7CB63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3CC" w:rsidRPr="0083440E" w14:paraId="7B44C072" w14:textId="77777777" w:rsidTr="00DB63CC">
        <w:trPr>
          <w:trHeight w:hRule="exact" w:val="724"/>
        </w:trPr>
        <w:tc>
          <w:tcPr>
            <w:tcW w:w="2268" w:type="dxa"/>
          </w:tcPr>
          <w:p w14:paraId="4F9EA147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9E0340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F7BA7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11678180" w14:textId="77777777" w:rsidR="00DB63CC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4ADFB815" w14:textId="77777777" w:rsidR="00DB63CC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3A5DA65" w14:textId="77777777" w:rsidR="00DB63CC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CB8033A" w14:textId="77777777" w:rsidR="00DB63CC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A6073D5" w14:textId="77777777" w:rsidR="00DB63CC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14868DA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EB4F0F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B63CC" w:rsidRPr="0083440E" w14:paraId="3F2A8311" w14:textId="77777777" w:rsidTr="00DB63CC">
        <w:trPr>
          <w:trHeight w:hRule="exact" w:val="724"/>
        </w:trPr>
        <w:tc>
          <w:tcPr>
            <w:tcW w:w="2268" w:type="dxa"/>
          </w:tcPr>
          <w:p w14:paraId="1797D8FE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6C3A40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38902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78ABF0CF" w14:textId="77777777" w:rsidR="00DB63CC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42224B" w14:textId="77777777" w:rsidR="00DB63CC" w:rsidRPr="0083440E" w:rsidRDefault="00DB63CC" w:rsidP="00DB63C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B63CC" w:rsidRPr="0083440E" w14:paraId="1DE0B73D" w14:textId="77777777" w:rsidTr="00DB63CC">
        <w:trPr>
          <w:trHeight w:hRule="exact" w:val="206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F30BB3" w14:textId="77777777" w:rsidR="00DB63CC" w:rsidRDefault="00DB63CC" w:rsidP="00DB63C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7314BAC6" w14:textId="77777777" w:rsidR="00DB63CC" w:rsidRDefault="00DB63CC" w:rsidP="00DB63C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7D4E3B95" w14:textId="77777777" w:rsidR="00DB63CC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D50B47F" w14:textId="77777777" w:rsidR="00DB63CC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5C293F3B" w14:textId="77777777" w:rsidR="00DB63CC" w:rsidRDefault="00DB63CC" w:rsidP="00DB63C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56BA522" w14:textId="77777777" w:rsidR="00DB63CC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7DAAD600" w14:textId="77777777" w:rsidR="00DB63CC" w:rsidRPr="00A033E9" w:rsidRDefault="00DB63CC" w:rsidP="00DB63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2023г.</w:t>
            </w:r>
          </w:p>
        </w:tc>
      </w:tr>
    </w:tbl>
    <w:p w14:paraId="50E24EBD" w14:textId="77777777" w:rsidR="00DB63CC" w:rsidRPr="0083440E" w:rsidRDefault="00DB63CC" w:rsidP="00DB63C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3440E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14F38F9D" w14:textId="77777777" w:rsidR="00DB63CC" w:rsidRPr="0083440E" w:rsidRDefault="00DB63CC" w:rsidP="00DB63CC">
      <w:pPr>
        <w:spacing w:after="29" w:line="360" w:lineRule="auto"/>
        <w:ind w:right="356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 согласования</w:t>
      </w:r>
    </w:p>
    <w:p w14:paraId="5ED9438A" w14:textId="77777777" w:rsidR="00DB63CC" w:rsidRPr="0083440E" w:rsidRDefault="00DB63CC" w:rsidP="00DB63CC">
      <w:pPr>
        <w:spacing w:after="29" w:line="360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Оценочные материалы (оценочные средства) </w:t>
      </w:r>
    </w:p>
    <w:p w14:paraId="5000E63D" w14:textId="77777777" w:rsidR="00DB63CC" w:rsidRPr="0083440E" w:rsidRDefault="00DB63CC" w:rsidP="00DB63CC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отокол 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9 от «20» апреля 2023 г.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D8D9B95" w14:textId="77777777" w:rsidR="00DB63CC" w:rsidRPr="0083440E" w:rsidRDefault="00DB63CC" w:rsidP="00DB63C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 (и)</w:t>
      </w:r>
    </w:p>
    <w:p w14:paraId="4C9692C6" w14:textId="77777777" w:rsidR="00DB63CC" w:rsidRPr="00631779" w:rsidRDefault="00DB63CC" w:rsidP="00DB63CC">
      <w:pPr>
        <w:spacing w:after="13" w:line="268" w:lineRule="auto"/>
        <w:ind w:right="2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79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31779">
        <w:rPr>
          <w:rFonts w:ascii="Times New Roman" w:hAnsi="Times New Roman" w:cs="Times New Roman"/>
          <w:sz w:val="28"/>
          <w:szCs w:val="28"/>
        </w:rPr>
        <w:t>.н., доцент кафедры</w:t>
      </w:r>
    </w:p>
    <w:p w14:paraId="47898222" w14:textId="77777777" w:rsidR="00DB63CC" w:rsidRPr="003B441A" w:rsidRDefault="00DB63CC" w:rsidP="00DB63C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79">
        <w:rPr>
          <w:rFonts w:ascii="Times New Roman" w:hAnsi="Times New Roman" w:cs="Times New Roman"/>
          <w:sz w:val="28"/>
          <w:szCs w:val="28"/>
        </w:rPr>
        <w:t>«</w:t>
      </w:r>
      <w:r w:rsidRPr="007A5D4B">
        <w:rPr>
          <w:rFonts w:ascii="Times New Roman" w:hAnsi="Times New Roman" w:cs="Times New Roman"/>
          <w:sz w:val="28"/>
          <w:szCs w:val="28"/>
        </w:rPr>
        <w:t xml:space="preserve">Технические средства </w:t>
      </w:r>
      <w:proofErr w:type="gramStart"/>
      <w:r w:rsidRPr="007A5D4B">
        <w:rPr>
          <w:rFonts w:ascii="Times New Roman" w:hAnsi="Times New Roman" w:cs="Times New Roman"/>
          <w:sz w:val="28"/>
          <w:szCs w:val="28"/>
        </w:rPr>
        <w:t>аквакультуры</w:t>
      </w:r>
      <w:r w:rsidRPr="00631779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Pr="00961E8D">
        <w:rPr>
          <w:sz w:val="28"/>
          <w:szCs w:val="28"/>
        </w:rPr>
        <w:t xml:space="preserve">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3B441A">
        <w:rPr>
          <w:rFonts w:ascii="Times New Roman" w:hAnsi="Times New Roman" w:cs="Times New Roman"/>
          <w:sz w:val="28"/>
          <w:szCs w:val="28"/>
        </w:rPr>
        <w:t xml:space="preserve">    </w:t>
      </w:r>
      <w:r w:rsidRPr="003B551A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3B551A">
        <w:rPr>
          <w:rFonts w:ascii="Times New Roman" w:hAnsi="Times New Roman" w:cs="Times New Roman"/>
          <w:sz w:val="28"/>
          <w:szCs w:val="28"/>
        </w:rPr>
        <w:t>Нейдорф</w:t>
      </w:r>
      <w:proofErr w:type="spellEnd"/>
    </w:p>
    <w:p w14:paraId="015221C8" w14:textId="77777777" w:rsidR="00DB63CC" w:rsidRPr="002A3AB9" w:rsidRDefault="00DB63CC" w:rsidP="00DB63C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A3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14:paraId="46E69773" w14:textId="77777777" w:rsidR="00DB63CC" w:rsidRPr="0083440E" w:rsidRDefault="00DB63CC" w:rsidP="00DB63C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</w:t>
      </w:r>
      <w:r w:rsidRP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апреля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174CED8C" w14:textId="77777777" w:rsidR="00DB63CC" w:rsidRDefault="00DB63CC" w:rsidP="00DB63C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D41DFD5" w14:textId="77777777" w:rsidR="00DB63CC" w:rsidRPr="0083440E" w:rsidRDefault="00DB63CC" w:rsidP="00DB63C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УНП, ответственного за реализацию ОПОП</w:t>
      </w:r>
    </w:p>
    <w:p w14:paraId="6334F59F" w14:textId="77777777" w:rsidR="00DB63CC" w:rsidRPr="00396480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14:paraId="01BFCFB9" w14:textId="77777777" w:rsidR="00DB63CC" w:rsidRDefault="00DB63CC" w:rsidP="00DB63C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A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аквакультуры</w:t>
      </w: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Матишов</w:t>
      </w:r>
      <w:proofErr w:type="spellEnd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690A275" w14:textId="77777777" w:rsidR="00DB63CC" w:rsidRPr="0083440E" w:rsidRDefault="00DB63CC" w:rsidP="00DB63CC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14:paraId="65B52976" w14:textId="77777777" w:rsidR="00DB63CC" w:rsidRDefault="00DB63CC" w:rsidP="00DB63C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7204853B" w14:textId="77777777" w:rsidR="00DB63CC" w:rsidRPr="0083440E" w:rsidRDefault="00DB63CC" w:rsidP="00DB63C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27821D2" w14:textId="77777777" w:rsidR="00DB63CC" w:rsidRPr="0083440E" w:rsidRDefault="00DB63CC" w:rsidP="00DB63CC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научно-методического совета по УГН (С)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1779">
        <w:rPr>
          <w:rFonts w:ascii="Times New Roman" w:hAnsi="Times New Roman" w:cs="Times New Roman"/>
          <w:sz w:val="28"/>
          <w:szCs w:val="28"/>
        </w:rPr>
        <w:t>.00.00 «</w:t>
      </w:r>
      <w:r w:rsidRPr="00A55256">
        <w:rPr>
          <w:rFonts w:ascii="Times New Roman" w:hAnsi="Times New Roman" w:cs="Times New Roman"/>
          <w:sz w:val="28"/>
          <w:szCs w:val="28"/>
        </w:rPr>
        <w:t xml:space="preserve">Сельское, лесное и </w:t>
      </w:r>
      <w:r>
        <w:rPr>
          <w:rFonts w:ascii="Times New Roman" w:hAnsi="Times New Roman" w:cs="Times New Roman"/>
          <w:sz w:val="28"/>
          <w:szCs w:val="28"/>
        </w:rPr>
        <w:t>рыбное хозяйство</w:t>
      </w:r>
      <w:r w:rsidRPr="00631779">
        <w:rPr>
          <w:rFonts w:ascii="Times New Roman" w:hAnsi="Times New Roman" w:cs="Times New Roman"/>
          <w:sz w:val="28"/>
          <w:szCs w:val="28"/>
        </w:rPr>
        <w:t xml:space="preserve">» </w:t>
      </w:r>
      <w:r w:rsidRPr="006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 от «</w:t>
      </w:r>
      <w:r w:rsidRPr="003B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19» </w:t>
      </w:r>
      <w:proofErr w:type="gramStart"/>
      <w:r w:rsidRPr="003B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мая  2023</w:t>
      </w:r>
      <w:proofErr w:type="gramEnd"/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5B632A8" w14:textId="77777777" w:rsidR="00DB63CC" w:rsidRDefault="00DB63CC" w:rsidP="00DB63C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НМС по УГН (С) _____________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Д.В. Рудой</w:t>
      </w:r>
    </w:p>
    <w:p w14:paraId="79C227CD" w14:textId="77777777" w:rsidR="00DB63CC" w:rsidRDefault="00DB63CC" w:rsidP="00DB63C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п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одпись</w:t>
      </w:r>
    </w:p>
    <w:p w14:paraId="287DDC55" w14:textId="77777777" w:rsidR="00DB63CC" w:rsidRPr="0083440E" w:rsidRDefault="00DB63CC" w:rsidP="00DB63CC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B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«19» ___</w:t>
      </w:r>
      <w:r w:rsidRPr="003B551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3B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 2023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7F7A8244" w14:textId="77777777" w:rsidR="00DB63CC" w:rsidRPr="00A2653F" w:rsidRDefault="00DB63CC" w:rsidP="00DB63CC">
      <w:pPr>
        <w:spacing w:after="15" w:line="268" w:lineRule="auto"/>
        <w:ind w:firstLine="567"/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br w:type="page"/>
      </w: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B63CC" w:rsidRPr="0083440E" w14:paraId="69288BFF" w14:textId="77777777" w:rsidTr="00DB63CC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14:paraId="19E45F4B" w14:textId="77777777" w:rsidR="00DB63CC" w:rsidRPr="0083440E" w:rsidRDefault="00DB63CC" w:rsidP="00DB63CC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DB63CC" w:rsidRPr="0083440E" w14:paraId="4F030CC6" w14:textId="77777777" w:rsidTr="00DB63CC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0E097" w14:textId="77777777" w:rsidR="00DB63CC" w:rsidRPr="003B551A" w:rsidRDefault="003B551A" w:rsidP="00DB63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51A">
              <w:rPr>
                <w:rFonts w:ascii="Times New Roman" w:hAnsi="Times New Roman" w:cs="Times New Roman"/>
                <w:sz w:val="28"/>
                <w:szCs w:val="28"/>
              </w:rPr>
              <w:t>ОПК-5: Способен к участию в проведении экспериментальных исследований в профессиональной деятельности</w:t>
            </w:r>
          </w:p>
          <w:p w14:paraId="7268540F" w14:textId="77777777" w:rsidR="003B551A" w:rsidRDefault="003B551A" w:rsidP="00DB63C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551A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ОПК-5.2 Использует знания о материальных основах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наследственности и изменчивости организма в области рыбоводства и рыболовства</w:t>
            </w:r>
          </w:p>
          <w:p w14:paraId="7EDFD72D" w14:textId="77777777" w:rsidR="003B551A" w:rsidRPr="003B551A" w:rsidRDefault="003B551A" w:rsidP="00DB63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5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ОПК-5.2.1 знает биохимические основы хранения и передачи наследственной информации</w:t>
            </w:r>
          </w:p>
          <w:p w14:paraId="740FC634" w14:textId="77777777" w:rsidR="003B551A" w:rsidRPr="003B551A" w:rsidRDefault="003B551A" w:rsidP="00DB63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5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ОПК-5.2.2 умеет выделять генетические особенности видов и пород культивируемых объектов</w:t>
            </w:r>
          </w:p>
          <w:p w14:paraId="75EAE293" w14:textId="06DF3A35" w:rsidR="003B551A" w:rsidRPr="0083440E" w:rsidRDefault="003B551A" w:rsidP="00DB63C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5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ОПК-5.2.3 анализирует перспективные направления современной селекции рыб</w:t>
            </w:r>
          </w:p>
        </w:tc>
      </w:tr>
    </w:tbl>
    <w:p w14:paraId="430DED02" w14:textId="77777777" w:rsidR="00DB63CC" w:rsidRPr="0083440E" w:rsidRDefault="00DB63CC" w:rsidP="00DB63CC">
      <w:pPr>
        <w:spacing w:after="200" w:line="276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084A40D8" w14:textId="77777777" w:rsidR="00DB63CC" w:rsidRDefault="00DB63CC" w:rsidP="00DB63CC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23A64D27" w14:textId="77777777" w:rsidR="00DB63CC" w:rsidRDefault="00DB63CC" w:rsidP="00DB63CC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DEA8ADD" w14:textId="77777777" w:rsidR="00DB63CC" w:rsidRPr="0083440E" w:rsidRDefault="00DB63CC" w:rsidP="00DB63CC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1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1.1. Формирование компетенций в процессе изучения дисциплины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DB63CC" w:rsidRPr="0083440E" w14:paraId="347D5CB4" w14:textId="77777777" w:rsidTr="00DB63CC">
        <w:trPr>
          <w:trHeight w:val="20"/>
          <w:tblHeader/>
        </w:trPr>
        <w:tc>
          <w:tcPr>
            <w:tcW w:w="1134" w:type="dxa"/>
          </w:tcPr>
          <w:p w14:paraId="69DE14E1" w14:textId="77777777" w:rsidR="00DB63CC" w:rsidRPr="0083440E" w:rsidRDefault="00DB63CC" w:rsidP="00DB63CC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освоения </w:t>
            </w:r>
          </w:p>
        </w:tc>
        <w:tc>
          <w:tcPr>
            <w:tcW w:w="2268" w:type="dxa"/>
          </w:tcPr>
          <w:p w14:paraId="07D3D85A" w14:textId="77777777" w:rsidR="00DB63CC" w:rsidRPr="0083440E" w:rsidRDefault="00DB63CC" w:rsidP="00DB63CC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обучения (показатели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1843" w:type="dxa"/>
          </w:tcPr>
          <w:p w14:paraId="651FBBA7" w14:textId="77777777" w:rsidR="00DB63CC" w:rsidRPr="0083440E" w:rsidRDefault="00DB63CC" w:rsidP="00DB63CC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14:paraId="0D6ED009" w14:textId="77777777" w:rsidR="00DB63CC" w:rsidRPr="0083440E" w:rsidRDefault="00DB63CC" w:rsidP="00DB63CC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14:paraId="6F2F9EFE" w14:textId="77777777" w:rsidR="00DB63CC" w:rsidRPr="0083440E" w:rsidRDefault="00DB63CC" w:rsidP="00DB63CC">
            <w:pPr>
              <w:spacing w:after="0"/>
              <w:ind w:right="59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Оценочные материалы </w:t>
            </w:r>
          </w:p>
          <w:p w14:paraId="10F3592F" w14:textId="77777777" w:rsidR="00DB63CC" w:rsidRPr="0083440E" w:rsidRDefault="00DB63CC" w:rsidP="00DB63CC">
            <w:pPr>
              <w:spacing w:after="0" w:line="238" w:lineRule="auto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(оценочные средства), используемые для оценки уровня </w:t>
            </w:r>
          </w:p>
          <w:p w14:paraId="62B10A8F" w14:textId="77777777" w:rsidR="00DB63CC" w:rsidRPr="0083440E" w:rsidRDefault="00DB63CC" w:rsidP="00DB63CC">
            <w:pPr>
              <w:spacing w:after="0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сформированности компетенции </w:t>
            </w:r>
          </w:p>
        </w:tc>
        <w:tc>
          <w:tcPr>
            <w:tcW w:w="1419" w:type="dxa"/>
          </w:tcPr>
          <w:p w14:paraId="3CEEE96A" w14:textId="77777777" w:rsidR="00DB63CC" w:rsidRPr="0083440E" w:rsidRDefault="00DB63CC" w:rsidP="00DB63CC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оценивания компетенций </w:t>
            </w:r>
          </w:p>
        </w:tc>
      </w:tr>
      <w:tr w:rsidR="00DB63CC" w:rsidRPr="0083440E" w14:paraId="2731F5E6" w14:textId="77777777" w:rsidTr="00DB63CC">
        <w:trPr>
          <w:trHeight w:val="20"/>
        </w:trPr>
        <w:tc>
          <w:tcPr>
            <w:tcW w:w="1134" w:type="dxa"/>
          </w:tcPr>
          <w:p w14:paraId="485A2D06" w14:textId="6E4456E8" w:rsidR="00DB63CC" w:rsidRPr="003E027F" w:rsidRDefault="003B551A" w:rsidP="00DB63CC">
            <w:pPr>
              <w:spacing w:after="0"/>
              <w:ind w:right="55"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3B5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ОПК-5.2.1</w:t>
            </w:r>
          </w:p>
        </w:tc>
        <w:tc>
          <w:tcPr>
            <w:tcW w:w="2268" w:type="dxa"/>
          </w:tcPr>
          <w:p w14:paraId="767A67BC" w14:textId="77777777" w:rsidR="003B551A" w:rsidRPr="003B551A" w:rsidRDefault="003B551A" w:rsidP="003B55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 биохимические основы хранения и передачи наследственной информации</w:t>
            </w:r>
          </w:p>
          <w:p w14:paraId="467E0B88" w14:textId="4A3BE2D8" w:rsidR="00DB63CC" w:rsidRPr="003E027F" w:rsidRDefault="00DB63CC" w:rsidP="00DB63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14:paraId="6C8D3DC4" w14:textId="77777777" w:rsidR="00DB63CC" w:rsidRPr="00856C35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Лекционные занятия,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01876E7C" w14:textId="77777777" w:rsidR="00DB63CC" w:rsidRPr="00856C35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консультации;</w:t>
            </w:r>
            <w:r w:rsidRPr="00856C35">
              <w:rPr>
                <w:sz w:val="24"/>
                <w:szCs w:val="24"/>
              </w:rPr>
              <w:t xml:space="preserve">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43A63C46" w14:textId="77777777" w:rsidR="00DB63CC" w:rsidRPr="00856C35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5B63303B" w14:textId="77777777" w:rsidR="00DB63CC" w:rsidRPr="00856C35" w:rsidRDefault="00DB63CC" w:rsidP="00DB63CC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073E34D5" w14:textId="77777777" w:rsidR="00DB63CC" w:rsidRPr="00856C35" w:rsidRDefault="00DB63CC" w:rsidP="00DB63CC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787D8A58" w14:textId="77777777" w:rsidR="00DB63CC" w:rsidRPr="00856C35" w:rsidRDefault="00DB63CC" w:rsidP="00DB63C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 тестовых заданий, </w:t>
            </w: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к экзамену,</w:t>
            </w:r>
          </w:p>
          <w:p w14:paraId="0331504D" w14:textId="77777777" w:rsidR="00DB63CC" w:rsidRPr="00856C35" w:rsidRDefault="00DB63CC" w:rsidP="00DB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</w:p>
        </w:tc>
        <w:tc>
          <w:tcPr>
            <w:tcW w:w="1419" w:type="dxa"/>
          </w:tcPr>
          <w:p w14:paraId="15E2570B" w14:textId="77777777" w:rsidR="00DB63CC" w:rsidRPr="00856C35" w:rsidRDefault="00DB63CC" w:rsidP="00DB63CC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Ответы на вопросы к экзамену, ответы на вопросы самоконтроля (устный опрос), выполнение тестовых заданий, ответы на вопросы преподавателя в рамках занятия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2B34C2D" w14:textId="77777777" w:rsidR="00DB63CC" w:rsidRDefault="00DB63CC" w:rsidP="00DB63CC">
      <w:r>
        <w:br w:type="page"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DB63CC" w:rsidRPr="0083440E" w14:paraId="2EF57E36" w14:textId="77777777" w:rsidTr="00DB63CC">
        <w:trPr>
          <w:trHeight w:val="20"/>
        </w:trPr>
        <w:tc>
          <w:tcPr>
            <w:tcW w:w="1134" w:type="dxa"/>
          </w:tcPr>
          <w:p w14:paraId="737E2918" w14:textId="1A8BB497" w:rsidR="00DB63CC" w:rsidRPr="000E6DB8" w:rsidRDefault="003B551A" w:rsidP="00DB63CC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3B5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ОПК-5.2.2</w:t>
            </w:r>
          </w:p>
        </w:tc>
        <w:tc>
          <w:tcPr>
            <w:tcW w:w="2268" w:type="dxa"/>
          </w:tcPr>
          <w:p w14:paraId="49FB7A40" w14:textId="207B3994" w:rsidR="00DB63CC" w:rsidRPr="003B551A" w:rsidRDefault="003B551A" w:rsidP="00DB63C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выделять генетические особенности видов и пород культивируемых объектов</w:t>
            </w:r>
          </w:p>
        </w:tc>
        <w:tc>
          <w:tcPr>
            <w:tcW w:w="1843" w:type="dxa"/>
          </w:tcPr>
          <w:p w14:paraId="4F8DBEE4" w14:textId="77777777" w:rsidR="00DB63CC" w:rsidRPr="001A1CDC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0BE12246" w14:textId="77777777" w:rsidR="00DB63CC" w:rsidRPr="001A1CDC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56EC8B0E" w14:textId="77777777" w:rsidR="00DB63CC" w:rsidRPr="001A1CDC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4B9F77B2" w14:textId="77777777" w:rsidR="00DB63CC" w:rsidRPr="001A1CDC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3FBFB8D0" w14:textId="77777777" w:rsidR="00DB63CC" w:rsidRPr="001A1CDC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3921D28A" w14:textId="77777777" w:rsidR="00DB63CC" w:rsidRPr="0083440E" w:rsidRDefault="00DB63CC" w:rsidP="00DB63CC">
            <w:pPr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6196BCD7" w14:textId="77777777" w:rsidR="00DB63CC" w:rsidRPr="0083440E" w:rsidRDefault="00DB63CC" w:rsidP="00DB63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6ED77399" w14:textId="77777777" w:rsidR="00DB63CC" w:rsidRPr="001A1CDC" w:rsidRDefault="00DB63CC" w:rsidP="00DB63C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экзамену,</w:t>
            </w:r>
          </w:p>
          <w:p w14:paraId="5A7A9936" w14:textId="77777777" w:rsidR="00DB63CC" w:rsidRPr="00AB3F20" w:rsidRDefault="00DB63CC" w:rsidP="00DB63C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C54845C" w14:textId="77777777" w:rsidR="00DB63CC" w:rsidRPr="00AB3F20" w:rsidRDefault="00DB63CC" w:rsidP="00DB63C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14:paraId="41668BCC" w14:textId="77777777" w:rsidR="00DB63CC" w:rsidRPr="0083440E" w:rsidRDefault="00DB63CC" w:rsidP="00DB63CC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160DEACD" w14:textId="77777777" w:rsidR="00DB63CC" w:rsidRPr="0083440E" w:rsidRDefault="00DB63CC" w:rsidP="00DB63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экзамену,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самоконтроля (устный опрос), 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DB63CC" w:rsidRPr="0083440E" w14:paraId="01BD20F2" w14:textId="77777777" w:rsidTr="00DB63CC">
        <w:trPr>
          <w:trHeight w:val="20"/>
        </w:trPr>
        <w:tc>
          <w:tcPr>
            <w:tcW w:w="1134" w:type="dxa"/>
          </w:tcPr>
          <w:p w14:paraId="1AF798E3" w14:textId="7B557CC2" w:rsidR="00DB63CC" w:rsidRPr="000E6DB8" w:rsidRDefault="003B551A" w:rsidP="00DB63CC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3B5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ОПК-5.2.3</w:t>
            </w:r>
          </w:p>
        </w:tc>
        <w:tc>
          <w:tcPr>
            <w:tcW w:w="2268" w:type="dxa"/>
          </w:tcPr>
          <w:p w14:paraId="27B109F1" w14:textId="27D27FA8" w:rsidR="00DB63CC" w:rsidRPr="003B551A" w:rsidRDefault="003B551A" w:rsidP="00DB63CC">
            <w:pPr>
              <w:spacing w:after="0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B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анализирует перспективные направления современной селекции рыб</w:t>
            </w:r>
          </w:p>
        </w:tc>
        <w:tc>
          <w:tcPr>
            <w:tcW w:w="1843" w:type="dxa"/>
          </w:tcPr>
          <w:p w14:paraId="4DD73559" w14:textId="77777777" w:rsidR="00DB63CC" w:rsidRPr="001A1CDC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практические 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54266628" w14:textId="77777777" w:rsidR="00DB63CC" w:rsidRPr="001A1CDC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6029E9AA" w14:textId="77777777" w:rsidR="00DB63CC" w:rsidRPr="001A1CDC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42F6167E" w14:textId="77777777" w:rsidR="00DB63CC" w:rsidRPr="001A1CDC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75C9C3A6" w14:textId="77777777" w:rsidR="00DB63CC" w:rsidRPr="001A1CDC" w:rsidRDefault="00DB63CC" w:rsidP="00DB63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5863BC60" w14:textId="77777777" w:rsidR="00DB63CC" w:rsidRPr="0083440E" w:rsidRDefault="00DB63CC" w:rsidP="00DB63CC">
            <w:pPr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053E9F7F" w14:textId="77777777" w:rsidR="00DB63CC" w:rsidRPr="0083440E" w:rsidRDefault="00DB63CC" w:rsidP="00DB63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4E797ED6" w14:textId="77777777" w:rsidR="00DB63CC" w:rsidRPr="001A1CDC" w:rsidRDefault="00DB63CC" w:rsidP="00DB63C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 экзамену,</w:t>
            </w:r>
          </w:p>
          <w:p w14:paraId="2603BE52" w14:textId="77777777" w:rsidR="00DB63CC" w:rsidRPr="00AB3F20" w:rsidRDefault="00DB63CC" w:rsidP="00DB63C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A91CD0" w14:textId="77777777" w:rsidR="00DB63CC" w:rsidRPr="00AB3F20" w:rsidRDefault="00DB63CC" w:rsidP="00DB63C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практических 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proofErr w:type="gramEnd"/>
          </w:p>
          <w:p w14:paraId="0AC34D47" w14:textId="77777777" w:rsidR="00DB63CC" w:rsidRPr="0083440E" w:rsidRDefault="00DB63CC" w:rsidP="00DB63CC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01785E0F" w14:textId="77777777" w:rsidR="00DB63CC" w:rsidRPr="0083440E" w:rsidRDefault="00DB63CC" w:rsidP="00DB63CC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экзамене,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преподавателя в рамках занятия</w:t>
            </w:r>
          </w:p>
        </w:tc>
      </w:tr>
    </w:tbl>
    <w:p w14:paraId="4FA59FEF" w14:textId="77777777" w:rsidR="00DB63CC" w:rsidRDefault="00DB63CC" w:rsidP="00DB63CC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1FF565C2" w14:textId="77777777" w:rsidR="00DB63CC" w:rsidRDefault="00DB63CC" w:rsidP="00DB63CC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br w:type="page"/>
      </w:r>
    </w:p>
    <w:p w14:paraId="244D8B1C" w14:textId="77777777" w:rsidR="00DB63CC" w:rsidRDefault="00DB63CC" w:rsidP="00DB63CC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4DDE7D86" w14:textId="77777777" w:rsidR="00DB63CC" w:rsidRPr="0083440E" w:rsidRDefault="00DB63CC" w:rsidP="00DB63CC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t xml:space="preserve">2. Показатели и критерии оценивания уровня сформированности компетенции и уровня освоения дисциплины в целом </w:t>
      </w:r>
    </w:p>
    <w:p w14:paraId="6B825B0A" w14:textId="77777777" w:rsidR="00DB63CC" w:rsidRPr="0083440E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14:paraId="02EB74EA" w14:textId="77777777" w:rsidR="00DB63CC" w:rsidRPr="0083440E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дисциплинарное тестирование, промежуточная аттестация (оц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енивается уровень и качество подготовки по дисциплине в целом). </w:t>
      </w:r>
    </w:p>
    <w:p w14:paraId="1DF0E63D" w14:textId="77777777" w:rsidR="00DB63CC" w:rsidRPr="0083440E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14:paraId="3DBD729A" w14:textId="77777777" w:rsidR="00DB63CC" w:rsidRPr="0083440E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14:paraId="27E25085" w14:textId="77777777" w:rsidR="00DB63CC" w:rsidRPr="0083440E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для обучающихся очной формы обучения осуществляется </w:t>
      </w:r>
      <w:r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контрольные точки)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61 балла –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; 61–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удовлетворительно, 76-90 баллов – хорошо, 91-100 баллов - отлично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7B83D" w14:textId="77777777" w:rsidR="00DB63CC" w:rsidRPr="0083440E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по заочной форме обучения выполнение всех форм работ, предусмотренных учебным планом и рабочей программой в течении семестра, является допуском к промежуточной аттестации. </w:t>
      </w:r>
    </w:p>
    <w:p w14:paraId="64A3BF4B" w14:textId="21E2D232" w:rsidR="00DB63CC" w:rsidRPr="004A5646" w:rsidRDefault="00DB63CC" w:rsidP="00DB63CC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3B551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F386B">
        <w:rPr>
          <w:rFonts w:ascii="Times New Roman" w:hAnsi="Times New Roman" w:cs="Times New Roman"/>
          <w:color w:val="000000"/>
          <w:sz w:val="28"/>
          <w:szCs w:val="28"/>
        </w:rPr>
        <w:t>енетика и селекция рыб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форме </w:t>
      </w:r>
      <w:r w:rsidRPr="00AE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таблицах 2.1, 2.1.1 приведено весовое распределение баллов.</w:t>
      </w:r>
    </w:p>
    <w:p w14:paraId="78EE96DB" w14:textId="77777777" w:rsidR="00DB63CC" w:rsidRDefault="00DB63CC" w:rsidP="00DB63CC">
      <w:pP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 w:type="page"/>
      </w:r>
    </w:p>
    <w:p w14:paraId="741E3E00" w14:textId="77777777" w:rsidR="00DB63CC" w:rsidRPr="00BD0EA7" w:rsidRDefault="00DB63CC" w:rsidP="00DB63C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473D7C50" w14:textId="77777777" w:rsidR="00DB63CC" w:rsidRPr="0083440E" w:rsidRDefault="00DB63CC" w:rsidP="00DB63C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 Распределение баллов по дисциплине (очная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1"/>
        <w:gridCol w:w="1676"/>
        <w:gridCol w:w="1417"/>
        <w:gridCol w:w="1276"/>
        <w:gridCol w:w="30"/>
      </w:tblGrid>
      <w:tr w:rsidR="00DB63CC" w:rsidRPr="0083440E" w14:paraId="130289BF" w14:textId="77777777" w:rsidTr="00DB63CC">
        <w:trPr>
          <w:gridAfter w:val="1"/>
          <w:wAfter w:w="30" w:type="dxa"/>
          <w:cantSplit/>
          <w:trHeight w:val="248"/>
        </w:trPr>
        <w:tc>
          <w:tcPr>
            <w:tcW w:w="5271" w:type="dxa"/>
          </w:tcPr>
          <w:p w14:paraId="1CD6DBB6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3"/>
          </w:tcPr>
          <w:p w14:paraId="79B79600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DB63CC" w:rsidRPr="0083440E" w14:paraId="4316BB14" w14:textId="77777777" w:rsidTr="00DB63CC">
        <w:trPr>
          <w:cantSplit/>
          <w:trHeight w:val="1008"/>
        </w:trPr>
        <w:tc>
          <w:tcPr>
            <w:tcW w:w="5271" w:type="dxa"/>
          </w:tcPr>
          <w:p w14:paraId="636B0EB8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76" w:type="dxa"/>
            <w:shd w:val="clear" w:color="auto" w:fill="auto"/>
          </w:tcPr>
          <w:p w14:paraId="1D209ABD" w14:textId="77777777" w:rsidR="00DB63CC" w:rsidRPr="0083440E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контр. точка (тематический блок)</w:t>
            </w:r>
          </w:p>
        </w:tc>
        <w:tc>
          <w:tcPr>
            <w:tcW w:w="1417" w:type="dxa"/>
          </w:tcPr>
          <w:p w14:paraId="06DCFBBC" w14:textId="77777777" w:rsidR="00DB63CC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контр. точка (тематический</w:t>
            </w:r>
          </w:p>
          <w:p w14:paraId="66B2222D" w14:textId="77777777" w:rsidR="00DB63CC" w:rsidRPr="0083440E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</w:tc>
        <w:tc>
          <w:tcPr>
            <w:tcW w:w="1306" w:type="dxa"/>
            <w:gridSpan w:val="2"/>
          </w:tcPr>
          <w:p w14:paraId="5AD6121B" w14:textId="77777777" w:rsidR="00DB63CC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3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контр. точка (тематический</w:t>
            </w:r>
          </w:p>
          <w:p w14:paraId="61817604" w14:textId="77777777" w:rsidR="00DB63CC" w:rsidRDefault="00DB63CC" w:rsidP="00DB63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  <w:p w14:paraId="3E9959FC" w14:textId="77777777" w:rsidR="00DB63CC" w:rsidRDefault="00DB63CC" w:rsidP="00DB63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14:paraId="1C1DECEB" w14:textId="77777777" w:rsidR="00DB63CC" w:rsidRPr="0083440E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DB63CC" w:rsidRPr="0083440E" w14:paraId="783458A3" w14:textId="77777777" w:rsidTr="00DB63CC">
        <w:trPr>
          <w:cantSplit/>
          <w:trHeight w:val="248"/>
        </w:trPr>
        <w:tc>
          <w:tcPr>
            <w:tcW w:w="5271" w:type="dxa"/>
          </w:tcPr>
          <w:p w14:paraId="5A13C196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Вес контрольной точки (тематическ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ого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блока)</w:t>
            </w:r>
          </w:p>
        </w:tc>
        <w:tc>
          <w:tcPr>
            <w:tcW w:w="1676" w:type="dxa"/>
            <w:shd w:val="clear" w:color="auto" w:fill="auto"/>
          </w:tcPr>
          <w:p w14:paraId="42F670BB" w14:textId="77777777" w:rsidR="00DB63CC" w:rsidRPr="008E37D6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417" w:type="dxa"/>
          </w:tcPr>
          <w:p w14:paraId="034F9C97" w14:textId="77777777" w:rsidR="00DB63CC" w:rsidRPr="008E37D6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306" w:type="dxa"/>
            <w:gridSpan w:val="2"/>
          </w:tcPr>
          <w:p w14:paraId="2036FA7D" w14:textId="77777777" w:rsidR="00DB63CC" w:rsidRPr="008E37D6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0,2</w:t>
            </w:r>
          </w:p>
        </w:tc>
      </w:tr>
      <w:tr w:rsidR="00DB63CC" w:rsidRPr="0083440E" w14:paraId="74F2E47C" w14:textId="77777777" w:rsidTr="00DB63CC">
        <w:trPr>
          <w:cantSplit/>
          <w:trHeight w:val="248"/>
        </w:trPr>
        <w:tc>
          <w:tcPr>
            <w:tcW w:w="8364" w:type="dxa"/>
            <w:gridSpan w:val="3"/>
          </w:tcPr>
          <w:p w14:paraId="0B396426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(100 баллов)</w:t>
            </w:r>
          </w:p>
        </w:tc>
        <w:tc>
          <w:tcPr>
            <w:tcW w:w="1306" w:type="dxa"/>
            <w:gridSpan w:val="2"/>
          </w:tcPr>
          <w:p w14:paraId="33C3ADE4" w14:textId="77777777" w:rsidR="00DB63CC" w:rsidRPr="0083440E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DB63CC" w:rsidRPr="0083440E" w14:paraId="51DCD900" w14:textId="77777777" w:rsidTr="00DB63CC">
        <w:trPr>
          <w:cantSplit/>
          <w:trHeight w:val="262"/>
        </w:trPr>
        <w:tc>
          <w:tcPr>
            <w:tcW w:w="5271" w:type="dxa"/>
          </w:tcPr>
          <w:p w14:paraId="25344F07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1676" w:type="dxa"/>
            <w:shd w:val="clear" w:color="auto" w:fill="auto"/>
          </w:tcPr>
          <w:p w14:paraId="62C87B42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402D8A43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2E1E0CC6" w14:textId="77777777" w:rsidR="00DB63CC" w:rsidRPr="0083440E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63CC" w:rsidRPr="0083440E" w14:paraId="3ECF1055" w14:textId="77777777" w:rsidTr="00DB63CC">
        <w:trPr>
          <w:cantSplit/>
          <w:trHeight w:val="222"/>
        </w:trPr>
        <w:tc>
          <w:tcPr>
            <w:tcW w:w="5271" w:type="dxa"/>
          </w:tcPr>
          <w:p w14:paraId="207DC35F" w14:textId="77777777" w:rsidR="00DB63CC" w:rsidRPr="00A934F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934FE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занятиях</w:t>
            </w:r>
          </w:p>
        </w:tc>
        <w:tc>
          <w:tcPr>
            <w:tcW w:w="1676" w:type="dxa"/>
            <w:shd w:val="clear" w:color="auto" w:fill="auto"/>
          </w:tcPr>
          <w:p w14:paraId="13BCDC58" w14:textId="77777777" w:rsidR="00DB63CC" w:rsidRPr="00A934F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4F5DE4B9" w14:textId="77777777" w:rsidR="00DB63CC" w:rsidRPr="00A934F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601C755B" w14:textId="77777777" w:rsidR="00DB63CC" w:rsidRPr="00A934FE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63CC" w:rsidRPr="0083440E" w14:paraId="100A35FF" w14:textId="77777777" w:rsidTr="00DB63CC">
        <w:trPr>
          <w:cantSplit/>
          <w:trHeight w:val="497"/>
        </w:trPr>
        <w:tc>
          <w:tcPr>
            <w:tcW w:w="5271" w:type="dxa"/>
          </w:tcPr>
          <w:p w14:paraId="28B2526A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лабораторных работ</w:t>
            </w:r>
          </w:p>
        </w:tc>
        <w:tc>
          <w:tcPr>
            <w:tcW w:w="1676" w:type="dxa"/>
            <w:shd w:val="clear" w:color="auto" w:fill="auto"/>
          </w:tcPr>
          <w:p w14:paraId="5C107590" w14:textId="77777777" w:rsidR="00DB63CC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14:paraId="7E7AF2F8" w14:textId="77777777" w:rsidR="00DB63CC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gridSpan w:val="2"/>
          </w:tcPr>
          <w:p w14:paraId="4DC8163E" w14:textId="77777777" w:rsidR="00DB63CC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63CC" w:rsidRPr="0083440E" w14:paraId="271EF47B" w14:textId="77777777" w:rsidTr="00DB63CC">
        <w:trPr>
          <w:cantSplit/>
          <w:trHeight w:val="497"/>
        </w:trPr>
        <w:tc>
          <w:tcPr>
            <w:tcW w:w="5271" w:type="dxa"/>
          </w:tcPr>
          <w:p w14:paraId="72C63992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тестовых заданий</w:t>
            </w:r>
          </w:p>
        </w:tc>
        <w:tc>
          <w:tcPr>
            <w:tcW w:w="1676" w:type="dxa"/>
            <w:shd w:val="clear" w:color="auto" w:fill="auto"/>
          </w:tcPr>
          <w:p w14:paraId="399B903F" w14:textId="77777777" w:rsidR="00DB63CC" w:rsidRPr="00362A09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1FF9A49E" w14:textId="77777777" w:rsidR="00DB63CC" w:rsidRPr="00362A09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</w:tcPr>
          <w:p w14:paraId="472D122C" w14:textId="77777777" w:rsidR="00DB63CC" w:rsidRPr="00362A09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3CC" w:rsidRPr="0083440E" w14:paraId="378B8342" w14:textId="77777777" w:rsidTr="00DB63CC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6995EBFF" w14:textId="77777777" w:rsidR="00DB63CC" w:rsidRPr="0083440E" w:rsidRDefault="00DB63CC" w:rsidP="00DB63CC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Контрольная точка=сумма баллов за контрольную </w:t>
            </w:r>
            <w:proofErr w:type="spellStart"/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точку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×вес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контрольной точки (КТ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=</w:t>
            </w:r>
            <w:proofErr w:type="spell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</w:t>
            </w:r>
            <w:proofErr w:type="spellStart"/>
            <w:proofErr w:type="gram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</w:t>
            </w:r>
            <w:proofErr w:type="gram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∑КТ</w:t>
            </w:r>
            <w:proofErr w:type="spellStart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100баллов</w:t>
            </w:r>
          </w:p>
        </w:tc>
      </w:tr>
      <w:tr w:rsidR="00DB63CC" w:rsidRPr="00EA1554" w14:paraId="2A3F58CD" w14:textId="77777777" w:rsidTr="00DB63CC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7E374AD9" w14:textId="77777777" w:rsidR="00DB63CC" w:rsidRPr="008531B6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Промежуточная </w:t>
            </w:r>
            <w:proofErr w:type="gramStart"/>
            <w:r w:rsidRPr="008531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</w:t>
            </w:r>
            <w:proofErr w:type="gramEnd"/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100 баллов)</w:t>
            </w:r>
          </w:p>
        </w:tc>
      </w:tr>
      <w:tr w:rsidR="00DB63CC" w:rsidRPr="0083440E" w14:paraId="05F72A25" w14:textId="77777777" w:rsidTr="00DB63CC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5B3E6E96" w14:textId="77777777" w:rsidR="00DB63CC" w:rsidRPr="008531B6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Pr="004D0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зачета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05256097" w14:textId="6B59F7E5" w:rsidR="00DB63CC" w:rsidRPr="00B100E8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дисциплине «</w:t>
            </w:r>
            <w:r w:rsidR="006F386B">
              <w:rPr>
                <w:rFonts w:ascii="Times New Roman" w:hAnsi="Times New Roman" w:cs="Times New Roman"/>
                <w:color w:val="000000"/>
              </w:rPr>
              <w:t>Генетика и селекция рыб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включает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теоретических </w:t>
            </w:r>
            <w:r w:rsidRPr="00B100E8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составляет 100 баллов. При ответе обучающийся может получить максимальное количество баллов: за первый вопрос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</w:t>
            </w:r>
          </w:p>
        </w:tc>
      </w:tr>
    </w:tbl>
    <w:p w14:paraId="76188423" w14:textId="77777777" w:rsidR="00DB63CC" w:rsidRDefault="00DB63CC" w:rsidP="00DB63C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2237C" w14:textId="77777777" w:rsidR="00DB63CC" w:rsidRPr="0083440E" w:rsidRDefault="00DB63CC" w:rsidP="00DB63C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2.1.1 Распределение баллов по дисциплине (заочная форма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680DC2" w14:textId="77777777" w:rsidR="00DB63CC" w:rsidRPr="0083440E" w:rsidRDefault="00DB63CC" w:rsidP="00DB63CC">
      <w:pPr>
        <w:spacing w:after="0" w:line="240" w:lineRule="auto"/>
        <w:ind w:right="-4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DB63CC" w:rsidRPr="0083440E" w14:paraId="27EB6FBF" w14:textId="77777777" w:rsidTr="00DB63CC">
        <w:trPr>
          <w:cantSplit/>
        </w:trPr>
        <w:tc>
          <w:tcPr>
            <w:tcW w:w="3828" w:type="dxa"/>
            <w:vMerge w:val="restart"/>
          </w:tcPr>
          <w:p w14:paraId="1CE4B0C8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14:paraId="0C5EB250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DB63CC" w:rsidRPr="0083440E" w14:paraId="42F4D4CA" w14:textId="77777777" w:rsidTr="00DB63CC">
        <w:trPr>
          <w:cantSplit/>
        </w:trPr>
        <w:tc>
          <w:tcPr>
            <w:tcW w:w="3828" w:type="dxa"/>
            <w:vMerge/>
          </w:tcPr>
          <w:p w14:paraId="0E2AAD35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14:paraId="16439449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 xml:space="preserve"> 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14:paraId="399C79AE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контр.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>(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</w:tr>
      <w:tr w:rsidR="00DB63CC" w:rsidRPr="0083440E" w14:paraId="5D016B6F" w14:textId="77777777" w:rsidTr="00DB63CC">
        <w:trPr>
          <w:cantSplit/>
        </w:trPr>
        <w:tc>
          <w:tcPr>
            <w:tcW w:w="9498" w:type="dxa"/>
            <w:gridSpan w:val="3"/>
          </w:tcPr>
          <w:p w14:paraId="45941549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(0 баллов)</w:t>
            </w:r>
          </w:p>
        </w:tc>
      </w:tr>
      <w:tr w:rsidR="00DB63CC" w:rsidRPr="0083440E" w14:paraId="60CFD02D" w14:textId="77777777" w:rsidTr="00DB63CC">
        <w:trPr>
          <w:cantSplit/>
        </w:trPr>
        <w:tc>
          <w:tcPr>
            <w:tcW w:w="3828" w:type="dxa"/>
          </w:tcPr>
          <w:p w14:paraId="1A8359F8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14:paraId="3C1F2E00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14:paraId="1334849A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DB63CC" w:rsidRPr="0083440E" w14:paraId="7A120462" w14:textId="77777777" w:rsidTr="00DB63CC">
        <w:trPr>
          <w:cantSplit/>
          <w:trHeight w:val="332"/>
        </w:trPr>
        <w:tc>
          <w:tcPr>
            <w:tcW w:w="9498" w:type="dxa"/>
            <w:gridSpan w:val="3"/>
          </w:tcPr>
          <w:p w14:paraId="1F722C16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(100 баллов)</w:t>
            </w:r>
          </w:p>
        </w:tc>
      </w:tr>
      <w:tr w:rsidR="00DB63CC" w:rsidRPr="0083440E" w14:paraId="31610CF2" w14:textId="77777777" w:rsidTr="00DB63CC">
        <w:trPr>
          <w:cantSplit/>
          <w:trHeight w:val="332"/>
        </w:trPr>
        <w:tc>
          <w:tcPr>
            <w:tcW w:w="9498" w:type="dxa"/>
            <w:gridSpan w:val="3"/>
          </w:tcPr>
          <w:p w14:paraId="203F0CE1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экзамена</w:t>
            </w: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2DDDCF28" w14:textId="209700F5" w:rsidR="00DB63CC" w:rsidRPr="005951D2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 по дисциплине «</w:t>
            </w:r>
            <w:r w:rsidR="006F386B">
              <w:rPr>
                <w:rFonts w:ascii="Times New Roman" w:hAnsi="Times New Roman" w:cs="Times New Roman"/>
                <w:color w:val="000000"/>
              </w:rPr>
              <w:t>Генетика и селекция рыб</w:t>
            </w: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 включает в себя 2 теоретических вопроса. Максимальное количество баллов за зачет составляет 100 баллов. При ответе обучающийся может получить максимальное количество баллов: за первый вопрос – 50 баллов, за второй вопрос –50 баллов</w:t>
            </w:r>
          </w:p>
        </w:tc>
      </w:tr>
    </w:tbl>
    <w:p w14:paraId="733A6A77" w14:textId="77777777" w:rsidR="00DB63CC" w:rsidRPr="0083440E" w:rsidRDefault="00DB63CC" w:rsidP="00DB6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34D2B" w14:textId="77777777" w:rsidR="00DB63CC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14:paraId="368440DD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«зачтено» выставляется на зачете обучающемуся, если:</w:t>
      </w:r>
    </w:p>
    <w:p w14:paraId="0AB93AC0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lastRenderedPageBreak/>
        <w:t>- обучающийся очной формы обучения набрал по текущему контролю необходимые и достаточные баллы для выставления оценки «автоматом»;</w:t>
      </w:r>
    </w:p>
    <w:p w14:paraId="7F0F90C4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14:paraId="1331B82D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14:paraId="75734B52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14:paraId="631D72BC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на дополнительные вопросы преподавателя обучающийся дал правильные, или частично правильные ответы.</w:t>
      </w:r>
    </w:p>
    <w:p w14:paraId="7BC79080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Компетенции или их части сформированы на базовом уровне.</w:t>
      </w:r>
    </w:p>
    <w:p w14:paraId="31FF8885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«не зачтено» ставится на зачете обучающемуся, если:</w:t>
      </w:r>
    </w:p>
    <w:p w14:paraId="33252046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 научно-технических данных;</w:t>
      </w:r>
    </w:p>
    <w:p w14:paraId="3253DB9F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14:paraId="561D3375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в процессе ответа на вопросы зачета, допущены принципиальные ошибки при изложении материала;</w:t>
      </w:r>
    </w:p>
    <w:p w14:paraId="394C0165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систематические пропуски обучающегося занятий по неуважительным причинам.</w:t>
      </w:r>
    </w:p>
    <w:p w14:paraId="33DE5D21" w14:textId="77777777" w:rsidR="00DB63CC" w:rsidRPr="00765005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Компетенция или ее часть не сформированы.</w:t>
      </w:r>
    </w:p>
    <w:p w14:paraId="74A781DE" w14:textId="77777777" w:rsidR="00DB63CC" w:rsidRDefault="00DB63CC" w:rsidP="00DB6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592E1B68" w14:textId="77777777" w:rsidR="00DB63CC" w:rsidRPr="0083440E" w:rsidRDefault="00DB63CC" w:rsidP="00DB63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8DE4510" w14:textId="77777777" w:rsidR="00DB63CC" w:rsidRPr="0083440E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14:paraId="620C604F" w14:textId="77777777" w:rsidR="00DB63CC" w:rsidRPr="0083440E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7AD50" w14:textId="77777777" w:rsidR="00DB63CC" w:rsidRPr="0083440E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 форме отчета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отчета по контрольным вопросам к лабораторной работе в форме собеседования.</w:t>
      </w:r>
    </w:p>
    <w:p w14:paraId="60209E24" w14:textId="77777777" w:rsidR="00DB63CC" w:rsidRPr="0083440E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</w:t>
      </w:r>
      <w:r w:rsidRPr="006E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– это один из основных видов работ обучающихся и важный этап их профессиональной подготовки. 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14:paraId="5E5FC13D" w14:textId="77777777" w:rsidR="00DB63CC" w:rsidRPr="0083440E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14:paraId="1A852C29" w14:textId="77777777" w:rsidR="00DB63CC" w:rsidRPr="00124B2D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в стандартной тетради (12-18 листов), на отдельных листах в клетку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в заранее подготовленном протоколе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FBE30F" w14:textId="77777777" w:rsidR="00DB63CC" w:rsidRPr="0083440E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2. Текст должен быть написан грамотно от руки. Аккуратным почерком.</w:t>
      </w:r>
    </w:p>
    <w:p w14:paraId="374278D6" w14:textId="77777777" w:rsidR="00DB63CC" w:rsidRPr="0083440E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3. На первом листе отчета должны быть указаны: номер работы, название, цель. 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краткий теоретический материал по теме (термины, понятия, </w:t>
      </w:r>
      <w:r>
        <w:rPr>
          <w:rFonts w:ascii="Times New Roman" w:eastAsia="Times New Roman" w:hAnsi="Times New Roman" w:cs="Times New Roman"/>
          <w:sz w:val="28"/>
          <w:szCs w:val="28"/>
        </w:rPr>
        <w:t>схемы рассматриваемых процессов и объектов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), этапы выполнения работы.</w:t>
      </w:r>
    </w:p>
    <w:p w14:paraId="0C22810A" w14:textId="77777777" w:rsidR="00DB63CC" w:rsidRPr="0083440E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14:paraId="22BD1834" w14:textId="77777777" w:rsidR="00DB63CC" w:rsidRPr="0083440E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дополнены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по решению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645E0" w14:textId="77777777" w:rsidR="00DB63CC" w:rsidRPr="0083440E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работ, оформление отчета к лабораторным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14:paraId="47C38B0D" w14:textId="77777777" w:rsidR="00DB63CC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контрольных вопросов для защиты лабораторных работ приведен </w:t>
      </w:r>
      <w:r w:rsidRPr="0083440E">
        <w:rPr>
          <w:rFonts w:ascii="Times New Roman" w:eastAsia="Calibri" w:hAnsi="Times New Roman" w:cs="Times New Roman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лабораторной работы.</w:t>
      </w:r>
    </w:p>
    <w:p w14:paraId="33BA420C" w14:textId="77777777" w:rsidR="00DB63CC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лабораторной работе оценивается</w:t>
      </w:r>
    </w:p>
    <w:p w14:paraId="0B84956A" w14:textId="77777777" w:rsidR="00DB63CC" w:rsidRPr="0083440E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4A8D2" w14:textId="77777777" w:rsidR="00DB63CC" w:rsidRPr="0083440E" w:rsidRDefault="00DB63CC" w:rsidP="00DB63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521"/>
        <w:gridCol w:w="1417"/>
      </w:tblGrid>
      <w:tr w:rsidR="00DB63CC" w:rsidRPr="0083440E" w14:paraId="77347F94" w14:textId="77777777" w:rsidTr="00DB63CC">
        <w:tc>
          <w:tcPr>
            <w:tcW w:w="1843" w:type="dxa"/>
          </w:tcPr>
          <w:p w14:paraId="48AD6BA9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521" w:type="dxa"/>
          </w:tcPr>
          <w:p w14:paraId="40081779" w14:textId="77777777" w:rsidR="00DB63CC" w:rsidRPr="0083440E" w:rsidRDefault="00DB63CC" w:rsidP="00DB63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14:paraId="11795813" w14:textId="77777777" w:rsidR="00DB63CC" w:rsidRPr="0083440E" w:rsidRDefault="00DB63CC" w:rsidP="00D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DB63CC" w:rsidRPr="0083440E" w14:paraId="1C6E650F" w14:textId="77777777" w:rsidTr="00DB63CC">
        <w:tc>
          <w:tcPr>
            <w:tcW w:w="1843" w:type="dxa"/>
          </w:tcPr>
          <w:p w14:paraId="340F5730" w14:textId="77777777" w:rsidR="00DB63CC" w:rsidRPr="0083440E" w:rsidRDefault="00DB63CC" w:rsidP="00DB63CC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14:paraId="4B90A12E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типовой методики проведения лабораторной работы, с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необходимого оборудования</w:t>
            </w:r>
          </w:p>
        </w:tc>
        <w:tc>
          <w:tcPr>
            <w:tcW w:w="1417" w:type="dxa"/>
          </w:tcPr>
          <w:p w14:paraId="06844C43" w14:textId="77777777" w:rsidR="00DB63CC" w:rsidRPr="0083440E" w:rsidRDefault="00DB63CC" w:rsidP="00DB63C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63CC" w:rsidRPr="0083440E" w14:paraId="19645D05" w14:textId="77777777" w:rsidTr="00DB63CC">
        <w:tc>
          <w:tcPr>
            <w:tcW w:w="1843" w:type="dxa"/>
          </w:tcPr>
          <w:p w14:paraId="5227A533" w14:textId="77777777" w:rsidR="00DB63CC" w:rsidRPr="0083440E" w:rsidRDefault="00DB63CC" w:rsidP="00DB63C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14:paraId="55F96A92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краткое теоретическое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 процессов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лежащих в основе рассматриваемого метода</w:t>
            </w:r>
          </w:p>
          <w:p w14:paraId="5C7A4319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и объектов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96CEAAD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 представления полученных результатов (табличное, графическое, аналитическое)</w:t>
            </w:r>
          </w:p>
          <w:p w14:paraId="4273CB76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логичность, обоснованность сделанных в работе выводов</w:t>
            </w:r>
          </w:p>
        </w:tc>
        <w:tc>
          <w:tcPr>
            <w:tcW w:w="1417" w:type="dxa"/>
          </w:tcPr>
          <w:p w14:paraId="6F5134D2" w14:textId="77777777" w:rsidR="00DB63CC" w:rsidRPr="0083440E" w:rsidRDefault="00DB63CC" w:rsidP="00DB63C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3CC" w:rsidRPr="0083440E" w14:paraId="159A3772" w14:textId="77777777" w:rsidTr="00DB63CC">
        <w:tc>
          <w:tcPr>
            <w:tcW w:w="1843" w:type="dxa"/>
          </w:tcPr>
          <w:p w14:paraId="3A513EB1" w14:textId="77777777" w:rsidR="00DB63CC" w:rsidRPr="0083440E" w:rsidRDefault="00DB63CC" w:rsidP="00DB63CC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Защита лабораторной работы </w:t>
            </w:r>
          </w:p>
        </w:tc>
        <w:tc>
          <w:tcPr>
            <w:tcW w:w="6521" w:type="dxa"/>
          </w:tcPr>
          <w:p w14:paraId="59DED6C7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полнота ответов, их обоснованность</w:t>
            </w:r>
          </w:p>
          <w:p w14:paraId="54E27F43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417" w:type="dxa"/>
          </w:tcPr>
          <w:p w14:paraId="1039078F" w14:textId="77777777" w:rsidR="00DB63CC" w:rsidRDefault="00DB63CC" w:rsidP="00DB63CC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76E3A0BC" w14:textId="77777777" w:rsidR="00DB63CC" w:rsidRPr="0083440E" w:rsidRDefault="00DB63CC" w:rsidP="00DB63C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3CC" w:rsidRPr="0083440E" w14:paraId="41650588" w14:textId="77777777" w:rsidTr="00DB63CC">
        <w:tc>
          <w:tcPr>
            <w:tcW w:w="1843" w:type="dxa"/>
          </w:tcPr>
          <w:p w14:paraId="584DE0A9" w14:textId="77777777" w:rsidR="00DB63CC" w:rsidRPr="0083440E" w:rsidRDefault="00DB63CC" w:rsidP="00DB63C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по оформлению отчета</w:t>
            </w:r>
          </w:p>
        </w:tc>
        <w:tc>
          <w:tcPr>
            <w:tcW w:w="6521" w:type="dxa"/>
          </w:tcPr>
          <w:p w14:paraId="3EB0A1D7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текста отчета, грамотность и культура изложения</w:t>
            </w:r>
          </w:p>
          <w:p w14:paraId="193D84E8" w14:textId="77777777" w:rsidR="00DB63CC" w:rsidRPr="0083440E" w:rsidRDefault="00DB63CC" w:rsidP="00DB63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правильность оформления материала </w:t>
            </w:r>
          </w:p>
        </w:tc>
        <w:tc>
          <w:tcPr>
            <w:tcW w:w="1417" w:type="dxa"/>
          </w:tcPr>
          <w:p w14:paraId="68207CEA" w14:textId="77777777" w:rsidR="00DB63CC" w:rsidRPr="0083440E" w:rsidRDefault="00DB63CC" w:rsidP="00DB63C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B921B28" w14:textId="77777777" w:rsidR="00DB63CC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8A4D3" w14:textId="77777777" w:rsidR="00DB63CC" w:rsidRPr="00417D80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Каждая лабораторная работа оценивается исходя из 100 баллов. Далее баллы пересчитываются по каждой контрольной точке (для пересчета можно использовать электронный журнал). Максимально студент может получить по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баллов в каждой контрольной точке.</w:t>
      </w:r>
      <w:r w:rsidRPr="002B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осуществляется в соответствии с положением о текущем контроле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-рейтинговой системе оценивания обучающихся ДГТУ.</w:t>
      </w:r>
    </w:p>
    <w:p w14:paraId="2547FD95" w14:textId="77777777" w:rsidR="00DB63CC" w:rsidRPr="00417D80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Отчет рассматривается как критерий оценки только при выполнении студентом лабораторной работы. Студент не допускается к защите лабораторной работы без ее выполнения и/или при отсутствии отчета. Всего в каждую контрольную точку (тематический блок) входит </w:t>
      </w:r>
      <w:r>
        <w:rPr>
          <w:rFonts w:ascii="Times New Roman" w:eastAsia="Times New Roman" w:hAnsi="Times New Roman" w:cs="Times New Roman"/>
          <w:sz w:val="28"/>
          <w:szCs w:val="28"/>
        </w:rPr>
        <w:t>половина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дисциплины.</w:t>
      </w:r>
    </w:p>
    <w:p w14:paraId="55D8092E" w14:textId="77777777" w:rsidR="00DB63CC" w:rsidRDefault="00DB63CC" w:rsidP="00DB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E5118F" w14:textId="77777777" w:rsidR="00DB63CC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14:paraId="7DDF91B5" w14:textId="77777777" w:rsidR="00DB63CC" w:rsidRPr="00774CC2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5C924" w14:textId="77777777" w:rsidR="00DB63CC" w:rsidRPr="00774CC2" w:rsidRDefault="00DB63CC" w:rsidP="00DB63C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14:paraId="7E620B45" w14:textId="77777777" w:rsidR="00DB63CC" w:rsidRPr="00774CC2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C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</w:t>
      </w:r>
      <w:r w:rsidRPr="00774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соответствующих источников, аргументировать сделанные в работе выводы и, главное, – раскрыть заданную тему теоретического вопроса и правильно выполнить практические задания. </w:t>
      </w:r>
    </w:p>
    <w:p w14:paraId="125741D1" w14:textId="77777777" w:rsidR="00DB63CC" w:rsidRPr="00A829F5" w:rsidRDefault="00DB63CC" w:rsidP="00DB63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для обучающихся заочной формы обучения включает три задания: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. Вариант задания д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ля выполнения контрольной работы выбирается</w:t>
      </w:r>
      <w:r w:rsidRPr="00A829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номером студента в списке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 заданием, представленным на сайте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884AA32" w14:textId="77777777" w:rsidR="00DB63CC" w:rsidRDefault="00DB63CC" w:rsidP="00DB63CC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оформляется на листах формата А4 в соответствии с ГОСТ 2.105-95.</w:t>
      </w:r>
    </w:p>
    <w:p w14:paraId="54820DA4" w14:textId="77777777" w:rsidR="00DB63CC" w:rsidRPr="007A7993" w:rsidRDefault="00DB63CC" w:rsidP="00DB63CC">
      <w:pPr>
        <w:rPr>
          <w:sz w:val="0"/>
          <w:szCs w:val="0"/>
        </w:rPr>
      </w:pPr>
    </w:p>
    <w:p w14:paraId="1C521F60" w14:textId="77777777" w:rsidR="00DB63CC" w:rsidRPr="001D180A" w:rsidRDefault="00DB63CC" w:rsidP="00DB63CC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D180A">
        <w:rPr>
          <w:rFonts w:ascii="Times New Roman" w:hAnsi="Times New Roman" w:cs="Times New Roman"/>
          <w:sz w:val="28"/>
          <w:szCs w:val="28"/>
          <w:lang w:eastAsia="ru-RU"/>
        </w:rPr>
        <w:t>Первое и второе задание</w:t>
      </w:r>
      <w:r w:rsidRPr="001D18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1D180A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ответы на два теоретических вопроса, который выбирается из перечня вопросов для контрольной работы.</w:t>
      </w:r>
    </w:p>
    <w:p w14:paraId="158A74B4" w14:textId="77777777" w:rsidR="00DB63CC" w:rsidRPr="001D180A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80A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для контрольной работы:</w:t>
      </w:r>
    </w:p>
    <w:p w14:paraId="4F800FF4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1.</w:t>
      </w:r>
      <w:r w:rsidRPr="001D180A">
        <w:rPr>
          <w:rFonts w:ascii="Times New Roman" w:hAnsi="Times New Roman" w:cs="Times New Roman"/>
          <w:sz w:val="28"/>
          <w:szCs w:val="28"/>
        </w:rPr>
        <w:tab/>
        <w:t>Предмет, методы и задачи генетики. История развития генетики.</w:t>
      </w:r>
    </w:p>
    <w:p w14:paraId="7EF0D0BD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2.</w:t>
      </w:r>
      <w:r w:rsidRPr="001D180A">
        <w:rPr>
          <w:rFonts w:ascii="Times New Roman" w:hAnsi="Times New Roman" w:cs="Times New Roman"/>
          <w:sz w:val="28"/>
          <w:szCs w:val="28"/>
        </w:rPr>
        <w:tab/>
        <w:t>Выдающиеся ученые-генетики и их вклад в развитие науки.</w:t>
      </w:r>
    </w:p>
    <w:p w14:paraId="7784DF56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3.</w:t>
      </w:r>
      <w:r w:rsidRPr="001D180A">
        <w:rPr>
          <w:rFonts w:ascii="Times New Roman" w:hAnsi="Times New Roman" w:cs="Times New Roman"/>
          <w:sz w:val="28"/>
          <w:szCs w:val="28"/>
        </w:rPr>
        <w:tab/>
        <w:t xml:space="preserve">Хромосомная теория наследования признаков. </w:t>
      </w:r>
    </w:p>
    <w:p w14:paraId="3F78F009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4.</w:t>
      </w:r>
      <w:r w:rsidRPr="001D180A">
        <w:rPr>
          <w:rFonts w:ascii="Times New Roman" w:hAnsi="Times New Roman" w:cs="Times New Roman"/>
          <w:sz w:val="28"/>
          <w:szCs w:val="28"/>
        </w:rPr>
        <w:tab/>
        <w:t>Микроструктура хромосом. Процесс организации ДНК в хромосому.</w:t>
      </w:r>
    </w:p>
    <w:p w14:paraId="1D9D649C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5.</w:t>
      </w:r>
      <w:r w:rsidRPr="001D180A">
        <w:rPr>
          <w:rFonts w:ascii="Times New Roman" w:hAnsi="Times New Roman" w:cs="Times New Roman"/>
          <w:sz w:val="28"/>
          <w:szCs w:val="28"/>
        </w:rPr>
        <w:tab/>
        <w:t>Строение хромосом на морфологическом уровне. Особенности строения хромосом у различных групп живых организмов.</w:t>
      </w:r>
    </w:p>
    <w:p w14:paraId="3A297842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6.</w:t>
      </w:r>
      <w:r w:rsidRPr="001D180A">
        <w:rPr>
          <w:rFonts w:ascii="Times New Roman" w:hAnsi="Times New Roman" w:cs="Times New Roman"/>
          <w:sz w:val="28"/>
          <w:szCs w:val="28"/>
        </w:rPr>
        <w:tab/>
        <w:t>Характеристика хромосомного набора клеток. Соматические клетки. Гаметы.</w:t>
      </w:r>
    </w:p>
    <w:p w14:paraId="63F74FAB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7.</w:t>
      </w:r>
      <w:r w:rsidRPr="001D180A">
        <w:rPr>
          <w:rFonts w:ascii="Times New Roman" w:hAnsi="Times New Roman" w:cs="Times New Roman"/>
          <w:sz w:val="28"/>
          <w:szCs w:val="28"/>
        </w:rPr>
        <w:tab/>
        <w:t>А- и В-хромосомы. Строение, функции, встречаемость.</w:t>
      </w:r>
    </w:p>
    <w:p w14:paraId="21B84F34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8.</w:t>
      </w:r>
      <w:r w:rsidRPr="001D180A">
        <w:rPr>
          <w:rFonts w:ascii="Times New Roman" w:hAnsi="Times New Roman" w:cs="Times New Roman"/>
          <w:sz w:val="28"/>
          <w:szCs w:val="28"/>
        </w:rPr>
        <w:tab/>
        <w:t>Картирование хромосом и его значение. Дифференциальное окрашивание, R- и G-диски.</w:t>
      </w:r>
    </w:p>
    <w:p w14:paraId="36C34FF0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9.</w:t>
      </w:r>
      <w:r w:rsidRPr="001D180A">
        <w:rPr>
          <w:rFonts w:ascii="Times New Roman" w:hAnsi="Times New Roman" w:cs="Times New Roman"/>
          <w:sz w:val="28"/>
          <w:szCs w:val="28"/>
        </w:rPr>
        <w:tab/>
        <w:t xml:space="preserve">Полиплоидия. Естественная полиплоидия. Получение </w:t>
      </w:r>
      <w:proofErr w:type="spellStart"/>
      <w:r w:rsidRPr="001D180A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Pr="001D180A">
        <w:rPr>
          <w:rFonts w:ascii="Times New Roman" w:hAnsi="Times New Roman" w:cs="Times New Roman"/>
          <w:sz w:val="28"/>
          <w:szCs w:val="28"/>
        </w:rPr>
        <w:t>.</w:t>
      </w:r>
    </w:p>
    <w:p w14:paraId="7DDE800D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10.</w:t>
      </w:r>
      <w:r w:rsidRPr="001D180A">
        <w:rPr>
          <w:rFonts w:ascii="Times New Roman" w:hAnsi="Times New Roman" w:cs="Times New Roman"/>
          <w:sz w:val="28"/>
          <w:szCs w:val="28"/>
        </w:rPr>
        <w:tab/>
        <w:t>Характеристика кариотипа человека. Методы изучения кариотипа.</w:t>
      </w:r>
    </w:p>
    <w:p w14:paraId="5BE37911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11.</w:t>
      </w:r>
      <w:r w:rsidRPr="001D180A">
        <w:rPr>
          <w:rFonts w:ascii="Times New Roman" w:hAnsi="Times New Roman" w:cs="Times New Roman"/>
          <w:sz w:val="28"/>
          <w:szCs w:val="28"/>
        </w:rPr>
        <w:tab/>
        <w:t>Характеристика хромосомных и геномных мутаций.</w:t>
      </w:r>
    </w:p>
    <w:p w14:paraId="40A8753D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12.</w:t>
      </w:r>
      <w:r w:rsidRPr="001D180A">
        <w:rPr>
          <w:rFonts w:ascii="Times New Roman" w:hAnsi="Times New Roman" w:cs="Times New Roman"/>
          <w:sz w:val="28"/>
          <w:szCs w:val="28"/>
        </w:rPr>
        <w:tab/>
        <w:t xml:space="preserve">Роль хромосом в определении пола у животных. Гомо- и </w:t>
      </w:r>
      <w:proofErr w:type="spellStart"/>
      <w:r w:rsidRPr="001D180A">
        <w:rPr>
          <w:rFonts w:ascii="Times New Roman" w:hAnsi="Times New Roman" w:cs="Times New Roman"/>
          <w:sz w:val="28"/>
          <w:szCs w:val="28"/>
        </w:rPr>
        <w:t>гетерогаметный</w:t>
      </w:r>
      <w:proofErr w:type="spellEnd"/>
      <w:r w:rsidRPr="001D180A">
        <w:rPr>
          <w:rFonts w:ascii="Times New Roman" w:hAnsi="Times New Roman" w:cs="Times New Roman"/>
          <w:sz w:val="28"/>
          <w:szCs w:val="28"/>
        </w:rPr>
        <w:t xml:space="preserve"> пол.</w:t>
      </w:r>
    </w:p>
    <w:p w14:paraId="19A68CDD" w14:textId="77777777" w:rsidR="001D180A" w:rsidRP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13.</w:t>
      </w:r>
      <w:r w:rsidRPr="001D180A">
        <w:rPr>
          <w:rFonts w:ascii="Times New Roman" w:hAnsi="Times New Roman" w:cs="Times New Roman"/>
          <w:sz w:val="28"/>
          <w:szCs w:val="28"/>
        </w:rPr>
        <w:tab/>
        <w:t>Особенности формирования пола у рыб. Факторы, влияющие на становление пола.</w:t>
      </w:r>
    </w:p>
    <w:p w14:paraId="3896A0F6" w14:textId="77777777" w:rsidR="001D180A" w:rsidRDefault="001D180A" w:rsidP="001D18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80A">
        <w:rPr>
          <w:rFonts w:ascii="Times New Roman" w:hAnsi="Times New Roman" w:cs="Times New Roman"/>
          <w:sz w:val="28"/>
          <w:szCs w:val="28"/>
        </w:rPr>
        <w:t>14.</w:t>
      </w:r>
      <w:r w:rsidRPr="001D180A">
        <w:rPr>
          <w:rFonts w:ascii="Times New Roman" w:hAnsi="Times New Roman" w:cs="Times New Roman"/>
          <w:sz w:val="28"/>
          <w:szCs w:val="28"/>
        </w:rPr>
        <w:tab/>
        <w:t>Строение, физические параметры и формы ДНК.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A4C248" w14:textId="78CBAC1C" w:rsidR="00DB63CC" w:rsidRDefault="00DB63CC" w:rsidP="001D1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hAnsi="Times New Roman" w:cs="Times New Roman"/>
          <w:color w:val="000000"/>
          <w:sz w:val="28"/>
          <w:szCs w:val="28"/>
        </w:rPr>
        <w:t xml:space="preserve">Третье 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схемы процесса или строения объекта с объяснением их роли в естественной или искусственной экосистем</w:t>
      </w:r>
      <w:r w:rsidRPr="001D180A">
        <w:rPr>
          <w:rFonts w:ascii="Times New Roman" w:hAnsi="Times New Roman" w:cs="Times New Roman"/>
          <w:sz w:val="28"/>
          <w:szCs w:val="28"/>
        </w:rPr>
        <w:t>е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57955" w14:textId="20B2B57B" w:rsidR="001D180A" w:rsidRPr="001D180A" w:rsidRDefault="001D180A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Понятие хромосомного полиморфизма у рыб и его причины.</w:t>
      </w:r>
    </w:p>
    <w:p w14:paraId="5E6CAB7C" w14:textId="3AF7FDB9" w:rsidR="001D180A" w:rsidRPr="001D180A" w:rsidRDefault="001D180A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Свойства ДНК. Механизмы репликации, репарации.</w:t>
      </w:r>
    </w:p>
    <w:p w14:paraId="09FBACAF" w14:textId="257A0149" w:rsidR="001D180A" w:rsidRPr="001D180A" w:rsidRDefault="001D180A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Методы исследования ДНК.</w:t>
      </w:r>
    </w:p>
    <w:p w14:paraId="171C79FD" w14:textId="3703DFF6" w:rsidR="001D180A" w:rsidRPr="001D180A" w:rsidRDefault="001D180A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Строение оперона. Схема «</w:t>
      </w:r>
      <w:proofErr w:type="spellStart"/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Жакоба</w:t>
      </w:r>
      <w:proofErr w:type="spellEnd"/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Моно» регуляции биосинтеза ферментов.</w:t>
      </w:r>
    </w:p>
    <w:p w14:paraId="3A808C2B" w14:textId="48F337D8" w:rsidR="001D180A" w:rsidRPr="001D180A" w:rsidRDefault="001D180A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Строение </w:t>
      </w:r>
      <w:proofErr w:type="spellStart"/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транскриптона</w:t>
      </w:r>
      <w:proofErr w:type="spellEnd"/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Регуляция активности генов у эукариот.</w:t>
      </w:r>
    </w:p>
    <w:p w14:paraId="708E1C5E" w14:textId="105BAFE4" w:rsidR="001D180A" w:rsidRPr="001D180A" w:rsidRDefault="001D180A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Функциональная характеристика генов. Уровни регуляции экспрессии генов.</w:t>
      </w:r>
    </w:p>
    <w:p w14:paraId="16E33EAF" w14:textId="0BA9B356" w:rsidR="001D180A" w:rsidRPr="001D180A" w:rsidRDefault="001D180A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Гибридологический метод. 1-й закон Менделя. Доминирование.</w:t>
      </w:r>
    </w:p>
    <w:p w14:paraId="26E86EDB" w14:textId="3E1C6D84" w:rsidR="001D180A" w:rsidRPr="001D180A" w:rsidRDefault="001D180A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2-й закон Менделя. Расщепление признаков при скрещивании гибридов.</w:t>
      </w:r>
    </w:p>
    <w:p w14:paraId="3DF192A3" w14:textId="61A51031" w:rsidR="001D180A" w:rsidRPr="001D180A" w:rsidRDefault="001D180A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Независимое наследование признаков. 3-й закон Менделя.</w:t>
      </w:r>
    </w:p>
    <w:p w14:paraId="77935133" w14:textId="5C88EF37" w:rsidR="001D180A" w:rsidRPr="001D180A" w:rsidRDefault="001D180A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Анализирующее скрещивание. Примеры. Значение.</w:t>
      </w:r>
    </w:p>
    <w:p w14:paraId="008F9E26" w14:textId="2ACC0169" w:rsidR="001D180A" w:rsidRDefault="001D180A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аллельных генов.  Полное и неполное доминирование генов.</w:t>
      </w:r>
      <w:r w:rsidRPr="001D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73D3D1" w14:textId="5C59EAC0" w:rsidR="00DB63CC" w:rsidRPr="00E113FB" w:rsidRDefault="00DB63CC" w:rsidP="001D180A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заданий в виде перечня теоретических вопросов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в модуле «Оценочные материалы (средства)» по данной дисциплине образовательной программы.</w:t>
      </w:r>
    </w:p>
    <w:p w14:paraId="5291BA30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практических заданий контрольной работы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зачета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14:paraId="3BA0A54B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 контрольной работы и допуск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получает, если: </w:t>
      </w:r>
    </w:p>
    <w:p w14:paraId="1CF210A1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демонстрирует базовые знания, умения и навыки, примененные при выполнении контрольной работы;</w:t>
      </w:r>
    </w:p>
    <w:p w14:paraId="0D74B6ED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14:paraId="519A4BAF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дополнительные вопросы преподавателя, обучающийся дал правильные или частично правильные ответы;</w:t>
      </w:r>
    </w:p>
    <w:p w14:paraId="27564B26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выполнены в полном объеме.</w:t>
      </w:r>
    </w:p>
    <w:p w14:paraId="348DAABA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DB64B5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контрольная работа не зачитывается, если: </w:t>
      </w:r>
    </w:p>
    <w:p w14:paraId="30B34401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14:paraId="6844A271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не демонстрирует базовые знания, умения и навыки, необходимые для выполнения заданий контрольной работы;</w:t>
      </w:r>
    </w:p>
    <w:p w14:paraId="2C18BF37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14:paraId="4C6C659D" w14:textId="77777777" w:rsidR="00DB63CC" w:rsidRPr="008531B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не выполнены в полном объеме.</w:t>
      </w:r>
    </w:p>
    <w:p w14:paraId="7583208F" w14:textId="77777777" w:rsidR="00DB63CC" w:rsidRPr="0083440E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14:paraId="4284F6B3" w14:textId="77777777" w:rsidR="00DB63CC" w:rsidRPr="0083440E" w:rsidRDefault="00DB63CC" w:rsidP="00DB63C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экзамена. </w:t>
      </w:r>
    </w:p>
    <w:p w14:paraId="01F90879" w14:textId="77777777" w:rsidR="00DB63CC" w:rsidRPr="0083440E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14:paraId="49C6BC75" w14:textId="77777777" w:rsidR="00DB63CC" w:rsidRDefault="00DB63CC" w:rsidP="00DB63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8BEAD" w14:textId="77777777" w:rsidR="00DB63CC" w:rsidRPr="0083440E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 задания</w:t>
      </w:r>
    </w:p>
    <w:p w14:paraId="63F7F273" w14:textId="77777777" w:rsidR="00DB63CC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образования обучающихся по дисциплине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тестирование.</w:t>
      </w:r>
      <w:r w:rsidRP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1D0C6E" w14:textId="77777777" w:rsidR="00DB63CC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тестирование является обязательным для оценки качества образования обучающегося по дисциплине.</w:t>
      </w:r>
    </w:p>
    <w:p w14:paraId="0772ABF6" w14:textId="77777777" w:rsidR="00DB63CC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дисциплины диагностическое тестирование проводится в третьей контрольной точке.</w:t>
      </w:r>
    </w:p>
    <w:p w14:paraId="553BA13B" w14:textId="77777777" w:rsidR="00DB63CC" w:rsidRPr="00C72724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тестирования студента во третьей контрольной точке он может получить максимально 100 баллов. </w:t>
      </w:r>
      <w:r>
        <w:rPr>
          <w:rFonts w:ascii="Times New Roman" w:eastAsia="Times New Roman" w:hAnsi="Times New Roman" w:cs="Times New Roman"/>
          <w:sz w:val="28"/>
          <w:szCs w:val="28"/>
        </w:rPr>
        <w:t>Далее баллы пересчитываются. Д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ля пересчета можно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электронный журнал. Расчет осуществляется в соответствии с положением о текущем контроле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-рейтинговой системе оценивания обучающихся ДГТУ.</w:t>
      </w:r>
    </w:p>
    <w:p w14:paraId="6BA53C5B" w14:textId="77777777" w:rsidR="00DB63CC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Комплекты тестовых заданий по дисциплине «</w:t>
      </w:r>
      <w:r w:rsidRPr="00122B97">
        <w:rPr>
          <w:rFonts w:ascii="Times New Roman" w:hAnsi="Times New Roman" w:cs="Times New Roman"/>
          <w:color w:val="000000"/>
          <w:sz w:val="28"/>
          <w:szCs w:val="28"/>
        </w:rPr>
        <w:t>Физико-технологические основы методов обработки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» в полном объеме размещены в приложении к Рабочей программе дисциплины.</w:t>
      </w:r>
    </w:p>
    <w:p w14:paraId="3D096CCA" w14:textId="77777777" w:rsidR="00DB63CC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D9F536E" w14:textId="77777777" w:rsidR="00DB63CC" w:rsidRPr="006E429D" w:rsidRDefault="00DB63CC" w:rsidP="00DB6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D">
        <w:rPr>
          <w:rFonts w:ascii="Times New Roman" w:hAnsi="Times New Roman" w:cs="Times New Roman"/>
          <w:sz w:val="24"/>
          <w:szCs w:val="24"/>
        </w:rPr>
        <w:tab/>
      </w:r>
      <w:r w:rsidRPr="006E429D">
        <w:rPr>
          <w:rFonts w:ascii="Times New Roman" w:hAnsi="Times New Roman" w:cs="Times New Roman"/>
          <w:sz w:val="28"/>
          <w:szCs w:val="28"/>
        </w:rPr>
        <w:t>Критерии оценки тестовых заданий</w:t>
      </w:r>
    </w:p>
    <w:p w14:paraId="545078D4" w14:textId="77777777" w:rsidR="00DB63CC" w:rsidRPr="00122B97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E383D00" w14:textId="77777777" w:rsidR="00DB63CC" w:rsidRPr="00774CC2" w:rsidRDefault="00DB63CC" w:rsidP="00DB63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ab/>
      </w:r>
      <w:r w:rsidRPr="00774CC2">
        <w:rPr>
          <w:rFonts w:ascii="Times New Roman" w:hAnsi="Times New Roman" w:cs="Times New Roman"/>
          <w:sz w:val="28"/>
          <w:szCs w:val="28"/>
        </w:rPr>
        <w:t xml:space="preserve">Диагностический дисциплинарный тест состоит из </w:t>
      </w: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заданий, которые проверяют уровень освоения компетенций обучающегося.</w:t>
      </w:r>
      <w:r w:rsidRPr="00774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8F6A0" w14:textId="77777777" w:rsidR="00DB63CC" w:rsidRPr="00774CC2" w:rsidRDefault="00DB63CC" w:rsidP="00DB63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276A38DC" w14:textId="77777777" w:rsidR="00DB63CC" w:rsidRPr="00774CC2" w:rsidRDefault="00DB63CC" w:rsidP="00DB63C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31141681" w14:textId="77777777" w:rsidR="00DB63CC" w:rsidRPr="00774CC2" w:rsidRDefault="00DB63CC" w:rsidP="00DB63C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Максимальная общая сумма баллов за все правильные ответы составляет – 100 баллов для диагностического дисциплинарного тестирования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условных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баллов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третьего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6AB030BF" w14:textId="77777777" w:rsidR="00DB63CC" w:rsidRPr="00774CC2" w:rsidRDefault="00DB63CC" w:rsidP="00DB63C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успешно пройден, если обучающийся правильно ответил на 70% тестовых заданий (61 балл).</w:t>
      </w:r>
    </w:p>
    <w:p w14:paraId="044B0015" w14:textId="77777777" w:rsidR="00DB63CC" w:rsidRPr="00774CC2" w:rsidRDefault="00DB63CC" w:rsidP="00DB63C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прохождение тестирования, включая организационный момент, обучающимся отводится не </w:t>
      </w:r>
      <w:proofErr w:type="gramStart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более  40</w:t>
      </w:r>
      <w:proofErr w:type="gramEnd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минут. На каждое тестовое задание в среднем по 1 минуте.</w:t>
      </w:r>
    </w:p>
    <w:p w14:paraId="4C4EE04C" w14:textId="77777777" w:rsidR="00DB63CC" w:rsidRPr="00774CC2" w:rsidRDefault="00DB63CC" w:rsidP="00DB63C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Обучающемуся предоставляется одна попытка для прохождения компьютерного тестирования.</w:t>
      </w:r>
    </w:p>
    <w:p w14:paraId="08FFA612" w14:textId="77777777" w:rsidR="00DB63CC" w:rsidRPr="00774CC2" w:rsidRDefault="00DB63CC" w:rsidP="00DB63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92A793" w14:textId="77777777" w:rsidR="00DB63CC" w:rsidRPr="0083440E" w:rsidRDefault="00DB63CC" w:rsidP="00DB63C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Устный опрос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F33A497" w14:textId="77777777" w:rsidR="00DB63CC" w:rsidRPr="00945C86" w:rsidRDefault="00DB63CC" w:rsidP="00DB63C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опрос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работы преподавателя с обучающимся по вопросам для 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специальной беседы преподавателя со студентом на темы, связанные с изучаемой дисциплиной, для выявления объема знаний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по определенному разделу, теме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 проводится </w:t>
      </w:r>
      <w:r w:rsidRPr="00945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лекционном занятии.</w:t>
      </w:r>
    </w:p>
    <w:p w14:paraId="5B3E2E2A" w14:textId="77777777" w:rsidR="00DB63CC" w:rsidRPr="00945C8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 приведены ниже.</w:t>
      </w:r>
    </w:p>
    <w:p w14:paraId="15A4EB19" w14:textId="09AE740A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Типы взаимодействия неаллельных генов (комплементарность, </w:t>
      </w:r>
      <w:proofErr w:type="spellStart"/>
      <w:r w:rsidRPr="001D180A">
        <w:rPr>
          <w:rFonts w:ascii="Times New Roman" w:hAnsi="Times New Roman" w:cs="Times New Roman"/>
          <w:color w:val="000000"/>
          <w:sz w:val="28"/>
          <w:szCs w:val="28"/>
        </w:rPr>
        <w:t>эпистаз</w:t>
      </w:r>
      <w:proofErr w:type="spellEnd"/>
      <w:r w:rsidRPr="001D180A">
        <w:rPr>
          <w:rFonts w:ascii="Times New Roman" w:hAnsi="Times New Roman" w:cs="Times New Roman"/>
          <w:color w:val="000000"/>
          <w:sz w:val="28"/>
          <w:szCs w:val="28"/>
        </w:rPr>
        <w:t>, полимерия, плейотропия).</w:t>
      </w:r>
    </w:p>
    <w:p w14:paraId="72DBD17B" w14:textId="7E8DA624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>Факторы, вызывающие мутации. Искусственный мутагенез (его значение для селекции).</w:t>
      </w:r>
    </w:p>
    <w:p w14:paraId="76004CBF" w14:textId="737EA5DF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Гетерозис. Промышленное скрещивание. Принципы </w:t>
      </w:r>
      <w:proofErr w:type="spellStart"/>
      <w:r w:rsidRPr="001D180A">
        <w:rPr>
          <w:rFonts w:ascii="Times New Roman" w:hAnsi="Times New Roman" w:cs="Times New Roman"/>
          <w:color w:val="000000"/>
          <w:sz w:val="28"/>
          <w:szCs w:val="28"/>
        </w:rPr>
        <w:t>двухлинейного</w:t>
      </w:r>
      <w:proofErr w:type="spellEnd"/>
      <w:r w:rsidRPr="001D180A">
        <w:rPr>
          <w:rFonts w:ascii="Times New Roman" w:hAnsi="Times New Roman" w:cs="Times New Roman"/>
          <w:color w:val="000000"/>
          <w:sz w:val="28"/>
          <w:szCs w:val="28"/>
        </w:rPr>
        <w:t xml:space="preserve"> разведения животных.</w:t>
      </w:r>
    </w:p>
    <w:p w14:paraId="048D3F57" w14:textId="28A71535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>Гиногенез и андрогенез у рыб. Особенности наследования признаков.</w:t>
      </w:r>
    </w:p>
    <w:p w14:paraId="39C39B23" w14:textId="77B5CECB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>Индивидуальный отбор в селекции. Преимущества и недостатки.</w:t>
      </w:r>
    </w:p>
    <w:p w14:paraId="20235FD7" w14:textId="5482BAE3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>Организация селекционных работ в рыбоводстве.</w:t>
      </w:r>
    </w:p>
    <w:p w14:paraId="08207195" w14:textId="177BAA4F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>Селекция рыб. Основные направления улучшения продуктивных качеств рыб, выращиваемых в аквакультуре.</w:t>
      </w:r>
    </w:p>
    <w:p w14:paraId="5FB216A0" w14:textId="468E515D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>Типы селекционных рыбоводных хозяйств. Их назначение и особенности работы.</w:t>
      </w:r>
    </w:p>
    <w:p w14:paraId="4E1AEC7D" w14:textId="54A22566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>Системы разведения, применяемые в рыбоводстве.</w:t>
      </w:r>
    </w:p>
    <w:p w14:paraId="79EF549E" w14:textId="50EBE205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>Характеристика скрещиваний, применяемых в селекции рыб.</w:t>
      </w:r>
    </w:p>
    <w:p w14:paraId="6D8E301A" w14:textId="62E1A052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>Возвратное скрещивание. Инбридинг. Примеры. Значение.</w:t>
      </w:r>
    </w:p>
    <w:p w14:paraId="02D83548" w14:textId="5982E4FA" w:rsidR="001D180A" w:rsidRP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>Массовый отбор в селекции. Условия проведения массового отбора.</w:t>
      </w:r>
    </w:p>
    <w:p w14:paraId="6C7B5E50" w14:textId="4DC01DF8" w:rsidR="001D180A" w:rsidRDefault="001D180A" w:rsidP="001D180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18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Задачи селекции карповых рыб. Общая характеристика некоторых пород карпа. </w:t>
      </w:r>
    </w:p>
    <w:p w14:paraId="35E7235A" w14:textId="24A1C125" w:rsidR="00DB63CC" w:rsidRPr="005951D2" w:rsidRDefault="00DB63CC" w:rsidP="001D18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Устный ответ студента по дисциплине оценивается максимум в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40630" w14:textId="77777777" w:rsidR="00DB63CC" w:rsidRDefault="00DB63CC" w:rsidP="00DB63CC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AE5F1D" w14:textId="77777777" w:rsidR="00DB63CC" w:rsidRPr="006E429D" w:rsidRDefault="00DB63CC" w:rsidP="00DB63CC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Типовые материалы для </w:t>
      </w:r>
      <w:r w:rsidRPr="0099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</w:p>
    <w:p w14:paraId="0F83C929" w14:textId="77777777" w:rsidR="00DB63CC" w:rsidRDefault="00DB63CC" w:rsidP="00DB63C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C8D37B" w14:textId="77777777" w:rsidR="00DB63CC" w:rsidRDefault="00DB63CC" w:rsidP="00DB63C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Для оценки компетенций обучающихся на промежуточной аттестации по данной дисциплин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е, применяются вопросы к зачету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представленные ниже. </w:t>
      </w:r>
    </w:p>
    <w:p w14:paraId="2C65E842" w14:textId="77777777" w:rsidR="00DB63CC" w:rsidRDefault="00DB63CC" w:rsidP="00DB63C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2E2EB58" w14:textId="45043E43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180A">
        <w:rPr>
          <w:rFonts w:ascii="Times New Roman" w:hAnsi="Times New Roman" w:cs="Times New Roman"/>
          <w:sz w:val="28"/>
          <w:szCs w:val="28"/>
        </w:rPr>
        <w:t>Задачи селекции лососевых в России. Общая характеристика некоторых пород лососевых рыб.</w:t>
      </w:r>
    </w:p>
    <w:p w14:paraId="366B8129" w14:textId="4EE2C8F7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180A">
        <w:rPr>
          <w:rFonts w:ascii="Times New Roman" w:hAnsi="Times New Roman" w:cs="Times New Roman"/>
          <w:sz w:val="28"/>
          <w:szCs w:val="28"/>
        </w:rPr>
        <w:t xml:space="preserve">Наследование чешуйчатого покрова у рыб (на примере карпа). </w:t>
      </w:r>
    </w:p>
    <w:p w14:paraId="5546D4D7" w14:textId="1BBCF325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180A">
        <w:rPr>
          <w:rFonts w:ascii="Times New Roman" w:hAnsi="Times New Roman" w:cs="Times New Roman"/>
          <w:sz w:val="28"/>
          <w:szCs w:val="28"/>
        </w:rPr>
        <w:t xml:space="preserve">Особенности кариотипа рыб на примере </w:t>
      </w:r>
      <w:proofErr w:type="spellStart"/>
      <w:r w:rsidRPr="001D180A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1D180A">
        <w:rPr>
          <w:rFonts w:ascii="Times New Roman" w:hAnsi="Times New Roman" w:cs="Times New Roman"/>
          <w:sz w:val="28"/>
          <w:szCs w:val="28"/>
        </w:rPr>
        <w:t>. Карпообразные.</w:t>
      </w:r>
    </w:p>
    <w:p w14:paraId="196018DF" w14:textId="2F94C8D4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D180A">
        <w:rPr>
          <w:rFonts w:ascii="Times New Roman" w:hAnsi="Times New Roman" w:cs="Times New Roman"/>
          <w:sz w:val="28"/>
          <w:szCs w:val="28"/>
        </w:rPr>
        <w:t>Характеристика кариотипов представителей семейства Осетровые.</w:t>
      </w:r>
    </w:p>
    <w:p w14:paraId="16A6D18C" w14:textId="38FF6090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180A">
        <w:rPr>
          <w:rFonts w:ascii="Times New Roman" w:hAnsi="Times New Roman" w:cs="Times New Roman"/>
          <w:sz w:val="28"/>
          <w:szCs w:val="28"/>
        </w:rPr>
        <w:t xml:space="preserve">Процесс создания и характеристика (генетическая, рыбоводная) породы карпа: </w:t>
      </w:r>
      <w:proofErr w:type="spellStart"/>
      <w:r w:rsidRPr="001D180A">
        <w:rPr>
          <w:rFonts w:ascii="Times New Roman" w:hAnsi="Times New Roman" w:cs="Times New Roman"/>
          <w:sz w:val="28"/>
          <w:szCs w:val="28"/>
        </w:rPr>
        <w:t>Ангелинский</w:t>
      </w:r>
      <w:proofErr w:type="spellEnd"/>
      <w:r w:rsidRPr="001D180A">
        <w:rPr>
          <w:rFonts w:ascii="Times New Roman" w:hAnsi="Times New Roman" w:cs="Times New Roman"/>
          <w:sz w:val="28"/>
          <w:szCs w:val="28"/>
        </w:rPr>
        <w:t xml:space="preserve"> чешуйчатый.</w:t>
      </w:r>
    </w:p>
    <w:p w14:paraId="18C1939F" w14:textId="59564845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D180A">
        <w:rPr>
          <w:rFonts w:ascii="Times New Roman" w:hAnsi="Times New Roman" w:cs="Times New Roman"/>
          <w:sz w:val="28"/>
          <w:szCs w:val="28"/>
        </w:rPr>
        <w:t xml:space="preserve">Процесс создания и характеристика (генетическая, рыбоводная) породы карпа: </w:t>
      </w:r>
      <w:proofErr w:type="spellStart"/>
      <w:r w:rsidRPr="001D180A">
        <w:rPr>
          <w:rFonts w:ascii="Times New Roman" w:hAnsi="Times New Roman" w:cs="Times New Roman"/>
          <w:sz w:val="28"/>
          <w:szCs w:val="28"/>
        </w:rPr>
        <w:t>Ропшинский</w:t>
      </w:r>
      <w:proofErr w:type="spellEnd"/>
      <w:r w:rsidRPr="001D180A">
        <w:rPr>
          <w:rFonts w:ascii="Times New Roman" w:hAnsi="Times New Roman" w:cs="Times New Roman"/>
          <w:sz w:val="28"/>
          <w:szCs w:val="28"/>
        </w:rPr>
        <w:t>.</w:t>
      </w:r>
    </w:p>
    <w:p w14:paraId="5548F13C" w14:textId="235F96C6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D180A">
        <w:rPr>
          <w:rFonts w:ascii="Times New Roman" w:hAnsi="Times New Roman" w:cs="Times New Roman"/>
          <w:sz w:val="28"/>
          <w:szCs w:val="28"/>
        </w:rPr>
        <w:t xml:space="preserve">Процесс создания и характеристика (генетическая, рыбоводная) породы карпа: </w:t>
      </w:r>
      <w:proofErr w:type="spellStart"/>
      <w:r w:rsidRPr="001D180A">
        <w:rPr>
          <w:rFonts w:ascii="Times New Roman" w:hAnsi="Times New Roman" w:cs="Times New Roman"/>
          <w:sz w:val="28"/>
          <w:szCs w:val="28"/>
        </w:rPr>
        <w:t>Черепетский</w:t>
      </w:r>
      <w:proofErr w:type="spellEnd"/>
      <w:r w:rsidRPr="001D180A">
        <w:rPr>
          <w:rFonts w:ascii="Times New Roman" w:hAnsi="Times New Roman" w:cs="Times New Roman"/>
          <w:sz w:val="28"/>
          <w:szCs w:val="28"/>
        </w:rPr>
        <w:t>.</w:t>
      </w:r>
    </w:p>
    <w:p w14:paraId="6A5B66A8" w14:textId="2EBDE1A4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1D180A">
        <w:rPr>
          <w:rFonts w:ascii="Times New Roman" w:hAnsi="Times New Roman" w:cs="Times New Roman"/>
          <w:sz w:val="28"/>
          <w:szCs w:val="28"/>
        </w:rPr>
        <w:t xml:space="preserve">Процесс создания и характеристика (генетическая, рыбоводная) породы карпа: </w:t>
      </w:r>
      <w:proofErr w:type="spellStart"/>
      <w:r w:rsidRPr="001D180A">
        <w:rPr>
          <w:rFonts w:ascii="Times New Roman" w:hAnsi="Times New Roman" w:cs="Times New Roman"/>
          <w:sz w:val="28"/>
          <w:szCs w:val="28"/>
        </w:rPr>
        <w:t>Парский</w:t>
      </w:r>
      <w:proofErr w:type="spellEnd"/>
      <w:r w:rsidRPr="001D180A">
        <w:rPr>
          <w:rFonts w:ascii="Times New Roman" w:hAnsi="Times New Roman" w:cs="Times New Roman"/>
          <w:sz w:val="28"/>
          <w:szCs w:val="28"/>
        </w:rPr>
        <w:t>.</w:t>
      </w:r>
    </w:p>
    <w:p w14:paraId="4F7E2F65" w14:textId="22EBB97D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D180A">
        <w:rPr>
          <w:rFonts w:ascii="Times New Roman" w:hAnsi="Times New Roman" w:cs="Times New Roman"/>
          <w:sz w:val="28"/>
          <w:szCs w:val="28"/>
        </w:rPr>
        <w:t>Процесс создания и характеристика (генетическая, рыбоводная) породы форели «Адлер».</w:t>
      </w:r>
    </w:p>
    <w:p w14:paraId="36ED12E7" w14:textId="340B37A5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D180A">
        <w:rPr>
          <w:rFonts w:ascii="Times New Roman" w:hAnsi="Times New Roman" w:cs="Times New Roman"/>
          <w:sz w:val="28"/>
          <w:szCs w:val="28"/>
        </w:rPr>
        <w:t xml:space="preserve">Процесс создания и характеристика (генетическая, рыбоводная) породы форели: </w:t>
      </w:r>
      <w:proofErr w:type="spellStart"/>
      <w:r w:rsidRPr="001D180A">
        <w:rPr>
          <w:rFonts w:ascii="Times New Roman" w:hAnsi="Times New Roman" w:cs="Times New Roman"/>
          <w:sz w:val="28"/>
          <w:szCs w:val="28"/>
        </w:rPr>
        <w:t>Дональдсона</w:t>
      </w:r>
      <w:proofErr w:type="spellEnd"/>
      <w:r w:rsidRPr="001D180A">
        <w:rPr>
          <w:rFonts w:ascii="Times New Roman" w:hAnsi="Times New Roman" w:cs="Times New Roman"/>
          <w:sz w:val="28"/>
          <w:szCs w:val="28"/>
        </w:rPr>
        <w:t>.</w:t>
      </w:r>
    </w:p>
    <w:p w14:paraId="3FFB0042" w14:textId="24C9FF1A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1D180A">
        <w:rPr>
          <w:rFonts w:ascii="Times New Roman" w:hAnsi="Times New Roman" w:cs="Times New Roman"/>
          <w:sz w:val="28"/>
          <w:szCs w:val="28"/>
        </w:rPr>
        <w:t xml:space="preserve">Процесс создания и характеристика (генетическая, рыбоводная) пород </w:t>
      </w:r>
      <w:proofErr w:type="spellStart"/>
      <w:r w:rsidRPr="001D180A">
        <w:rPr>
          <w:rFonts w:ascii="Times New Roman" w:hAnsi="Times New Roman" w:cs="Times New Roman"/>
          <w:sz w:val="28"/>
          <w:szCs w:val="28"/>
        </w:rPr>
        <w:t>Бестера</w:t>
      </w:r>
      <w:proofErr w:type="spellEnd"/>
      <w:r w:rsidRPr="001D18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45C3BD" w14:textId="50E964B9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D180A">
        <w:rPr>
          <w:rFonts w:ascii="Times New Roman" w:hAnsi="Times New Roman" w:cs="Times New Roman"/>
          <w:sz w:val="28"/>
          <w:szCs w:val="28"/>
        </w:rPr>
        <w:t xml:space="preserve">Процесс создания и характеристика (генетическая, рыбоводная) породы карпа: </w:t>
      </w:r>
      <w:proofErr w:type="spellStart"/>
      <w:r w:rsidRPr="001D180A">
        <w:rPr>
          <w:rFonts w:ascii="Times New Roman" w:hAnsi="Times New Roman" w:cs="Times New Roman"/>
          <w:sz w:val="28"/>
          <w:szCs w:val="28"/>
        </w:rPr>
        <w:t>Сарбоянский</w:t>
      </w:r>
      <w:proofErr w:type="spellEnd"/>
      <w:r w:rsidRPr="001D180A">
        <w:rPr>
          <w:rFonts w:ascii="Times New Roman" w:hAnsi="Times New Roman" w:cs="Times New Roman"/>
          <w:sz w:val="28"/>
          <w:szCs w:val="28"/>
        </w:rPr>
        <w:t>.</w:t>
      </w:r>
    </w:p>
    <w:p w14:paraId="5E72E261" w14:textId="27432C61" w:rsidR="001D180A" w:rsidRPr="001D180A" w:rsidRDefault="001D180A" w:rsidP="001D1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D180A">
        <w:rPr>
          <w:rFonts w:ascii="Times New Roman" w:hAnsi="Times New Roman" w:cs="Times New Roman"/>
          <w:sz w:val="28"/>
          <w:szCs w:val="28"/>
        </w:rPr>
        <w:t>Решение задачи на определение типа чешуйчатого покрова у карпов</w:t>
      </w:r>
    </w:p>
    <w:p w14:paraId="505B11BE" w14:textId="67BB8D15" w:rsidR="00DB63CC" w:rsidRDefault="001D180A" w:rsidP="001D180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D180A">
        <w:rPr>
          <w:rFonts w:ascii="Times New Roman" w:hAnsi="Times New Roman" w:cs="Times New Roman"/>
          <w:sz w:val="28"/>
          <w:szCs w:val="28"/>
        </w:rPr>
        <w:t xml:space="preserve">Решение задачи на определение генотипов при </w:t>
      </w:r>
      <w:proofErr w:type="spellStart"/>
      <w:r w:rsidRPr="001D180A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Pr="001D180A">
        <w:rPr>
          <w:rFonts w:ascii="Times New Roman" w:hAnsi="Times New Roman" w:cs="Times New Roman"/>
          <w:sz w:val="28"/>
          <w:szCs w:val="28"/>
        </w:rPr>
        <w:t xml:space="preserve"> скрещивании</w:t>
      </w:r>
    </w:p>
    <w:p w14:paraId="50C48E19" w14:textId="77777777" w:rsidR="00DB63CC" w:rsidRPr="006E429D" w:rsidRDefault="00DB63CC" w:rsidP="00DB63C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ответа на устный вопрос.</w:t>
      </w:r>
    </w:p>
    <w:p w14:paraId="1F8C3A63" w14:textId="77777777" w:rsidR="00DB63CC" w:rsidRPr="000138F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Устный ответ студента по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оценивается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из двух вопросов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A8B19E" w14:textId="77777777" w:rsidR="00DB63CC" w:rsidRPr="000138F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14:paraId="1FB2E972" w14:textId="77777777" w:rsidR="00DB63CC" w:rsidRPr="000138F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</w:p>
    <w:p w14:paraId="2DB2753C" w14:textId="77777777" w:rsidR="00DB63CC" w:rsidRPr="000138F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14:paraId="324848D4" w14:textId="77777777" w:rsidR="00DB63CC" w:rsidRPr="000138F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не структурирован, информация трудна для восприятия.</w:t>
      </w:r>
    </w:p>
    <w:p w14:paraId="1A1EB22D" w14:textId="77777777" w:rsidR="00DB63CC" w:rsidRPr="000138F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 балл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14:paraId="26A634ED" w14:textId="77777777" w:rsidR="00DB63CC" w:rsidRPr="000138F6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lastRenderedPageBreak/>
        <w:t>При несоответствии содержания ответа, освещаемому вопросу студент получает 0 баллов.</w:t>
      </w:r>
    </w:p>
    <w:p w14:paraId="51493400" w14:textId="77777777" w:rsidR="00DB63CC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также может быть проведена в форме тестирования. Комплект тестовых заданий представлен в Приложении 1.</w:t>
      </w:r>
    </w:p>
    <w:p w14:paraId="005CBDEB" w14:textId="77777777" w:rsidR="00DB63CC" w:rsidRDefault="00DB63CC" w:rsidP="00DB63C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EE92A7" w14:textId="77777777" w:rsidR="00DB63CC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5B7CBF93" w14:textId="77777777" w:rsidR="00DB63CC" w:rsidRDefault="00DB63CC" w:rsidP="00DB63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E4760" w14:textId="77777777" w:rsidR="00DB63CC" w:rsidRPr="00DB63CC" w:rsidRDefault="00DB63CC" w:rsidP="00DB6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CC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13950C4A" w14:textId="1EC4C2EA" w:rsidR="00DB63CC" w:rsidRPr="00DB63CC" w:rsidRDefault="00DB63CC" w:rsidP="00DB63CC">
      <w:pPr>
        <w:pStyle w:val="a5"/>
        <w:tabs>
          <w:tab w:val="left" w:pos="708"/>
        </w:tabs>
        <w:ind w:firstLine="567"/>
        <w:jc w:val="both"/>
        <w:rPr>
          <w:b/>
          <w:color w:val="000000"/>
        </w:rPr>
      </w:pPr>
      <w:r w:rsidRPr="00DB63CC">
        <w:rPr>
          <w:b/>
          <w:color w:val="000000"/>
        </w:rPr>
        <w:t>Компетенция:</w:t>
      </w:r>
      <w:r w:rsidRPr="00DB63CC">
        <w:rPr>
          <w:color w:val="000000"/>
        </w:rPr>
        <w:t xml:space="preserve"> </w:t>
      </w:r>
      <w:r w:rsidR="00DA208F" w:rsidRPr="0035643D">
        <w:t>ОПК-5: Способен к участию в проведении экспериментальных исследований в профессиональной деятельности</w:t>
      </w:r>
    </w:p>
    <w:p w14:paraId="57D9F1E3" w14:textId="56F632AE" w:rsidR="00DB63CC" w:rsidRPr="00DB63CC" w:rsidRDefault="00DB63CC" w:rsidP="00DA208F">
      <w:pPr>
        <w:spacing w:after="0" w:line="240" w:lineRule="auto"/>
        <w:ind w:firstLine="567"/>
        <w:jc w:val="both"/>
        <w:rPr>
          <w:b/>
          <w:color w:val="000000"/>
        </w:rPr>
      </w:pPr>
      <w:r w:rsidRPr="00DB63CC">
        <w:rPr>
          <w:rFonts w:ascii="Times New Roman" w:hAnsi="Times New Roman" w:cs="Times New Roman"/>
          <w:b/>
          <w:color w:val="000000"/>
          <w:sz w:val="24"/>
          <w:szCs w:val="24"/>
        </w:rPr>
        <w:t>Индикатор:</w:t>
      </w:r>
      <w:r w:rsidRPr="00DB63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08F" w:rsidRPr="0035643D">
        <w:rPr>
          <w:rFonts w:ascii="Times New Roman" w:hAnsi="Times New Roman" w:cs="Times New Roman"/>
          <w:sz w:val="24"/>
          <w:szCs w:val="24"/>
        </w:rPr>
        <w:t>ОПК-5.2</w:t>
      </w:r>
      <w:proofErr w:type="gramStart"/>
      <w:r w:rsidR="00DA208F" w:rsidRPr="0035643D">
        <w:rPr>
          <w:rFonts w:ascii="Times New Roman" w:hAnsi="Times New Roman" w:cs="Times New Roman"/>
          <w:sz w:val="24"/>
          <w:szCs w:val="24"/>
        </w:rPr>
        <w:t>: Использует</w:t>
      </w:r>
      <w:proofErr w:type="gramEnd"/>
      <w:r w:rsidR="00DA208F" w:rsidRPr="0035643D">
        <w:rPr>
          <w:rFonts w:ascii="Times New Roman" w:hAnsi="Times New Roman" w:cs="Times New Roman"/>
          <w:sz w:val="24"/>
          <w:szCs w:val="24"/>
        </w:rPr>
        <w:t xml:space="preserve"> знания о материальных основах наследственности и изменчивости организмов в области рыбоводства и рыболовства</w:t>
      </w:r>
    </w:p>
    <w:p w14:paraId="5F21768B" w14:textId="079AD6C6" w:rsidR="00DB63CC" w:rsidRPr="00DB63CC" w:rsidRDefault="00DB63CC" w:rsidP="00DB63CC">
      <w:pPr>
        <w:pStyle w:val="a5"/>
        <w:tabs>
          <w:tab w:val="left" w:pos="708"/>
        </w:tabs>
        <w:ind w:firstLine="567"/>
        <w:jc w:val="both"/>
        <w:rPr>
          <w:b/>
          <w:color w:val="000000"/>
        </w:rPr>
      </w:pPr>
      <w:r w:rsidRPr="00DB63CC">
        <w:rPr>
          <w:b/>
          <w:color w:val="000000"/>
        </w:rPr>
        <w:t>Дисциплина</w:t>
      </w:r>
      <w:r w:rsidRPr="00DB63CC">
        <w:t>:</w:t>
      </w:r>
      <w:r w:rsidRPr="00DB63CC">
        <w:rPr>
          <w:rFonts w:ascii="Tahoma" w:hAnsi="Tahoma" w:cs="Tahoma"/>
          <w:color w:val="000000"/>
          <w:sz w:val="16"/>
          <w:szCs w:val="16"/>
        </w:rPr>
        <w:t xml:space="preserve"> </w:t>
      </w:r>
      <w:r w:rsidR="0035643D">
        <w:rPr>
          <w:color w:val="000000"/>
        </w:rPr>
        <w:t>Генетика и селекция рыб</w:t>
      </w:r>
    </w:p>
    <w:p w14:paraId="21CD8D9C" w14:textId="77777777" w:rsidR="00DB63CC" w:rsidRPr="00DB63CC" w:rsidRDefault="00DB63CC" w:rsidP="00DB63CC">
      <w:pPr>
        <w:rPr>
          <w:rFonts w:ascii="Times New Roman" w:hAnsi="Times New Roman" w:cs="Times New Roman"/>
          <w:b/>
          <w:sz w:val="24"/>
          <w:szCs w:val="28"/>
        </w:rPr>
      </w:pPr>
      <w:r w:rsidRPr="00DB63CC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65BE6EB7" w14:textId="77777777" w:rsidR="00DB63CC" w:rsidRPr="00DB63CC" w:rsidRDefault="00DB63CC" w:rsidP="00DB63CC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6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55AA428A" w14:textId="77777777" w:rsidR="00DB63CC" w:rsidRPr="00DB63CC" w:rsidRDefault="00DB63CC" w:rsidP="00DB63C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B63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FC77CB9" w14:textId="77777777" w:rsidR="00DB63CC" w:rsidRPr="00DB63CC" w:rsidRDefault="00DB63CC" w:rsidP="00DB63C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B63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2308C82F" w14:textId="77777777" w:rsidR="00DB63CC" w:rsidRPr="00DB63CC" w:rsidRDefault="00DB63CC" w:rsidP="00DB63C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B63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22F47A09" w14:textId="77777777" w:rsidR="00DB63CC" w:rsidRPr="00DB63CC" w:rsidRDefault="00DB63CC" w:rsidP="00DB63C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B63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17FA5F46" w14:textId="77777777" w:rsidR="00DB63CC" w:rsidRPr="00DB63CC" w:rsidRDefault="00DB63CC" w:rsidP="00DB63C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B63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7B25B626" w14:textId="77777777" w:rsidR="00DB63CC" w:rsidRPr="00DB63CC" w:rsidRDefault="00DB63CC" w:rsidP="00DB63C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0C9D912" w14:textId="77777777" w:rsidR="00DB63CC" w:rsidRPr="00DB63CC" w:rsidRDefault="00DB63CC" w:rsidP="00DB63C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63C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DB63C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B63CC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56C5F98A" w14:textId="77777777" w:rsidR="00DB63CC" w:rsidRDefault="00DB63CC" w:rsidP="00CA24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4CB5B" w14:textId="17594558" w:rsidR="00CA2453" w:rsidRPr="009E3EB9" w:rsidRDefault="00CA2453" w:rsidP="00CA24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Комплект тестовых заданий</w:t>
      </w:r>
    </w:p>
    <w:p w14:paraId="4D5A596B" w14:textId="77777777" w:rsidR="00CA2453" w:rsidRPr="009E3EB9" w:rsidRDefault="00CA2453" w:rsidP="00CA24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254559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Задания закрытого типа</w:t>
      </w:r>
    </w:p>
    <w:p w14:paraId="16E23B41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Задания альтернативного выбора</w:t>
      </w:r>
    </w:p>
    <w:p w14:paraId="76919A18" w14:textId="0007F0E1" w:rsidR="00CA2453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3EB9">
        <w:rPr>
          <w:rFonts w:ascii="Times New Roman" w:hAnsi="Times New Roman" w:cs="Times New Roman"/>
          <w:i/>
          <w:iCs/>
          <w:sz w:val="24"/>
          <w:szCs w:val="24"/>
        </w:rPr>
        <w:t>Выберите один правильный ответ</w:t>
      </w:r>
    </w:p>
    <w:p w14:paraId="50F8A411" w14:textId="77777777" w:rsidR="009E50B6" w:rsidRDefault="009E50B6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38C83" w14:textId="110A3DFC" w:rsidR="009E3EB9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Простые (1 уровень)</w:t>
      </w:r>
    </w:p>
    <w:p w14:paraId="797B8E28" w14:textId="77777777" w:rsidR="001A4C8B" w:rsidRPr="001A4C8B" w:rsidRDefault="005453DA" w:rsidP="001A4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1. </w:t>
      </w:r>
      <w:r w:rsidR="001A4C8B" w:rsidRPr="001A4C8B">
        <w:rPr>
          <w:rFonts w:ascii="Times New Roman" w:hAnsi="Times New Roman" w:cs="Times New Roman"/>
          <w:sz w:val="24"/>
          <w:szCs w:val="24"/>
        </w:rPr>
        <w:t>Наука о выведении новых и улучшении существующих сортов растений, пород животных и штаммов микроорганизмов</w:t>
      </w:r>
    </w:p>
    <w:p w14:paraId="4C7F5A5B" w14:textId="77777777" w:rsidR="001A4C8B" w:rsidRPr="001A4C8B" w:rsidRDefault="001A4C8B" w:rsidP="001A4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8B">
        <w:rPr>
          <w:rFonts w:ascii="Times New Roman" w:hAnsi="Times New Roman" w:cs="Times New Roman"/>
          <w:sz w:val="24"/>
          <w:szCs w:val="24"/>
        </w:rPr>
        <w:t>а) генетика</w:t>
      </w:r>
    </w:p>
    <w:p w14:paraId="1FBF870B" w14:textId="7D6833EE" w:rsidR="001A4C8B" w:rsidRPr="001A4C8B" w:rsidRDefault="001A4C8B" w:rsidP="001A4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8B">
        <w:rPr>
          <w:rFonts w:ascii="Times New Roman" w:hAnsi="Times New Roman" w:cs="Times New Roman"/>
          <w:sz w:val="24"/>
          <w:szCs w:val="24"/>
        </w:rPr>
        <w:t>б) селекция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22C46C03" w14:textId="77777777" w:rsidR="001A4C8B" w:rsidRPr="001A4C8B" w:rsidRDefault="001A4C8B" w:rsidP="001A4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8B">
        <w:rPr>
          <w:rFonts w:ascii="Times New Roman" w:hAnsi="Times New Roman" w:cs="Times New Roman"/>
          <w:sz w:val="24"/>
          <w:szCs w:val="24"/>
        </w:rPr>
        <w:t>в) экология</w:t>
      </w:r>
    </w:p>
    <w:p w14:paraId="21BFE8B2" w14:textId="49312770" w:rsidR="005453DA" w:rsidRDefault="001A4C8B" w:rsidP="001A4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8B">
        <w:rPr>
          <w:rFonts w:ascii="Times New Roman" w:hAnsi="Times New Roman" w:cs="Times New Roman"/>
          <w:sz w:val="24"/>
          <w:szCs w:val="24"/>
        </w:rPr>
        <w:t>г) цитология</w:t>
      </w:r>
    </w:p>
    <w:p w14:paraId="5E01C320" w14:textId="77777777" w:rsidR="001A4C8B" w:rsidRPr="009E3EB9" w:rsidRDefault="001A4C8B" w:rsidP="001A4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A760B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2. У большинства животных индивидуальное развитие организма следует после процесса:</w:t>
      </w:r>
    </w:p>
    <w:p w14:paraId="5E37454B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гаметогенеза</w:t>
      </w:r>
    </w:p>
    <w:p w14:paraId="096A3A26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оплодотворения +</w:t>
      </w:r>
    </w:p>
    <w:p w14:paraId="4B45667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мейотического</w:t>
      </w:r>
      <w:proofErr w:type="spellEnd"/>
      <w:r w:rsidRPr="009E3EB9">
        <w:rPr>
          <w:rFonts w:ascii="Times New Roman" w:hAnsi="Times New Roman" w:cs="Times New Roman"/>
          <w:sz w:val="24"/>
          <w:szCs w:val="24"/>
        </w:rPr>
        <w:t xml:space="preserve"> деления клеток</w:t>
      </w:r>
    </w:p>
    <w:p w14:paraId="4079F3CC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полового созревания</w:t>
      </w:r>
    </w:p>
    <w:p w14:paraId="1783D405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8AB4E6" w14:textId="5A4EAE5C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3.Какой процесс обеспечивает разнообразное сочетание генов в гаметах родителей?</w:t>
      </w:r>
    </w:p>
    <w:p w14:paraId="614AA296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lastRenderedPageBreak/>
        <w:t>а) митоз</w:t>
      </w:r>
    </w:p>
    <w:p w14:paraId="074C35D4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дробление</w:t>
      </w:r>
    </w:p>
    <w:p w14:paraId="11B9B79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кроссинговер +</w:t>
      </w:r>
    </w:p>
    <w:p w14:paraId="1CC60BAE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оплодотворение</w:t>
      </w:r>
    </w:p>
    <w:p w14:paraId="647CA522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ADF89" w14:textId="37697A11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4. В результате митоза диплоидной соматической клетки образуются:</w:t>
      </w:r>
    </w:p>
    <w:p w14:paraId="401E75FE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четыре гаплоидные гаметы</w:t>
      </w:r>
    </w:p>
    <w:p w14:paraId="6BA1686A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две диплоидные клетки +</w:t>
      </w:r>
    </w:p>
    <w:p w14:paraId="2A2F8DDD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четыре диплоидные гаметы</w:t>
      </w:r>
    </w:p>
    <w:p w14:paraId="7D622BBA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три диплоидные клетки</w:t>
      </w:r>
    </w:p>
    <w:p w14:paraId="2147BF92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34739C" w14:textId="1CD7E3B8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5. Совокупность генов, полученных от родителей, называется:</w:t>
      </w:r>
    </w:p>
    <w:p w14:paraId="0943F706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кариотип</w:t>
      </w:r>
    </w:p>
    <w:p w14:paraId="0F68625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фенотип</w:t>
      </w:r>
    </w:p>
    <w:p w14:paraId="32928B0A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генотип + </w:t>
      </w:r>
    </w:p>
    <w:p w14:paraId="3AECBEC6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генофонд</w:t>
      </w:r>
    </w:p>
    <w:p w14:paraId="345C24FA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F77FD" w14:textId="588D0094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6. Совокупность внешних и внутренних признаков, полученных от родителей, называется:</w:t>
      </w:r>
    </w:p>
    <w:p w14:paraId="148AF862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кариотип</w:t>
      </w:r>
    </w:p>
    <w:p w14:paraId="3267886A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фенотип</w:t>
      </w:r>
    </w:p>
    <w:p w14:paraId="48E928EB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геном</w:t>
      </w:r>
    </w:p>
    <w:p w14:paraId="2B9C5608" w14:textId="33D3941E" w:rsidR="00801CBE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наследственность +</w:t>
      </w:r>
    </w:p>
    <w:p w14:paraId="732B19B6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33E33" w14:textId="6DBB10DE" w:rsidR="00681DBE" w:rsidRPr="009E3EB9" w:rsidRDefault="00CA2453" w:rsidP="009E5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Средне –сложные (2 уровень)</w:t>
      </w:r>
    </w:p>
    <w:p w14:paraId="347BA68D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7. Первый закон Менделя:</w:t>
      </w:r>
    </w:p>
    <w:p w14:paraId="06B13BA7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закон расщепления признаков в соотношении 3/1</w:t>
      </w:r>
    </w:p>
    <w:p w14:paraId="584A33A2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закон единообразия первого поколения +</w:t>
      </w:r>
    </w:p>
    <w:p w14:paraId="31ABB002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неполное доминирование при промежуточном наследовании признаков</w:t>
      </w:r>
    </w:p>
    <w:p w14:paraId="228C149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закон единообразия второго поколения</w:t>
      </w:r>
    </w:p>
    <w:p w14:paraId="5A6E9F99" w14:textId="77777777" w:rsidR="00737316" w:rsidRDefault="00737316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FFCDB5" w14:textId="7587164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8. К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Коренс</w:t>
      </w:r>
      <w:proofErr w:type="spellEnd"/>
      <w:r w:rsidRPr="009E3EB9">
        <w:rPr>
          <w:rFonts w:ascii="Times New Roman" w:hAnsi="Times New Roman" w:cs="Times New Roman"/>
          <w:sz w:val="24"/>
          <w:szCs w:val="24"/>
        </w:rPr>
        <w:t xml:space="preserve">, Э Чермак, Г Де-Фриз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переоткрыли</w:t>
      </w:r>
      <w:proofErr w:type="spellEnd"/>
      <w:r w:rsidRPr="009E3EB9">
        <w:rPr>
          <w:rFonts w:ascii="Times New Roman" w:hAnsi="Times New Roman" w:cs="Times New Roman"/>
          <w:sz w:val="24"/>
          <w:szCs w:val="24"/>
        </w:rPr>
        <w:t xml:space="preserve"> законы Менделя в:</w:t>
      </w:r>
    </w:p>
    <w:p w14:paraId="5A839090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1831 г.</w:t>
      </w:r>
    </w:p>
    <w:p w14:paraId="044DCF3D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1865 г.</w:t>
      </w:r>
    </w:p>
    <w:p w14:paraId="3814125B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1900 г. +</w:t>
      </w:r>
    </w:p>
    <w:p w14:paraId="55AFA9E3" w14:textId="7510F390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1905 г.</w:t>
      </w:r>
    </w:p>
    <w:p w14:paraId="52EE0DAB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BB3050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9. Какие особи образуют один сорт гамет и не дают расщепления признаков в потомстве?</w:t>
      </w:r>
    </w:p>
    <w:p w14:paraId="033926E9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диплоидные</w:t>
      </w:r>
    </w:p>
    <w:p w14:paraId="429674D0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гетерозиготные</w:t>
      </w:r>
    </w:p>
    <w:p w14:paraId="210C23F0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гомозиготные +</w:t>
      </w:r>
    </w:p>
    <w:p w14:paraId="3EA86D45" w14:textId="69CB6688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гаплоидные</w:t>
      </w:r>
    </w:p>
    <w:p w14:paraId="3D55A03E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DFF89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10. В какой фазе митоза формируются дочерние ядра?</w:t>
      </w:r>
    </w:p>
    <w:p w14:paraId="5FA0EE34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телофазе +</w:t>
      </w:r>
    </w:p>
    <w:p w14:paraId="3BDF2D04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анафазе</w:t>
      </w:r>
    </w:p>
    <w:p w14:paraId="7BCEB583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интерфазе</w:t>
      </w:r>
    </w:p>
    <w:p w14:paraId="4416523C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профазе</w:t>
      </w:r>
    </w:p>
    <w:p w14:paraId="5CD6636E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D9427" w14:textId="67B66F3D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11. Признак родителя, который не проявляется у гибридов первого поколения называют:</w:t>
      </w:r>
    </w:p>
    <w:p w14:paraId="4C09532A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lastRenderedPageBreak/>
        <w:t>а) промежуточным</w:t>
      </w:r>
    </w:p>
    <w:p w14:paraId="1CC8588A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доминантным</w:t>
      </w:r>
    </w:p>
    <w:p w14:paraId="4CF95749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рецессивным +</w:t>
      </w:r>
    </w:p>
    <w:p w14:paraId="14966B5B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мутантным</w:t>
      </w:r>
    </w:p>
    <w:p w14:paraId="68142403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A141BF" w14:textId="2CD4502A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12. Какой процесс может нарушить сцепление генов?</w:t>
      </w:r>
    </w:p>
    <w:p w14:paraId="6A64255C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кроссинговер +</w:t>
      </w:r>
    </w:p>
    <w:p w14:paraId="1EFA269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удвоение ДНК</w:t>
      </w:r>
    </w:p>
    <w:p w14:paraId="7DA86053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митотическое деление</w:t>
      </w:r>
    </w:p>
    <w:p w14:paraId="3F8443B1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деление клетки</w:t>
      </w:r>
    </w:p>
    <w:p w14:paraId="447DE559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25BABC" w14:textId="4E0C2F42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13. Изменчивость, вызванную изменением генов, называют:</w:t>
      </w:r>
    </w:p>
    <w:p w14:paraId="5279AB8B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модификационной +</w:t>
      </w:r>
    </w:p>
    <w:p w14:paraId="20B6C6E5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комбинативной</w:t>
      </w:r>
    </w:p>
    <w:p w14:paraId="1EF8F90A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мутационной</w:t>
      </w:r>
    </w:p>
    <w:p w14:paraId="5076B0CD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ненаследственной</w:t>
      </w:r>
    </w:p>
    <w:p w14:paraId="77BAA300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97CD7" w14:textId="0E629A00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14. Мутации, обусловленные изменением последовательности нуклеотидов в ДНК </w:t>
      </w:r>
      <w:proofErr w:type="gramStart"/>
      <w:r w:rsidRPr="009E3EB9">
        <w:rPr>
          <w:rFonts w:ascii="Times New Roman" w:hAnsi="Times New Roman" w:cs="Times New Roman"/>
          <w:sz w:val="24"/>
          <w:szCs w:val="24"/>
        </w:rPr>
        <w:t>хромосом</w:t>
      </w:r>
      <w:proofErr w:type="gramEnd"/>
      <w:r w:rsidRPr="009E3EB9">
        <w:rPr>
          <w:rFonts w:ascii="Times New Roman" w:hAnsi="Times New Roman" w:cs="Times New Roman"/>
          <w:sz w:val="24"/>
          <w:szCs w:val="24"/>
        </w:rPr>
        <w:t xml:space="preserve"> относят к:</w:t>
      </w:r>
    </w:p>
    <w:p w14:paraId="0DE7322E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хромосомным</w:t>
      </w:r>
    </w:p>
    <w:p w14:paraId="797CBBBD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геномным</w:t>
      </w:r>
    </w:p>
    <w:p w14:paraId="413B483B" w14:textId="7ABBE79E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генным +</w:t>
      </w:r>
    </w:p>
    <w:p w14:paraId="1A4EE1F8" w14:textId="6E77BD0D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генеративным</w:t>
      </w:r>
    </w:p>
    <w:p w14:paraId="338EF53B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F9519" w14:textId="3CD43200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15. Увеличение веса тела у домашнего животного при изменении рациона питания относят к изменчивости:</w:t>
      </w:r>
    </w:p>
    <w:p w14:paraId="2547CE27" w14:textId="551FC5BB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модификационной +</w:t>
      </w:r>
    </w:p>
    <w:p w14:paraId="4EBC817D" w14:textId="45E9B083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б) цитоплазматической </w:t>
      </w:r>
    </w:p>
    <w:p w14:paraId="30C071A7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генотипической</w:t>
      </w:r>
    </w:p>
    <w:p w14:paraId="7CC11F78" w14:textId="37A7493B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связанной с перестройкой хромосом</w:t>
      </w:r>
    </w:p>
    <w:p w14:paraId="5A90E6FA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8C43D9" w14:textId="77777777" w:rsidR="00CA2453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16. </w:t>
      </w:r>
      <w:r w:rsidR="00CA2453" w:rsidRPr="009E3EB9">
        <w:rPr>
          <w:rFonts w:ascii="Times New Roman" w:hAnsi="Times New Roman" w:cs="Times New Roman"/>
          <w:sz w:val="24"/>
          <w:szCs w:val="24"/>
        </w:rPr>
        <w:t>Нормой реакции является</w:t>
      </w:r>
    </w:p>
    <w:p w14:paraId="0E0A83C4" w14:textId="5EA0889F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пределы мутационной изменчивости признака</w:t>
      </w:r>
    </w:p>
    <w:p w14:paraId="40049382" w14:textId="358B5918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комбинативная изменчивость</w:t>
      </w:r>
    </w:p>
    <w:p w14:paraId="15DDAF14" w14:textId="4FC83DF8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пределы модификационной изменчивости признака +</w:t>
      </w:r>
    </w:p>
    <w:p w14:paraId="071B0B5D" w14:textId="67430BA4" w:rsidR="005453DA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модификационная изменчивость</w:t>
      </w:r>
    </w:p>
    <w:p w14:paraId="3E3EBCD4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93D161" w14:textId="70DA7081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17. В генотипе человека:</w:t>
      </w:r>
    </w:p>
    <w:p w14:paraId="11D435C8" w14:textId="2BC47F74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а) 22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="00CA2453" w:rsidRPr="009E3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FEE55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б) 46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аутосом</w:t>
      </w:r>
      <w:proofErr w:type="spellEnd"/>
    </w:p>
    <w:p w14:paraId="050700F5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44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</w:p>
    <w:p w14:paraId="24726479" w14:textId="205127FF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</w:t>
      </w:r>
      <w:r w:rsidR="0032203C" w:rsidRPr="009E3EB9"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 w:rsidR="0032203C" w:rsidRPr="009E3EB9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="00CA2453"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2371547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8339D" w14:textId="4F7D4DC0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18. Желтый цвет (А) и гладкая форма горошин (В) – доминантные признаки. У гороха с зелеными и гладкими семенами может быть генотип:</w:t>
      </w:r>
    </w:p>
    <w:p w14:paraId="73F0D8E3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Ааdd</w:t>
      </w:r>
      <w:proofErr w:type="spellEnd"/>
    </w:p>
    <w:p w14:paraId="79BD67E9" w14:textId="7E4DB729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AaBb</w:t>
      </w:r>
      <w:proofErr w:type="spellEnd"/>
      <w:r w:rsidR="00CA2453"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724841C3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aaBB</w:t>
      </w:r>
      <w:proofErr w:type="spellEnd"/>
    </w:p>
    <w:p w14:paraId="5B48E3B5" w14:textId="62478F40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</w:t>
      </w:r>
      <w:r w:rsidR="00CA2453" w:rsidRPr="009E3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53" w:rsidRPr="009E3EB9">
        <w:rPr>
          <w:rFonts w:ascii="Times New Roman" w:hAnsi="Times New Roman" w:cs="Times New Roman"/>
          <w:sz w:val="24"/>
          <w:szCs w:val="24"/>
        </w:rPr>
        <w:t>аавв</w:t>
      </w:r>
      <w:proofErr w:type="spellEnd"/>
    </w:p>
    <w:p w14:paraId="2DBAD97E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E4CA2" w14:textId="6C9DE9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19.</w:t>
      </w:r>
      <w:r w:rsidRPr="009E3EB9">
        <w:rPr>
          <w:sz w:val="24"/>
          <w:szCs w:val="24"/>
        </w:rPr>
        <w:t xml:space="preserve"> </w:t>
      </w:r>
      <w:r w:rsidRPr="009E3EB9">
        <w:rPr>
          <w:rFonts w:ascii="Times New Roman" w:hAnsi="Times New Roman" w:cs="Times New Roman"/>
          <w:sz w:val="24"/>
          <w:szCs w:val="24"/>
        </w:rPr>
        <w:t>Особей, образующих гаметы разного сорта, в потомстве которых происходит расщепление, называют</w:t>
      </w:r>
    </w:p>
    <w:p w14:paraId="5DCDEA53" w14:textId="340DA218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lastRenderedPageBreak/>
        <w:t>а) аллельными +</w:t>
      </w:r>
    </w:p>
    <w:p w14:paraId="28332535" w14:textId="6F1615E4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гетерозиготными</w:t>
      </w:r>
    </w:p>
    <w:p w14:paraId="710EC65E" w14:textId="28B2AB63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неаллельными</w:t>
      </w:r>
    </w:p>
    <w:p w14:paraId="35B07EEC" w14:textId="7F1DC4A3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гомозиготными</w:t>
      </w:r>
    </w:p>
    <w:p w14:paraId="096A006C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B4D1D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20. Примером бесполого размножения служит</w:t>
      </w:r>
    </w:p>
    <w:p w14:paraId="2CA53F94" w14:textId="610B182F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а) образование семян у ландыша </w:t>
      </w:r>
    </w:p>
    <w:p w14:paraId="388229F9" w14:textId="40DC3F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развитие личинки у насекомого</w:t>
      </w:r>
    </w:p>
    <w:p w14:paraId="7A0D9EE9" w14:textId="6A6E20BE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почкование у гидры +</w:t>
      </w:r>
    </w:p>
    <w:p w14:paraId="1BC3F999" w14:textId="5AEC94A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партеногенез у пчёл</w:t>
      </w:r>
    </w:p>
    <w:p w14:paraId="2B0301E7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5F5B2C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21. У большинства животных индивидуальное развитие организма следует после процесса</w:t>
      </w:r>
    </w:p>
    <w:p w14:paraId="5E28F5AF" w14:textId="29C62841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гаметогенеза</w:t>
      </w:r>
    </w:p>
    <w:p w14:paraId="3D773DAB" w14:textId="3B9E450A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оплодотворения +</w:t>
      </w:r>
    </w:p>
    <w:p w14:paraId="7B98AB3C" w14:textId="32A10290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полового созревания</w:t>
      </w:r>
    </w:p>
    <w:p w14:paraId="7EE887B9" w14:textId="2E4083B0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мейотического</w:t>
      </w:r>
      <w:proofErr w:type="spellEnd"/>
      <w:r w:rsidRPr="009E3EB9">
        <w:rPr>
          <w:rFonts w:ascii="Times New Roman" w:hAnsi="Times New Roman" w:cs="Times New Roman"/>
          <w:sz w:val="24"/>
          <w:szCs w:val="24"/>
        </w:rPr>
        <w:t xml:space="preserve"> деления клеток</w:t>
      </w:r>
    </w:p>
    <w:p w14:paraId="41EEB660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0F82A" w14:textId="6F52E7EE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22.</w:t>
      </w:r>
      <w:r w:rsidRPr="009E3EB9">
        <w:rPr>
          <w:sz w:val="24"/>
          <w:szCs w:val="24"/>
        </w:rPr>
        <w:t xml:space="preserve"> </w:t>
      </w:r>
      <w:r w:rsidRPr="009E3EB9">
        <w:rPr>
          <w:rFonts w:ascii="Times New Roman" w:hAnsi="Times New Roman" w:cs="Times New Roman"/>
          <w:sz w:val="24"/>
          <w:szCs w:val="24"/>
        </w:rPr>
        <w:t>Эмбриональное развитие начинается с</w:t>
      </w:r>
    </w:p>
    <w:p w14:paraId="49BC58C6" w14:textId="741FEFC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бластулы</w:t>
      </w:r>
    </w:p>
    <w:p w14:paraId="7EFCAFE9" w14:textId="62D373C0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зиготы +</w:t>
      </w:r>
    </w:p>
    <w:p w14:paraId="670C61A6" w14:textId="287218E6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гаструлы</w:t>
      </w:r>
    </w:p>
    <w:p w14:paraId="34A66629" w14:textId="649CB083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нейрулы</w:t>
      </w:r>
    </w:p>
    <w:p w14:paraId="6C764748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D7218" w14:textId="77777777" w:rsidR="00FD16E7" w:rsidRPr="00FD16E7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23. </w:t>
      </w:r>
      <w:r w:rsidR="00FD16E7" w:rsidRPr="00FD16E7">
        <w:rPr>
          <w:rFonts w:ascii="Times New Roman" w:hAnsi="Times New Roman" w:cs="Times New Roman"/>
          <w:sz w:val="24"/>
          <w:szCs w:val="24"/>
        </w:rPr>
        <w:t xml:space="preserve">При скрещивании особей с генотипами АА и </w:t>
      </w:r>
      <w:proofErr w:type="spellStart"/>
      <w:r w:rsidR="00FD16E7" w:rsidRPr="00FD16E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FD16E7" w:rsidRPr="00FD16E7">
        <w:rPr>
          <w:rFonts w:ascii="Times New Roman" w:hAnsi="Times New Roman" w:cs="Times New Roman"/>
          <w:sz w:val="24"/>
          <w:szCs w:val="24"/>
        </w:rPr>
        <w:t xml:space="preserve"> в их первом гибридном поколении проявится</w:t>
      </w:r>
    </w:p>
    <w:p w14:paraId="52000A83" w14:textId="03E3347D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D16E7">
        <w:rPr>
          <w:rFonts w:ascii="Times New Roman" w:hAnsi="Times New Roman" w:cs="Times New Roman"/>
          <w:sz w:val="24"/>
          <w:szCs w:val="24"/>
        </w:rPr>
        <w:t>) закон расщепления</w:t>
      </w:r>
    </w:p>
    <w:p w14:paraId="2A64764E" w14:textId="70E8C84E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D16E7">
        <w:rPr>
          <w:rFonts w:ascii="Times New Roman" w:hAnsi="Times New Roman" w:cs="Times New Roman"/>
          <w:sz w:val="24"/>
          <w:szCs w:val="24"/>
        </w:rPr>
        <w:t>) правило единообразия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107C1172" w14:textId="7E91B88E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D16E7">
        <w:rPr>
          <w:rFonts w:ascii="Times New Roman" w:hAnsi="Times New Roman" w:cs="Times New Roman"/>
          <w:sz w:val="24"/>
          <w:szCs w:val="24"/>
        </w:rPr>
        <w:t>) закон сцепленного наследования</w:t>
      </w:r>
    </w:p>
    <w:p w14:paraId="6BC22310" w14:textId="4B840D75" w:rsidR="00CA2453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D16E7">
        <w:rPr>
          <w:rFonts w:ascii="Times New Roman" w:hAnsi="Times New Roman" w:cs="Times New Roman"/>
          <w:sz w:val="24"/>
          <w:szCs w:val="24"/>
        </w:rPr>
        <w:t>) закон независимого наследования</w:t>
      </w:r>
    </w:p>
    <w:p w14:paraId="535075F6" w14:textId="77777777" w:rsidR="00EC2BDB" w:rsidRPr="009E3EB9" w:rsidRDefault="00EC2BDB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99CEAC" w14:textId="77777777" w:rsidR="00FD16E7" w:rsidRPr="00FD16E7" w:rsidRDefault="009E3EB9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24.</w:t>
      </w:r>
      <w:r w:rsidR="00FD16E7">
        <w:rPr>
          <w:rFonts w:ascii="Times New Roman" w:hAnsi="Times New Roman" w:cs="Times New Roman"/>
          <w:sz w:val="24"/>
          <w:szCs w:val="24"/>
        </w:rPr>
        <w:t xml:space="preserve"> </w:t>
      </w:r>
      <w:r w:rsidR="00FD16E7" w:rsidRPr="00FD16E7">
        <w:rPr>
          <w:rFonts w:ascii="Times New Roman" w:hAnsi="Times New Roman" w:cs="Times New Roman"/>
          <w:sz w:val="24"/>
          <w:szCs w:val="24"/>
        </w:rPr>
        <w:t>Трансгенные организмы получают путем ввода чужеродного гена в</w:t>
      </w:r>
    </w:p>
    <w:p w14:paraId="0F9A4C84" w14:textId="1ED8BD6A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D16E7">
        <w:rPr>
          <w:rFonts w:ascii="Times New Roman" w:hAnsi="Times New Roman" w:cs="Times New Roman"/>
          <w:sz w:val="24"/>
          <w:szCs w:val="24"/>
        </w:rPr>
        <w:t xml:space="preserve"> соматическую клетку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2D7627FD" w14:textId="096B012C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FD16E7">
        <w:rPr>
          <w:rFonts w:ascii="Times New Roman" w:hAnsi="Times New Roman" w:cs="Times New Roman"/>
          <w:sz w:val="24"/>
          <w:szCs w:val="24"/>
        </w:rPr>
        <w:t xml:space="preserve"> яйцеклетку</w:t>
      </w:r>
    </w:p>
    <w:p w14:paraId="28E8EC0E" w14:textId="0ACD442F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FD16E7">
        <w:rPr>
          <w:rFonts w:ascii="Times New Roman" w:hAnsi="Times New Roman" w:cs="Times New Roman"/>
          <w:sz w:val="24"/>
          <w:szCs w:val="24"/>
        </w:rPr>
        <w:t xml:space="preserve"> сперматозоид</w:t>
      </w:r>
    </w:p>
    <w:p w14:paraId="1E7B3475" w14:textId="5505EF3B" w:rsidR="009E3EB9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FD16E7">
        <w:rPr>
          <w:rFonts w:ascii="Times New Roman" w:hAnsi="Times New Roman" w:cs="Times New Roman"/>
          <w:sz w:val="24"/>
          <w:szCs w:val="24"/>
        </w:rPr>
        <w:t xml:space="preserve"> митохондрии</w:t>
      </w:r>
    </w:p>
    <w:p w14:paraId="24749433" w14:textId="77777777" w:rsidR="00FD16E7" w:rsidRPr="009E3EB9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B9C6CA" w14:textId="77777777" w:rsidR="00FD16E7" w:rsidRPr="00FD16E7" w:rsidRDefault="009E3EB9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25.</w:t>
      </w:r>
      <w:r w:rsidR="00FD16E7">
        <w:rPr>
          <w:rFonts w:ascii="Times New Roman" w:hAnsi="Times New Roman" w:cs="Times New Roman"/>
          <w:sz w:val="24"/>
          <w:szCs w:val="24"/>
        </w:rPr>
        <w:t xml:space="preserve"> </w:t>
      </w:r>
      <w:r w:rsidR="00FD16E7" w:rsidRPr="00FD16E7">
        <w:rPr>
          <w:rFonts w:ascii="Times New Roman" w:hAnsi="Times New Roman" w:cs="Times New Roman"/>
          <w:sz w:val="24"/>
          <w:szCs w:val="24"/>
        </w:rPr>
        <w:t>Под термином «обратная генетика» понимают следующие манипуляции</w:t>
      </w:r>
    </w:p>
    <w:p w14:paraId="570C0C19" w14:textId="13E31D91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D16E7">
        <w:rPr>
          <w:rFonts w:ascii="Times New Roman" w:hAnsi="Times New Roman" w:cs="Times New Roman"/>
          <w:sz w:val="24"/>
          <w:szCs w:val="24"/>
        </w:rPr>
        <w:t xml:space="preserve"> ДНК - РНК - белок - модификация белка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16E7">
        <w:rPr>
          <w:rFonts w:ascii="Times New Roman" w:hAnsi="Times New Roman" w:cs="Times New Roman"/>
          <w:sz w:val="24"/>
          <w:szCs w:val="24"/>
        </w:rPr>
        <w:t xml:space="preserve"> клетка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</w:p>
    <w:p w14:paraId="0438F753" w14:textId="6082C95B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FD16E7">
        <w:rPr>
          <w:rFonts w:ascii="Times New Roman" w:hAnsi="Times New Roman" w:cs="Times New Roman"/>
          <w:sz w:val="24"/>
          <w:szCs w:val="24"/>
        </w:rPr>
        <w:t xml:space="preserve"> белок - РНК - ДНК - модификация ДНК - клетка</w:t>
      </w:r>
    </w:p>
    <w:p w14:paraId="1874CF45" w14:textId="5CCEF9BE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D16E7">
        <w:rPr>
          <w:rFonts w:ascii="Times New Roman" w:hAnsi="Times New Roman" w:cs="Times New Roman"/>
          <w:sz w:val="24"/>
          <w:szCs w:val="24"/>
        </w:rPr>
        <w:t>РНК - модификация РНК - ДНК - белок</w:t>
      </w:r>
    </w:p>
    <w:p w14:paraId="4E795ED1" w14:textId="5F33C4B4" w:rsidR="009E3EB9" w:rsidRPr="009E3EB9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D16E7">
        <w:rPr>
          <w:rFonts w:ascii="Times New Roman" w:hAnsi="Times New Roman" w:cs="Times New Roman"/>
          <w:sz w:val="24"/>
          <w:szCs w:val="24"/>
        </w:rPr>
        <w:t>клетка - ДНК - РНК - белок - модификация белка</w:t>
      </w:r>
    </w:p>
    <w:p w14:paraId="4C0D3CBA" w14:textId="77777777" w:rsidR="009E3EB9" w:rsidRPr="009E3EB9" w:rsidRDefault="009E3EB9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538EA" w14:textId="77777777" w:rsidR="009E3EB9" w:rsidRPr="009E3EB9" w:rsidRDefault="009E3EB9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Задания на установление соответствия</w:t>
      </w:r>
    </w:p>
    <w:p w14:paraId="59266532" w14:textId="77777777" w:rsidR="009E3EB9" w:rsidRPr="009E3EB9" w:rsidRDefault="009E3EB9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3EB9">
        <w:rPr>
          <w:rFonts w:ascii="Times New Roman" w:hAnsi="Times New Roman" w:cs="Times New Roman"/>
          <w:i/>
          <w:iCs/>
          <w:sz w:val="24"/>
          <w:szCs w:val="24"/>
        </w:rPr>
        <w:t>Установите соответствие между левым и правым столбцами.</w:t>
      </w:r>
    </w:p>
    <w:p w14:paraId="6970BFB1" w14:textId="3C82F5AE" w:rsidR="00681DBE" w:rsidRPr="009E50B6" w:rsidRDefault="009E3EB9" w:rsidP="009E5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Простые (1 уровень)</w:t>
      </w:r>
    </w:p>
    <w:p w14:paraId="30CBE200" w14:textId="1715EB8E" w:rsidR="00FD16E7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BE">
        <w:rPr>
          <w:rFonts w:ascii="Times New Roman" w:hAnsi="Times New Roman" w:cs="Times New Roman"/>
          <w:sz w:val="24"/>
          <w:szCs w:val="24"/>
        </w:rPr>
        <w:t>26.</w:t>
      </w:r>
      <w:r w:rsidR="003C77DA">
        <w:rPr>
          <w:rFonts w:ascii="Times New Roman" w:hAnsi="Times New Roman" w:cs="Times New Roman"/>
          <w:sz w:val="24"/>
          <w:szCs w:val="24"/>
        </w:rPr>
        <w:t xml:space="preserve"> Установите соответствие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77DA" w14:paraId="21B70F5A" w14:textId="77777777" w:rsidTr="003C77DA">
        <w:tc>
          <w:tcPr>
            <w:tcW w:w="4672" w:type="dxa"/>
          </w:tcPr>
          <w:p w14:paraId="69FD9F61" w14:textId="77777777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законами Г. Менделя и Т. Моргана и их характеристиками</w:t>
            </w:r>
          </w:p>
          <w:p w14:paraId="376F1BDE" w14:textId="14DF4EC9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закон сцепленного наследования</w:t>
            </w:r>
          </w:p>
          <w:p w14:paraId="1821ABF9" w14:textId="1D860EAA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закон расщепления</w:t>
            </w:r>
          </w:p>
          <w:p w14:paraId="17EA18CE" w14:textId="48EC3F72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закон единообразия гибридов</w:t>
            </w:r>
          </w:p>
          <w:p w14:paraId="56D8B60F" w14:textId="5CCBE0CC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использование плодовой мушки-дрозофилы</w:t>
            </w:r>
          </w:p>
          <w:p w14:paraId="4BD410CD" w14:textId="070D6CBA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абсолютность закона нарушает процесс кроссинговера</w:t>
            </w:r>
          </w:p>
          <w:p w14:paraId="6F210CD0" w14:textId="71C65E05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использование растительных объектов </w:t>
            </w:r>
          </w:p>
        </w:tc>
        <w:tc>
          <w:tcPr>
            <w:tcW w:w="4673" w:type="dxa"/>
          </w:tcPr>
          <w:p w14:paraId="5F7F0FEE" w14:textId="77777777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2DFC1" w14:textId="77777777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AABFF" w14:textId="77777777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959B" w14:textId="77777777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7253F" w14:textId="3F2517F3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Г. Мендель</w:t>
            </w:r>
          </w:p>
          <w:p w14:paraId="61F57C86" w14:textId="6F75E8F2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Т. Морган</w:t>
            </w:r>
          </w:p>
        </w:tc>
      </w:tr>
    </w:tbl>
    <w:p w14:paraId="538ED066" w14:textId="77777777" w:rsidR="003C77DA" w:rsidRPr="00681DBE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79AE3" w14:textId="7196EACB" w:rsidR="00681DBE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BE">
        <w:rPr>
          <w:rFonts w:ascii="Times New Roman" w:hAnsi="Times New Roman" w:cs="Times New Roman"/>
          <w:sz w:val="24"/>
          <w:szCs w:val="24"/>
        </w:rPr>
        <w:t>27.</w:t>
      </w:r>
      <w:r w:rsidR="003C77DA" w:rsidRPr="003C77DA">
        <w:rPr>
          <w:rFonts w:ascii="Times New Roman" w:hAnsi="Times New Roman" w:cs="Times New Roman"/>
          <w:sz w:val="24"/>
          <w:szCs w:val="24"/>
        </w:rPr>
        <w:t xml:space="preserve"> </w:t>
      </w:r>
      <w:r w:rsidR="003C77DA"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EC2BDB">
        <w:rPr>
          <w:rFonts w:ascii="Times New Roman" w:hAnsi="Times New Roman" w:cs="Times New Roman"/>
          <w:sz w:val="24"/>
          <w:szCs w:val="24"/>
        </w:rPr>
        <w:t xml:space="preserve"> (1 А, Г., Д, 2 Б, В, 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314DE82C" w14:textId="77777777" w:rsidTr="00EC2BDB">
        <w:tc>
          <w:tcPr>
            <w:tcW w:w="4672" w:type="dxa"/>
          </w:tcPr>
          <w:p w14:paraId="3215A61C" w14:textId="77777777" w:rsidR="00D628D5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гены расположены в паре гомологичных хромосом</w:t>
            </w:r>
          </w:p>
          <w:p w14:paraId="4FA79482" w14:textId="4F35696F" w:rsidR="00EC2BDB" w:rsidRPr="00EC2BDB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расщепление по фенотипам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C2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9:3:3:1</w:t>
            </w:r>
          </w:p>
          <w:p w14:paraId="1B20D63F" w14:textId="76F3575D" w:rsidR="00EC2BDB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гены расположены в разных парах хромосом </w:t>
            </w:r>
          </w:p>
          <w:p w14:paraId="6FD5F6D3" w14:textId="722661C9" w:rsidR="00EC2BDB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полная гетерозигота дает два типа гамет</w:t>
            </w:r>
          </w:p>
          <w:p w14:paraId="6546D019" w14:textId="65DC3494" w:rsidR="00EC2BDB" w:rsidRPr="00EC2BDB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расщепление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 фенотипу 1:2:1</w:t>
            </w:r>
          </w:p>
          <w:p w14:paraId="5677972D" w14:textId="04545346" w:rsidR="00EC2BDB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полная гетерозигота дает четыре типа гамет</w:t>
            </w:r>
          </w:p>
        </w:tc>
        <w:tc>
          <w:tcPr>
            <w:tcW w:w="4673" w:type="dxa"/>
          </w:tcPr>
          <w:p w14:paraId="6CD53606" w14:textId="77777777" w:rsidR="00EC2BDB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1D6B3" w14:textId="77777777" w:rsidR="00EC2BDB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8EF48" w14:textId="77777777" w:rsidR="00EC2BDB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39BC2" w14:textId="77777777" w:rsidR="00EC2BDB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D4B3" w14:textId="3BC08FA6" w:rsidR="00D628D5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C2BDB"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</w:t>
            </w:r>
          </w:p>
          <w:p w14:paraId="44EF7450" w14:textId="68F902F2" w:rsidR="00EC2BDB" w:rsidRPr="00EC2BDB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</w:p>
        </w:tc>
      </w:tr>
    </w:tbl>
    <w:p w14:paraId="18D2FDB1" w14:textId="77777777" w:rsidR="00D628D5" w:rsidRDefault="00D628D5" w:rsidP="00D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EA1D9" w14:textId="0717F6BF" w:rsidR="00681DBE" w:rsidRPr="009E50B6" w:rsidRDefault="00681DBE" w:rsidP="009E5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Средне-сложные (2 уровень)</w:t>
      </w:r>
    </w:p>
    <w:p w14:paraId="2A71803F" w14:textId="797E43D5" w:rsidR="00681DBE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BE">
        <w:rPr>
          <w:rFonts w:ascii="Times New Roman" w:hAnsi="Times New Roman" w:cs="Times New Roman"/>
          <w:sz w:val="24"/>
          <w:szCs w:val="24"/>
        </w:rPr>
        <w:t>28.</w:t>
      </w:r>
      <w:r w:rsidR="003C77DA" w:rsidRPr="003C77DA">
        <w:rPr>
          <w:rFonts w:ascii="Times New Roman" w:hAnsi="Times New Roman" w:cs="Times New Roman"/>
          <w:sz w:val="24"/>
          <w:szCs w:val="24"/>
        </w:rPr>
        <w:t xml:space="preserve"> </w:t>
      </w:r>
      <w:r w:rsidR="003C77DA"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257EE1">
        <w:rPr>
          <w:rFonts w:ascii="Times New Roman" w:hAnsi="Times New Roman" w:cs="Times New Roman"/>
          <w:sz w:val="24"/>
          <w:szCs w:val="24"/>
        </w:rPr>
        <w:t xml:space="preserve"> (1 Б, В, 2 А, Г)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0273F396" w14:textId="77777777" w:rsidTr="00257EE1">
        <w:tc>
          <w:tcPr>
            <w:tcW w:w="4672" w:type="dxa"/>
          </w:tcPr>
          <w:p w14:paraId="7EB99DB7" w14:textId="77777777" w:rsidR="00D628D5" w:rsidRDefault="00E92788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57EE1">
              <w:rPr>
                <w:rFonts w:ascii="Times New Roman" w:hAnsi="Times New Roman" w:cs="Times New Roman"/>
                <w:sz w:val="24"/>
                <w:szCs w:val="24"/>
              </w:rPr>
              <w:t>всегда индивидуальный для человека</w:t>
            </w:r>
          </w:p>
          <w:p w14:paraId="2A61C351" w14:textId="77777777" w:rsidR="00257EE1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набор генов, отвечающих за специфический </w:t>
            </w:r>
          </w:p>
          <w:p w14:paraId="7680D8F5" w14:textId="77777777" w:rsidR="00257EE1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может передаваться по наследству</w:t>
            </w:r>
          </w:p>
          <w:p w14:paraId="6CCB8D0B" w14:textId="4E80D26A" w:rsidR="00257EE1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передается по наследству, однако, какая из двух хромосом передастся – неизвестно</w:t>
            </w:r>
          </w:p>
        </w:tc>
        <w:tc>
          <w:tcPr>
            <w:tcW w:w="4673" w:type="dxa"/>
          </w:tcPr>
          <w:p w14:paraId="15960192" w14:textId="77777777" w:rsidR="00257EE1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99B2" w14:textId="77777777" w:rsidR="00257EE1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B072" w14:textId="36C6F902" w:rsidR="00D628D5" w:rsidRDefault="00E92788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Геном</w:t>
            </w:r>
          </w:p>
          <w:p w14:paraId="57EEE27E" w14:textId="214B04FD" w:rsidR="00E92788" w:rsidRDefault="00E92788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Генотип </w:t>
            </w:r>
          </w:p>
        </w:tc>
      </w:tr>
    </w:tbl>
    <w:p w14:paraId="6DB2509D" w14:textId="77777777" w:rsidR="00D628D5" w:rsidRPr="00681DBE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3E5DB6" w14:textId="5D32AB19" w:rsidR="00681DBE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385E4E">
        <w:rPr>
          <w:rFonts w:ascii="Times New Roman" w:hAnsi="Times New Roman" w:cs="Times New Roman"/>
          <w:sz w:val="24"/>
          <w:szCs w:val="24"/>
        </w:rPr>
        <w:t xml:space="preserve"> (1 А, Б, Г, 2 В, Д, 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6ADC95EF" w14:textId="77777777" w:rsidTr="00385E4E">
        <w:tc>
          <w:tcPr>
            <w:tcW w:w="4672" w:type="dxa"/>
          </w:tcPr>
          <w:p w14:paraId="7A0C171C" w14:textId="08FD2377" w:rsidR="00D628D5" w:rsidRDefault="00EE5056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конкретное изменение признака, возникшее под влияние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>м внешней среды</w:t>
            </w:r>
          </w:p>
          <w:p w14:paraId="2C3BFBDF" w14:textId="151700CE" w:rsidR="00EE5056" w:rsidRDefault="00EE5056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>прямое изменение признака</w:t>
            </w:r>
          </w:p>
          <w:p w14:paraId="33EA0224" w14:textId="6D0FC7AA" w:rsidR="00EE5056" w:rsidRDefault="00EE5056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 xml:space="preserve"> случайно возникшие стихийные изменения генов</w:t>
            </w:r>
          </w:p>
          <w:p w14:paraId="0C715793" w14:textId="05974C4F" w:rsidR="00EE5056" w:rsidRDefault="00EE5056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возникают массово</w:t>
            </w:r>
          </w:p>
          <w:p w14:paraId="4EC8225C" w14:textId="4349B891" w:rsidR="00EE5056" w:rsidRDefault="00EE5056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 xml:space="preserve"> единичны</w:t>
            </w:r>
          </w:p>
          <w:p w14:paraId="148098B9" w14:textId="3365F277" w:rsidR="00EE5056" w:rsidRDefault="00EE5056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гена или хромосомы</w:t>
            </w:r>
          </w:p>
        </w:tc>
        <w:tc>
          <w:tcPr>
            <w:tcW w:w="4673" w:type="dxa"/>
          </w:tcPr>
          <w:p w14:paraId="4289599F" w14:textId="77777777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60856" w14:textId="77777777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CFB8" w14:textId="2A401017" w:rsidR="00D628D5" w:rsidRDefault="00EE5056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Модификация </w:t>
            </w:r>
          </w:p>
          <w:p w14:paraId="246FAA14" w14:textId="157EEA2D" w:rsidR="00EE5056" w:rsidRDefault="00EE5056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Мутация </w:t>
            </w:r>
          </w:p>
        </w:tc>
      </w:tr>
    </w:tbl>
    <w:p w14:paraId="74A2616D" w14:textId="77777777" w:rsidR="00D628D5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F3897" w14:textId="514C7E12" w:rsidR="003C77DA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385E4E">
        <w:rPr>
          <w:rFonts w:ascii="Times New Roman" w:hAnsi="Times New Roman" w:cs="Times New Roman"/>
          <w:sz w:val="24"/>
          <w:szCs w:val="24"/>
        </w:rPr>
        <w:t xml:space="preserve"> (1 Б, 2 А, 3 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57C97197" w14:textId="77777777" w:rsidTr="00385E4E">
        <w:tc>
          <w:tcPr>
            <w:tcW w:w="4672" w:type="dxa"/>
          </w:tcPr>
          <w:p w14:paraId="0E170AFE" w14:textId="77777777" w:rsidR="00D628D5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изменение структуры хромосом</w:t>
            </w:r>
          </w:p>
          <w:p w14:paraId="272CFB16" w14:textId="0662AA90" w:rsidR="00385E4E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изменение одного гена</w:t>
            </w:r>
          </w:p>
          <w:p w14:paraId="1F678A84" w14:textId="13A2FA34" w:rsidR="00385E4E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изменение числа хромосом </w:t>
            </w:r>
          </w:p>
        </w:tc>
        <w:tc>
          <w:tcPr>
            <w:tcW w:w="4673" w:type="dxa"/>
          </w:tcPr>
          <w:p w14:paraId="5799A9FF" w14:textId="77777777" w:rsidR="00D628D5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Генные</w:t>
            </w:r>
          </w:p>
          <w:p w14:paraId="3A077384" w14:textId="77777777" w:rsidR="00385E4E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Хромосомные</w:t>
            </w:r>
          </w:p>
          <w:p w14:paraId="6239A059" w14:textId="75EC89C5" w:rsidR="00385E4E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Геномные</w:t>
            </w:r>
          </w:p>
        </w:tc>
      </w:tr>
    </w:tbl>
    <w:p w14:paraId="54BADAC5" w14:textId="77777777" w:rsidR="00D628D5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32C3B" w14:textId="4EF25E43" w:rsidR="003C77DA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="00A03EAB">
        <w:rPr>
          <w:rFonts w:ascii="Times New Roman" w:hAnsi="Times New Roman" w:cs="Times New Roman"/>
          <w:sz w:val="24"/>
          <w:szCs w:val="24"/>
        </w:rPr>
        <w:t>(1 Б, Г, 2 А, 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0DD94CBA" w14:textId="77777777" w:rsidTr="00A03EAB">
        <w:tc>
          <w:tcPr>
            <w:tcW w:w="4672" w:type="dxa"/>
          </w:tcPr>
          <w:p w14:paraId="32838E6F" w14:textId="34FA85FE" w:rsidR="00D628D5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пентоза в составе нуклеотида представлена рибозой</w:t>
            </w:r>
          </w:p>
          <w:p w14:paraId="709D65E5" w14:textId="450A06B1" w:rsidR="00385E4E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03EAB">
              <w:rPr>
                <w:rFonts w:ascii="Times New Roman" w:hAnsi="Times New Roman" w:cs="Times New Roman"/>
                <w:sz w:val="24"/>
                <w:szCs w:val="24"/>
              </w:rPr>
              <w:t xml:space="preserve"> пентоза в составе нуклеотида представлена </w:t>
            </w:r>
            <w:proofErr w:type="spellStart"/>
            <w:r w:rsidR="00A03EAB">
              <w:rPr>
                <w:rFonts w:ascii="Times New Roman" w:hAnsi="Times New Roman" w:cs="Times New Roman"/>
                <w:sz w:val="24"/>
                <w:szCs w:val="24"/>
              </w:rPr>
              <w:t>дезоксирибозой</w:t>
            </w:r>
            <w:proofErr w:type="spellEnd"/>
          </w:p>
          <w:p w14:paraId="173509AC" w14:textId="052C1958" w:rsidR="00385E4E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азотистые основания (аденин, гуанин, цитозин, урацил)</w:t>
            </w:r>
          </w:p>
          <w:p w14:paraId="1495A8BD" w14:textId="1BDDA031" w:rsidR="00385E4E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A03EAB">
              <w:rPr>
                <w:rFonts w:ascii="Times New Roman" w:hAnsi="Times New Roman" w:cs="Times New Roman"/>
                <w:sz w:val="24"/>
                <w:szCs w:val="24"/>
              </w:rPr>
              <w:t>азотистые основания (аденин, гуанин, цитозин, тимин)</w:t>
            </w:r>
          </w:p>
        </w:tc>
        <w:tc>
          <w:tcPr>
            <w:tcW w:w="4673" w:type="dxa"/>
          </w:tcPr>
          <w:p w14:paraId="28181EE5" w14:textId="77777777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6A8A" w14:textId="77777777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462F" w14:textId="40660292" w:rsidR="00D628D5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ДНК</w:t>
            </w:r>
          </w:p>
          <w:p w14:paraId="4C770A77" w14:textId="5657B7EB" w:rsidR="00385E4E" w:rsidRDefault="00385E4E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РНК</w:t>
            </w:r>
          </w:p>
        </w:tc>
      </w:tr>
    </w:tbl>
    <w:p w14:paraId="3EA32A2C" w14:textId="77777777" w:rsidR="00D628D5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4867D1" w14:textId="29AEBAFD" w:rsidR="003C77DA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257EE1">
        <w:rPr>
          <w:rFonts w:ascii="Times New Roman" w:hAnsi="Times New Roman" w:cs="Times New Roman"/>
          <w:sz w:val="24"/>
          <w:szCs w:val="24"/>
        </w:rPr>
        <w:t xml:space="preserve"> (1 А, Г, 2 Б, 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5E507D9D" w14:textId="77777777" w:rsidTr="00257EE1">
        <w:tc>
          <w:tcPr>
            <w:tcW w:w="4672" w:type="dxa"/>
          </w:tcPr>
          <w:p w14:paraId="55B4A990" w14:textId="77777777" w:rsidR="00D628D5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хранится в ядре клеток, в том числе половых клеток</w:t>
            </w:r>
          </w:p>
          <w:p w14:paraId="0FA7B757" w14:textId="69A946B9" w:rsidR="00257EE1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всегда индивидуальный для человека</w:t>
            </w:r>
          </w:p>
          <w:p w14:paraId="73F818CE" w14:textId="0B0F9390" w:rsidR="00257EE1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определяет фенотип человека индивидуально</w:t>
            </w:r>
          </w:p>
          <w:p w14:paraId="0C261D90" w14:textId="3B5E6548" w:rsidR="00257EE1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не передается по наследству в целом виде – только в половинном наборе</w:t>
            </w:r>
          </w:p>
        </w:tc>
        <w:tc>
          <w:tcPr>
            <w:tcW w:w="4673" w:type="dxa"/>
          </w:tcPr>
          <w:p w14:paraId="1569F04C" w14:textId="77777777" w:rsidR="00257EE1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EABC" w14:textId="77777777" w:rsidR="00257EE1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50BF6" w14:textId="1C3445E4" w:rsidR="00D628D5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Кариотип </w:t>
            </w:r>
          </w:p>
          <w:p w14:paraId="2D48D642" w14:textId="617D369B" w:rsidR="00257EE1" w:rsidRDefault="00257E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Генотип </w:t>
            </w:r>
          </w:p>
        </w:tc>
      </w:tr>
    </w:tbl>
    <w:p w14:paraId="392CF0FE" w14:textId="77777777" w:rsidR="00D628D5" w:rsidRPr="003C77DA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3F2C6" w14:textId="03D5DC88" w:rsidR="003C77DA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A03EAB">
        <w:rPr>
          <w:rFonts w:ascii="Times New Roman" w:hAnsi="Times New Roman" w:cs="Times New Roman"/>
          <w:sz w:val="24"/>
          <w:szCs w:val="24"/>
        </w:rPr>
        <w:t xml:space="preserve"> (1 Б, В, 2 А, Г)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57B80AB4" w14:textId="77777777" w:rsidTr="00A03EAB">
        <w:tc>
          <w:tcPr>
            <w:tcW w:w="4672" w:type="dxa"/>
          </w:tcPr>
          <w:p w14:paraId="02F30E2C" w14:textId="0D9CB1A4" w:rsidR="00D628D5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есть конъюгация</w:t>
            </w:r>
          </w:p>
          <w:p w14:paraId="6E907670" w14:textId="78652BD9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 конъюгации</w:t>
            </w:r>
          </w:p>
          <w:p w14:paraId="2199E6F6" w14:textId="7F3F9A34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образуются две диплоидные клетки (соматические клетки)</w:t>
            </w:r>
          </w:p>
          <w:p w14:paraId="4B70573F" w14:textId="3B392914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образуются 4 гаплоидные клетки (будущие половые клетки)</w:t>
            </w:r>
          </w:p>
        </w:tc>
        <w:tc>
          <w:tcPr>
            <w:tcW w:w="4673" w:type="dxa"/>
          </w:tcPr>
          <w:p w14:paraId="08E0BCC6" w14:textId="77777777" w:rsidR="00A03EAB" w:rsidRDefault="00A03EAB" w:rsidP="00A0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Митоз </w:t>
            </w:r>
          </w:p>
          <w:p w14:paraId="2FCFF35D" w14:textId="30B6B9A5" w:rsidR="00D628D5" w:rsidRDefault="00A03EAB" w:rsidP="00A0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Мейоз</w:t>
            </w:r>
          </w:p>
        </w:tc>
      </w:tr>
    </w:tbl>
    <w:p w14:paraId="1B8EAC2F" w14:textId="77777777" w:rsidR="00D628D5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7F4FA9" w14:textId="6B4E3E87" w:rsidR="003C77DA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0016E1">
        <w:rPr>
          <w:rFonts w:ascii="Times New Roman" w:hAnsi="Times New Roman" w:cs="Times New Roman"/>
          <w:sz w:val="24"/>
          <w:szCs w:val="24"/>
        </w:rPr>
        <w:t xml:space="preserve"> (1 Б, 2 А, 3 Г, 4 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1F548D9C" w14:textId="77777777" w:rsidTr="000016E1">
        <w:tc>
          <w:tcPr>
            <w:tcW w:w="4672" w:type="dxa"/>
          </w:tcPr>
          <w:p w14:paraId="06F7D716" w14:textId="3EBFAEED" w:rsidR="00D628D5" w:rsidRDefault="000016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ввел понятие «генофонд»</w:t>
            </w:r>
          </w:p>
          <w:p w14:paraId="0EFFCA4D" w14:textId="25751EC6" w:rsidR="000016E1" w:rsidRDefault="000016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ввел понятие «ген»</w:t>
            </w:r>
          </w:p>
          <w:p w14:paraId="7F56405D" w14:textId="42409137" w:rsidR="000016E1" w:rsidRDefault="000016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х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ромосомная теория наследственности</w:t>
            </w:r>
          </w:p>
          <w:p w14:paraId="542A3385" w14:textId="3A3D891D" w:rsidR="000016E1" w:rsidRDefault="000016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впервые применил комплекс генетических и статистических методов для изучения структуры популяции самооплодотворяющихся (самоопыляющихся) организмов</w:t>
            </w:r>
          </w:p>
        </w:tc>
        <w:tc>
          <w:tcPr>
            <w:tcW w:w="4673" w:type="dxa"/>
          </w:tcPr>
          <w:p w14:paraId="7D803C02" w14:textId="60506BFC" w:rsidR="00D628D5" w:rsidRDefault="000016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Г. Мендель</w:t>
            </w:r>
          </w:p>
          <w:p w14:paraId="1F201677" w14:textId="12B58EB3" w:rsidR="000016E1" w:rsidRDefault="000016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А.С. Серебровский</w:t>
            </w:r>
          </w:p>
          <w:p w14:paraId="4B63107D" w14:textId="2FC8079E" w:rsidR="000016E1" w:rsidRDefault="000016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Иогансен</w:t>
            </w:r>
            <w:proofErr w:type="spellEnd"/>
          </w:p>
          <w:p w14:paraId="72075BAA" w14:textId="33C1B136" w:rsidR="000016E1" w:rsidRDefault="000016E1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Т. Морган</w:t>
            </w:r>
          </w:p>
        </w:tc>
      </w:tr>
    </w:tbl>
    <w:p w14:paraId="24A7CB2D" w14:textId="77777777" w:rsidR="00D628D5" w:rsidRPr="00681DBE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1D2369" w14:textId="673FF4F6" w:rsidR="00681DBE" w:rsidRPr="00681DBE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Сложные (3 уровень)</w:t>
      </w:r>
    </w:p>
    <w:p w14:paraId="110E6FC9" w14:textId="7956C35D" w:rsidR="00681DBE" w:rsidRPr="00681DBE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3C77DA" w:rsidRPr="003C77DA">
        <w:rPr>
          <w:rFonts w:ascii="Times New Roman" w:hAnsi="Times New Roman" w:cs="Times New Roman"/>
          <w:sz w:val="24"/>
          <w:szCs w:val="24"/>
        </w:rPr>
        <w:t xml:space="preserve"> </w:t>
      </w:r>
      <w:r w:rsidR="003C77DA"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A03EAB">
        <w:rPr>
          <w:rFonts w:ascii="Times New Roman" w:hAnsi="Times New Roman" w:cs="Times New Roman"/>
          <w:sz w:val="24"/>
          <w:szCs w:val="24"/>
        </w:rPr>
        <w:t xml:space="preserve"> (1 А, Б, Г, 2 В, Д, 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C2BDB" w14:paraId="32CDF116" w14:textId="77777777" w:rsidTr="00A03EAB">
        <w:tc>
          <w:tcPr>
            <w:tcW w:w="4672" w:type="dxa"/>
          </w:tcPr>
          <w:p w14:paraId="160699B6" w14:textId="5E3288E3" w:rsidR="00EC2BD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происходит в соматических клетках </w:t>
            </w:r>
          </w:p>
          <w:p w14:paraId="352374D9" w14:textId="664C36C6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лежит в основе бесполого размножения </w:t>
            </w:r>
          </w:p>
          <w:p w14:paraId="5D376783" w14:textId="76FC10F2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происходит в созревающих половых клетках</w:t>
            </w:r>
          </w:p>
          <w:p w14:paraId="6280CADA" w14:textId="58FCB64F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одно деление</w:t>
            </w:r>
          </w:p>
          <w:p w14:paraId="61A88672" w14:textId="77777777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лежит в основе полового размножения </w:t>
            </w:r>
          </w:p>
          <w:p w14:paraId="7677F1F3" w14:textId="41294582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два последовательных деления </w:t>
            </w:r>
          </w:p>
        </w:tc>
        <w:tc>
          <w:tcPr>
            <w:tcW w:w="4673" w:type="dxa"/>
          </w:tcPr>
          <w:p w14:paraId="6D4A64B7" w14:textId="5E21BFE1" w:rsidR="00EC2BD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Митоз </w:t>
            </w:r>
          </w:p>
          <w:p w14:paraId="7289FD79" w14:textId="37E1F80A" w:rsidR="00A03EAB" w:rsidRDefault="00A03EAB" w:rsidP="00DB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Мейоз </w:t>
            </w:r>
          </w:p>
        </w:tc>
      </w:tr>
    </w:tbl>
    <w:p w14:paraId="6095D1CF" w14:textId="77777777" w:rsidR="00681DBE" w:rsidRPr="00681DBE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57B95" w14:textId="77777777" w:rsidR="00FD16E7" w:rsidRPr="00C3096F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96F">
        <w:rPr>
          <w:rFonts w:ascii="Times New Roman" w:hAnsi="Times New Roman" w:cs="Times New Roman"/>
          <w:b/>
          <w:bCs/>
          <w:sz w:val="24"/>
          <w:szCs w:val="24"/>
        </w:rPr>
        <w:t>Задания открытого типа</w:t>
      </w:r>
    </w:p>
    <w:p w14:paraId="7902D5EC" w14:textId="77777777" w:rsidR="00FD16E7" w:rsidRPr="00C3096F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96F">
        <w:rPr>
          <w:rFonts w:ascii="Times New Roman" w:hAnsi="Times New Roman" w:cs="Times New Roman"/>
          <w:b/>
          <w:bCs/>
          <w:sz w:val="24"/>
          <w:szCs w:val="24"/>
        </w:rPr>
        <w:t>Задания на дополнение</w:t>
      </w:r>
    </w:p>
    <w:p w14:paraId="7CD5B3EB" w14:textId="77777777" w:rsidR="00FD16E7" w:rsidRPr="00C3096F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96F">
        <w:rPr>
          <w:rFonts w:ascii="Times New Roman" w:hAnsi="Times New Roman" w:cs="Times New Roman"/>
          <w:b/>
          <w:bCs/>
          <w:sz w:val="24"/>
          <w:szCs w:val="24"/>
        </w:rPr>
        <w:t>Напишите пропущенное слово.</w:t>
      </w:r>
    </w:p>
    <w:p w14:paraId="2D6441DF" w14:textId="77777777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908A2" w14:textId="7A3FD975" w:rsidR="00FD16E7" w:rsidRPr="00681DBE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Простые (1 уровень)</w:t>
      </w:r>
    </w:p>
    <w:p w14:paraId="3E05A43F" w14:textId="2BAEBFDC" w:rsidR="00C3096F" w:rsidRPr="00C3096F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C3096F">
        <w:rPr>
          <w:rFonts w:ascii="Times New Roman" w:hAnsi="Times New Roman" w:cs="Times New Roman"/>
          <w:sz w:val="24"/>
          <w:szCs w:val="24"/>
        </w:rPr>
        <w:t xml:space="preserve">. На изменении проницаемости мембраны при пропускании </w:t>
      </w:r>
      <w:proofErr w:type="spellStart"/>
      <w:r w:rsidRPr="00C3096F">
        <w:rPr>
          <w:rFonts w:ascii="Times New Roman" w:hAnsi="Times New Roman" w:cs="Times New Roman"/>
          <w:sz w:val="24"/>
          <w:szCs w:val="24"/>
        </w:rPr>
        <w:t>высоковольных</w:t>
      </w:r>
      <w:proofErr w:type="spellEnd"/>
      <w:r w:rsidRPr="00C3096F">
        <w:rPr>
          <w:rFonts w:ascii="Times New Roman" w:hAnsi="Times New Roman" w:cs="Times New Roman"/>
          <w:sz w:val="24"/>
          <w:szCs w:val="24"/>
        </w:rPr>
        <w:t xml:space="preserve"> импульсов основан метод ____________</w:t>
      </w:r>
      <w:proofErr w:type="gramStart"/>
      <w:r w:rsidRPr="00C3096F">
        <w:rPr>
          <w:rFonts w:ascii="Times New Roman" w:hAnsi="Times New Roman" w:cs="Times New Roman"/>
          <w:sz w:val="24"/>
          <w:szCs w:val="24"/>
        </w:rPr>
        <w:t>_</w:t>
      </w:r>
      <w:r w:rsidR="00D5057C">
        <w:rPr>
          <w:rFonts w:ascii="Times New Roman" w:hAnsi="Times New Roman" w:cs="Times New Roman"/>
          <w:sz w:val="24"/>
          <w:szCs w:val="24"/>
        </w:rPr>
        <w:t>(</w:t>
      </w:r>
      <w:r w:rsidR="00D5057C" w:rsidRPr="00D5057C">
        <w:t xml:space="preserve"> </w:t>
      </w:r>
      <w:proofErr w:type="spellStart"/>
      <w:r w:rsidR="00D5057C" w:rsidRPr="00D5057C">
        <w:rPr>
          <w:rFonts w:ascii="Times New Roman" w:hAnsi="Times New Roman" w:cs="Times New Roman"/>
          <w:b/>
          <w:bCs/>
          <w:sz w:val="24"/>
          <w:szCs w:val="24"/>
        </w:rPr>
        <w:t>электропорации</w:t>
      </w:r>
      <w:proofErr w:type="spellEnd"/>
      <w:proofErr w:type="gramEnd"/>
      <w:r w:rsidR="00D5057C">
        <w:rPr>
          <w:rFonts w:ascii="Times New Roman" w:hAnsi="Times New Roman" w:cs="Times New Roman"/>
          <w:sz w:val="24"/>
          <w:szCs w:val="24"/>
        </w:rPr>
        <w:t>)</w:t>
      </w:r>
    </w:p>
    <w:p w14:paraId="797ADE6C" w14:textId="480DB9CD" w:rsidR="00C3096F" w:rsidRPr="00C3096F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C3096F">
        <w:rPr>
          <w:rFonts w:ascii="Times New Roman" w:hAnsi="Times New Roman" w:cs="Times New Roman"/>
          <w:sz w:val="24"/>
          <w:szCs w:val="24"/>
        </w:rPr>
        <w:t>. Обрабатывая ультразвуком водные эмульсии фосфолипидов, получают ______</w:t>
      </w:r>
      <w:proofErr w:type="gramStart"/>
      <w:r w:rsidRPr="00C3096F">
        <w:rPr>
          <w:rFonts w:ascii="Times New Roman" w:hAnsi="Times New Roman" w:cs="Times New Roman"/>
          <w:sz w:val="24"/>
          <w:szCs w:val="24"/>
        </w:rPr>
        <w:t>_</w:t>
      </w:r>
      <w:r w:rsidR="000449C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0449CE" w:rsidRPr="000449CE">
        <w:rPr>
          <w:rFonts w:ascii="Times New Roman" w:hAnsi="Times New Roman" w:cs="Times New Roman"/>
          <w:b/>
          <w:bCs/>
          <w:sz w:val="24"/>
          <w:szCs w:val="24"/>
        </w:rPr>
        <w:t>липосомы</w:t>
      </w:r>
      <w:proofErr w:type="spellEnd"/>
      <w:r w:rsidR="000449CE">
        <w:rPr>
          <w:rFonts w:ascii="Times New Roman" w:hAnsi="Times New Roman" w:cs="Times New Roman"/>
          <w:sz w:val="24"/>
          <w:szCs w:val="24"/>
        </w:rPr>
        <w:t>)</w:t>
      </w:r>
    </w:p>
    <w:p w14:paraId="79B3D7C2" w14:textId="1FBAAA34" w:rsidR="00C3096F" w:rsidRPr="00C3096F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C3096F">
        <w:rPr>
          <w:rFonts w:ascii="Times New Roman" w:hAnsi="Times New Roman" w:cs="Times New Roman"/>
          <w:sz w:val="24"/>
          <w:szCs w:val="24"/>
        </w:rPr>
        <w:t>. На образовании пор в цитоплазматической мембране основан метод _________</w:t>
      </w:r>
      <w:r w:rsidR="00F05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DFA">
        <w:rPr>
          <w:rFonts w:ascii="Times New Roman" w:hAnsi="Times New Roman" w:cs="Times New Roman"/>
          <w:sz w:val="24"/>
          <w:szCs w:val="24"/>
        </w:rPr>
        <w:t xml:space="preserve">   </w:t>
      </w:r>
      <w:r w:rsidR="00F05DFA" w:rsidRPr="00F05DF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F05DFA" w:rsidRPr="00F05DFA">
        <w:rPr>
          <w:b/>
          <w:bCs/>
        </w:rPr>
        <w:t xml:space="preserve"> </w:t>
      </w:r>
      <w:proofErr w:type="spellStart"/>
      <w:r w:rsidR="00F05DFA" w:rsidRPr="00F05DFA">
        <w:rPr>
          <w:rFonts w:ascii="Times New Roman" w:hAnsi="Times New Roman" w:cs="Times New Roman"/>
          <w:b/>
          <w:bCs/>
          <w:sz w:val="24"/>
          <w:szCs w:val="24"/>
        </w:rPr>
        <w:t>электропорации</w:t>
      </w:r>
      <w:proofErr w:type="spellEnd"/>
      <w:r w:rsidR="00F05DFA" w:rsidRPr="00F05DF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691781" w14:textId="5F8872D5" w:rsidR="00C3096F" w:rsidRPr="00C3096F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C3096F">
        <w:rPr>
          <w:rFonts w:ascii="Times New Roman" w:hAnsi="Times New Roman" w:cs="Times New Roman"/>
          <w:sz w:val="24"/>
          <w:szCs w:val="24"/>
        </w:rPr>
        <w:t xml:space="preserve"> Для защиты экзогенного генетического материала при введении его в клетку применяют _________</w:t>
      </w:r>
      <w:proofErr w:type="gramStart"/>
      <w:r w:rsidRPr="00C3096F">
        <w:rPr>
          <w:rFonts w:ascii="Times New Roman" w:hAnsi="Times New Roman" w:cs="Times New Roman"/>
          <w:sz w:val="24"/>
          <w:szCs w:val="24"/>
        </w:rPr>
        <w:t>_</w:t>
      </w:r>
      <w:r w:rsidR="00F05DFA">
        <w:rPr>
          <w:rFonts w:ascii="Times New Roman" w:hAnsi="Times New Roman" w:cs="Times New Roman"/>
          <w:sz w:val="24"/>
          <w:szCs w:val="24"/>
        </w:rPr>
        <w:t>(</w:t>
      </w:r>
      <w:r w:rsidR="00F05DFA" w:rsidRPr="00F05DFA">
        <w:t xml:space="preserve"> </w:t>
      </w:r>
      <w:r w:rsidR="00F05DFA" w:rsidRPr="00F05DFA">
        <w:rPr>
          <w:rFonts w:ascii="Times New Roman" w:hAnsi="Times New Roman" w:cs="Times New Roman"/>
          <w:b/>
          <w:bCs/>
          <w:sz w:val="24"/>
          <w:szCs w:val="24"/>
        </w:rPr>
        <w:t>различные</w:t>
      </w:r>
      <w:proofErr w:type="gramEnd"/>
      <w:r w:rsidR="00F05DFA" w:rsidRPr="00F05DFA">
        <w:rPr>
          <w:rFonts w:ascii="Times New Roman" w:hAnsi="Times New Roman" w:cs="Times New Roman"/>
          <w:b/>
          <w:bCs/>
          <w:sz w:val="24"/>
          <w:szCs w:val="24"/>
        </w:rPr>
        <w:t xml:space="preserve"> методы и техники</w:t>
      </w:r>
      <w:r w:rsidR="00F05DFA">
        <w:rPr>
          <w:rFonts w:ascii="Times New Roman" w:hAnsi="Times New Roman" w:cs="Times New Roman"/>
          <w:sz w:val="24"/>
          <w:szCs w:val="24"/>
        </w:rPr>
        <w:t>)</w:t>
      </w:r>
    </w:p>
    <w:p w14:paraId="71B7643C" w14:textId="0BC9296B" w:rsidR="00C3096F" w:rsidRPr="00C3096F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Pr="00C3096F">
        <w:rPr>
          <w:rFonts w:ascii="Times New Roman" w:hAnsi="Times New Roman" w:cs="Times New Roman"/>
          <w:sz w:val="24"/>
          <w:szCs w:val="24"/>
        </w:rPr>
        <w:t xml:space="preserve">. ДНК спермы лосося, добавленная к специфическому гену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096F"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gramStart"/>
      <w:r w:rsidRPr="00C3096F">
        <w:rPr>
          <w:rFonts w:ascii="Times New Roman" w:hAnsi="Times New Roman" w:cs="Times New Roman"/>
          <w:sz w:val="24"/>
          <w:szCs w:val="24"/>
        </w:rPr>
        <w:t>_</w:t>
      </w:r>
      <w:r w:rsidR="00F05DFA">
        <w:rPr>
          <w:rFonts w:ascii="Times New Roman" w:hAnsi="Times New Roman" w:cs="Times New Roman"/>
          <w:sz w:val="24"/>
          <w:szCs w:val="24"/>
        </w:rPr>
        <w:t>(</w:t>
      </w:r>
      <w:r w:rsidR="00F05DFA" w:rsidRPr="00F05DFA">
        <w:t xml:space="preserve"> </w:t>
      </w:r>
      <w:r w:rsidR="00F05DFA" w:rsidRPr="00F05DFA">
        <w:rPr>
          <w:rFonts w:ascii="Times New Roman" w:hAnsi="Times New Roman" w:cs="Times New Roman"/>
          <w:b/>
          <w:bCs/>
          <w:sz w:val="24"/>
          <w:szCs w:val="24"/>
        </w:rPr>
        <w:t>может</w:t>
      </w:r>
      <w:proofErr w:type="gramEnd"/>
      <w:r w:rsidR="00F05DFA" w:rsidRPr="00F05DFA">
        <w:rPr>
          <w:rFonts w:ascii="Times New Roman" w:hAnsi="Times New Roman" w:cs="Times New Roman"/>
          <w:b/>
          <w:bCs/>
          <w:sz w:val="24"/>
          <w:szCs w:val="24"/>
        </w:rPr>
        <w:t xml:space="preserve"> быть использована для трансгенного введения новых генетических материалов в организм лосося или для производства трансгенных лососей</w:t>
      </w:r>
      <w:r w:rsidR="00F05DFA">
        <w:rPr>
          <w:rFonts w:ascii="Times New Roman" w:hAnsi="Times New Roman" w:cs="Times New Roman"/>
          <w:sz w:val="24"/>
          <w:szCs w:val="24"/>
        </w:rPr>
        <w:t>)</w:t>
      </w:r>
    </w:p>
    <w:p w14:paraId="238D50BA" w14:textId="479DC6C0" w:rsidR="00C3096F" w:rsidRPr="00C3096F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C3096F">
        <w:rPr>
          <w:rFonts w:ascii="Times New Roman" w:hAnsi="Times New Roman" w:cs="Times New Roman"/>
          <w:sz w:val="24"/>
          <w:szCs w:val="24"/>
        </w:rPr>
        <w:t xml:space="preserve">. Введение ДНК с помощью преципитата кальция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096F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gramStart"/>
      <w:r w:rsidRPr="00C3096F">
        <w:rPr>
          <w:rFonts w:ascii="Times New Roman" w:hAnsi="Times New Roman" w:cs="Times New Roman"/>
          <w:sz w:val="24"/>
          <w:szCs w:val="24"/>
        </w:rPr>
        <w:t>_</w:t>
      </w:r>
      <w:r w:rsidR="00F05DFA">
        <w:rPr>
          <w:rFonts w:ascii="Times New Roman" w:hAnsi="Times New Roman" w:cs="Times New Roman"/>
          <w:sz w:val="24"/>
          <w:szCs w:val="24"/>
        </w:rPr>
        <w:t>(</w:t>
      </w:r>
      <w:r w:rsidR="00F05DFA" w:rsidRPr="00F05DFA">
        <w:t xml:space="preserve"> </w:t>
      </w:r>
      <w:r w:rsidR="00F05DFA" w:rsidRPr="00F05DFA">
        <w:rPr>
          <w:rFonts w:ascii="Times New Roman" w:hAnsi="Times New Roman" w:cs="Times New Roman"/>
          <w:b/>
          <w:bCs/>
          <w:sz w:val="24"/>
          <w:szCs w:val="24"/>
        </w:rPr>
        <w:t>является</w:t>
      </w:r>
      <w:proofErr w:type="gramEnd"/>
      <w:r w:rsidR="00F05DFA" w:rsidRPr="00F05DFA">
        <w:rPr>
          <w:rFonts w:ascii="Times New Roman" w:hAnsi="Times New Roman" w:cs="Times New Roman"/>
          <w:b/>
          <w:bCs/>
          <w:sz w:val="24"/>
          <w:szCs w:val="24"/>
        </w:rPr>
        <w:t xml:space="preserve"> одним из методов трансфекции</w:t>
      </w:r>
      <w:r w:rsidR="00F05DFA">
        <w:rPr>
          <w:rFonts w:ascii="Times New Roman" w:hAnsi="Times New Roman" w:cs="Times New Roman"/>
          <w:sz w:val="24"/>
          <w:szCs w:val="24"/>
        </w:rPr>
        <w:t>)</w:t>
      </w:r>
    </w:p>
    <w:p w14:paraId="7F5EBE04" w14:textId="21DE0232" w:rsidR="00C3096F" w:rsidRPr="00C3096F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C3096F">
        <w:rPr>
          <w:rFonts w:ascii="Times New Roman" w:hAnsi="Times New Roman" w:cs="Times New Roman"/>
          <w:sz w:val="24"/>
          <w:szCs w:val="24"/>
        </w:rPr>
        <w:t>. Регуляторная последовательность, способная понизить уровень транскрипции даже при наличии сильного промотора __________</w:t>
      </w:r>
      <w:proofErr w:type="gramStart"/>
      <w:r w:rsidRPr="00C3096F">
        <w:rPr>
          <w:rFonts w:ascii="Times New Roman" w:hAnsi="Times New Roman" w:cs="Times New Roman"/>
          <w:sz w:val="24"/>
          <w:szCs w:val="24"/>
        </w:rPr>
        <w:t>_.</w:t>
      </w:r>
      <w:r w:rsidR="00845B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45B6C" w:rsidRPr="00845B6C">
        <w:t xml:space="preserve"> </w:t>
      </w:r>
      <w:r w:rsidR="00845B6C" w:rsidRPr="00845B6C">
        <w:rPr>
          <w:rFonts w:ascii="Times New Roman" w:hAnsi="Times New Roman" w:cs="Times New Roman"/>
          <w:b/>
          <w:bCs/>
          <w:sz w:val="24"/>
          <w:szCs w:val="24"/>
        </w:rPr>
        <w:t>транскрипционным репрессором</w:t>
      </w:r>
      <w:r w:rsidR="00845B6C">
        <w:rPr>
          <w:rFonts w:ascii="Times New Roman" w:hAnsi="Times New Roman" w:cs="Times New Roman"/>
          <w:sz w:val="24"/>
          <w:szCs w:val="24"/>
        </w:rPr>
        <w:t>)</w:t>
      </w:r>
    </w:p>
    <w:p w14:paraId="222E1C97" w14:textId="77777777" w:rsidR="00C3096F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9733E8" w14:textId="66F4A6FA" w:rsidR="00C3096F" w:rsidRPr="00681DBE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Средне-сложные (2 уровень)</w:t>
      </w:r>
    </w:p>
    <w:p w14:paraId="21B924DF" w14:textId="13AE326F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C3096F" w:rsidRPr="00C3096F">
        <w:rPr>
          <w:rFonts w:ascii="Times New Roman" w:hAnsi="Times New Roman" w:cs="Times New Roman"/>
          <w:sz w:val="24"/>
          <w:szCs w:val="24"/>
        </w:rPr>
        <w:t>. Двуцепочечный фрагмент ДНК, необходимый для начала работы полимеразы, называется 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</w:t>
      </w:r>
      <w:r w:rsidR="008001ED">
        <w:rPr>
          <w:rFonts w:ascii="Times New Roman" w:hAnsi="Times New Roman" w:cs="Times New Roman"/>
          <w:sz w:val="24"/>
          <w:szCs w:val="24"/>
        </w:rPr>
        <w:t>(</w:t>
      </w:r>
      <w:r w:rsidR="008001ED" w:rsidRPr="008001ED">
        <w:t xml:space="preserve"> </w:t>
      </w:r>
      <w:r w:rsidR="008001ED" w:rsidRPr="008001ED">
        <w:rPr>
          <w:rFonts w:ascii="Times New Roman" w:hAnsi="Times New Roman" w:cs="Times New Roman"/>
          <w:b/>
          <w:bCs/>
          <w:sz w:val="24"/>
          <w:szCs w:val="24"/>
        </w:rPr>
        <w:t>промотор</w:t>
      </w:r>
      <w:proofErr w:type="gramEnd"/>
      <w:r w:rsidR="008001ED">
        <w:rPr>
          <w:rFonts w:ascii="Times New Roman" w:hAnsi="Times New Roman" w:cs="Times New Roman"/>
          <w:sz w:val="24"/>
          <w:szCs w:val="24"/>
        </w:rPr>
        <w:t>)</w:t>
      </w:r>
    </w:p>
    <w:p w14:paraId="56C83449" w14:textId="595A8CE4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Вектор, способный к репликации и в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бактеральной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, и животной клетке </w:t>
      </w:r>
      <w:r w:rsidR="00AA6206">
        <w:rPr>
          <w:rFonts w:ascii="Times New Roman" w:hAnsi="Times New Roman" w:cs="Times New Roman"/>
          <w:sz w:val="24"/>
          <w:szCs w:val="24"/>
        </w:rPr>
        <w:t>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</w:t>
      </w:r>
      <w:r w:rsidR="00A4246E">
        <w:rPr>
          <w:rFonts w:ascii="Times New Roman" w:hAnsi="Times New Roman" w:cs="Times New Roman"/>
          <w:sz w:val="24"/>
          <w:szCs w:val="24"/>
        </w:rPr>
        <w:t>(</w:t>
      </w:r>
      <w:r w:rsidR="00A4246E" w:rsidRPr="00A4246E">
        <w:t xml:space="preserve"> </w:t>
      </w:r>
      <w:r w:rsidR="00A4246E" w:rsidRPr="00A4246E">
        <w:rPr>
          <w:rFonts w:ascii="Times New Roman" w:hAnsi="Times New Roman" w:cs="Times New Roman"/>
          <w:b/>
          <w:bCs/>
          <w:sz w:val="24"/>
          <w:szCs w:val="24"/>
        </w:rPr>
        <w:t>универсальный</w:t>
      </w:r>
      <w:proofErr w:type="gramEnd"/>
      <w:r w:rsidR="00A4246E" w:rsidRPr="00A4246E">
        <w:rPr>
          <w:rFonts w:ascii="Times New Roman" w:hAnsi="Times New Roman" w:cs="Times New Roman"/>
          <w:b/>
          <w:bCs/>
          <w:sz w:val="24"/>
          <w:szCs w:val="24"/>
        </w:rPr>
        <w:t xml:space="preserve"> вектор</w:t>
      </w:r>
      <w:r w:rsidR="00A4246E">
        <w:rPr>
          <w:rFonts w:ascii="Times New Roman" w:hAnsi="Times New Roman" w:cs="Times New Roman"/>
          <w:sz w:val="24"/>
          <w:szCs w:val="24"/>
        </w:rPr>
        <w:t>)</w:t>
      </w:r>
    </w:p>
    <w:p w14:paraId="598AB3FA" w14:textId="64887AE9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C3096F" w:rsidRPr="00C3096F">
        <w:rPr>
          <w:rFonts w:ascii="Times New Roman" w:hAnsi="Times New Roman" w:cs="Times New Roman"/>
          <w:sz w:val="24"/>
          <w:szCs w:val="24"/>
        </w:rPr>
        <w:t>. Последовательность из 6-8 нуклеотидов, отвечающая за связывание РНК с рибосомой</w:t>
      </w:r>
      <w:r w:rsidR="00AA6206">
        <w:rPr>
          <w:rFonts w:ascii="Times New Roman" w:hAnsi="Times New Roman" w:cs="Times New Roman"/>
          <w:sz w:val="24"/>
          <w:szCs w:val="24"/>
        </w:rPr>
        <w:t xml:space="preserve"> 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2F56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5657" w:rsidRPr="002F5657">
        <w:rPr>
          <w:rFonts w:ascii="Times New Roman" w:hAnsi="Times New Roman" w:cs="Times New Roman"/>
          <w:b/>
          <w:bCs/>
          <w:sz w:val="24"/>
          <w:szCs w:val="24"/>
        </w:rPr>
        <w:t>Shine-Dalgarno</w:t>
      </w:r>
      <w:proofErr w:type="spellEnd"/>
      <w:r w:rsidR="002F5657" w:rsidRPr="002F5657">
        <w:rPr>
          <w:rFonts w:ascii="Times New Roman" w:hAnsi="Times New Roman" w:cs="Times New Roman"/>
          <w:b/>
          <w:bCs/>
          <w:sz w:val="24"/>
          <w:szCs w:val="24"/>
        </w:rPr>
        <w:t xml:space="preserve"> последовательностью</w:t>
      </w:r>
      <w:r w:rsidR="002F5657">
        <w:rPr>
          <w:rFonts w:ascii="Times New Roman" w:hAnsi="Times New Roman" w:cs="Times New Roman"/>
          <w:sz w:val="24"/>
          <w:szCs w:val="24"/>
        </w:rPr>
        <w:t>)</w:t>
      </w:r>
    </w:p>
    <w:p w14:paraId="39276765" w14:textId="2DE31449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C3096F" w:rsidRPr="00C3096F">
        <w:rPr>
          <w:rFonts w:ascii="Times New Roman" w:hAnsi="Times New Roman" w:cs="Times New Roman"/>
          <w:sz w:val="24"/>
          <w:szCs w:val="24"/>
        </w:rPr>
        <w:t>. Регулируемый промотор называется ___________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AE16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16E5" w:rsidRPr="00AE16E5">
        <w:t xml:space="preserve"> </w:t>
      </w:r>
      <w:r w:rsidR="00AE16E5" w:rsidRPr="00AE16E5">
        <w:rPr>
          <w:rFonts w:ascii="Times New Roman" w:hAnsi="Times New Roman" w:cs="Times New Roman"/>
          <w:b/>
          <w:bCs/>
          <w:sz w:val="24"/>
          <w:szCs w:val="24"/>
        </w:rPr>
        <w:t>индуцируемым промотором</w:t>
      </w:r>
      <w:r w:rsidR="00AE16E5">
        <w:rPr>
          <w:rFonts w:ascii="Times New Roman" w:hAnsi="Times New Roman" w:cs="Times New Roman"/>
          <w:sz w:val="24"/>
          <w:szCs w:val="24"/>
        </w:rPr>
        <w:t>)</w:t>
      </w:r>
    </w:p>
    <w:p w14:paraId="37B664E9" w14:textId="50A40059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Последовательность ДНК, с которой начинается считывание информации </w:t>
      </w:r>
      <w:r w:rsidR="00AA6206">
        <w:rPr>
          <w:rFonts w:ascii="Times New Roman" w:hAnsi="Times New Roman" w:cs="Times New Roman"/>
          <w:sz w:val="24"/>
          <w:szCs w:val="24"/>
        </w:rPr>
        <w:t>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</w:t>
      </w:r>
      <w:r w:rsidR="00AE16E5">
        <w:rPr>
          <w:rFonts w:ascii="Times New Roman" w:hAnsi="Times New Roman" w:cs="Times New Roman"/>
          <w:sz w:val="24"/>
          <w:szCs w:val="24"/>
        </w:rPr>
        <w:t>(</w:t>
      </w:r>
      <w:r w:rsidR="00AE16E5" w:rsidRPr="00AE16E5">
        <w:t xml:space="preserve"> </w:t>
      </w:r>
      <w:r w:rsidR="00AE16E5" w:rsidRPr="00AE16E5">
        <w:rPr>
          <w:rFonts w:ascii="Times New Roman" w:hAnsi="Times New Roman" w:cs="Times New Roman"/>
          <w:b/>
          <w:bCs/>
          <w:sz w:val="24"/>
          <w:szCs w:val="24"/>
        </w:rPr>
        <w:t>старт</w:t>
      </w:r>
      <w:proofErr w:type="gramEnd"/>
      <w:r w:rsidR="00AE16E5" w:rsidRPr="00AE16E5">
        <w:rPr>
          <w:rFonts w:ascii="Times New Roman" w:hAnsi="Times New Roman" w:cs="Times New Roman"/>
          <w:b/>
          <w:bCs/>
          <w:sz w:val="24"/>
          <w:szCs w:val="24"/>
        </w:rPr>
        <w:t>-кодоном</w:t>
      </w:r>
      <w:r w:rsidR="00AE16E5">
        <w:rPr>
          <w:rFonts w:ascii="Times New Roman" w:hAnsi="Times New Roman" w:cs="Times New Roman"/>
          <w:sz w:val="24"/>
          <w:szCs w:val="24"/>
        </w:rPr>
        <w:t>)</w:t>
      </w:r>
    </w:p>
    <w:p w14:paraId="6B4A029A" w14:textId="5B538B6D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Рестриктаза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, выделенная из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Streptomyces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albus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>, называется 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</w:t>
      </w:r>
      <w:r w:rsidR="00AE16E5">
        <w:rPr>
          <w:rFonts w:ascii="Times New Roman" w:hAnsi="Times New Roman" w:cs="Times New Roman"/>
          <w:sz w:val="24"/>
          <w:szCs w:val="24"/>
        </w:rPr>
        <w:t>(</w:t>
      </w:r>
      <w:r w:rsidR="00AE16E5" w:rsidRPr="00AE16E5">
        <w:t xml:space="preserve"> </w:t>
      </w:r>
      <w:proofErr w:type="spellStart"/>
      <w:r w:rsidR="00AE16E5" w:rsidRPr="00AE16E5">
        <w:rPr>
          <w:rFonts w:ascii="Times New Roman" w:hAnsi="Times New Roman" w:cs="Times New Roman"/>
          <w:b/>
          <w:bCs/>
          <w:sz w:val="24"/>
          <w:szCs w:val="24"/>
        </w:rPr>
        <w:t>M.AluI</w:t>
      </w:r>
      <w:proofErr w:type="spellEnd"/>
      <w:proofErr w:type="gramEnd"/>
      <w:r w:rsidR="00AE16E5">
        <w:rPr>
          <w:rFonts w:ascii="Times New Roman" w:hAnsi="Times New Roman" w:cs="Times New Roman"/>
          <w:sz w:val="24"/>
          <w:szCs w:val="24"/>
        </w:rPr>
        <w:t>)</w:t>
      </w:r>
    </w:p>
    <w:p w14:paraId="2D2BFF87" w14:textId="1E5CF01D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Метилаза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, выделенная из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Streptcoccus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>, называется 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</w:t>
      </w:r>
      <w:r w:rsidR="00AE16E5">
        <w:rPr>
          <w:rFonts w:ascii="Times New Roman" w:hAnsi="Times New Roman" w:cs="Times New Roman"/>
          <w:sz w:val="24"/>
          <w:szCs w:val="24"/>
        </w:rPr>
        <w:t>(</w:t>
      </w:r>
      <w:r w:rsidR="00AE16E5" w:rsidRPr="00AE16E5">
        <w:t xml:space="preserve"> </w:t>
      </w:r>
      <w:proofErr w:type="spellStart"/>
      <w:r w:rsidR="00AE16E5" w:rsidRPr="005F7C0E">
        <w:rPr>
          <w:rFonts w:ascii="Times New Roman" w:hAnsi="Times New Roman" w:cs="Times New Roman"/>
          <w:b/>
          <w:bCs/>
          <w:sz w:val="24"/>
          <w:szCs w:val="24"/>
        </w:rPr>
        <w:t>SmaI</w:t>
      </w:r>
      <w:proofErr w:type="spellEnd"/>
      <w:proofErr w:type="gramEnd"/>
      <w:r w:rsidR="00AE16E5">
        <w:rPr>
          <w:rFonts w:ascii="Times New Roman" w:hAnsi="Times New Roman" w:cs="Times New Roman"/>
          <w:sz w:val="24"/>
          <w:szCs w:val="24"/>
        </w:rPr>
        <w:t>)</w:t>
      </w:r>
    </w:p>
    <w:p w14:paraId="0BF6ADFF" w14:textId="39D6C5A9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Рестриктаза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, выделенная из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Haemophilus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parahaemolyticus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>, называется _____</w:t>
      </w:r>
      <w:r w:rsidR="00CA272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CA272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CA272A" w:rsidRPr="00CA272A">
        <w:t xml:space="preserve"> </w:t>
      </w:r>
      <w:proofErr w:type="spellStart"/>
      <w:r w:rsidR="00CA272A" w:rsidRPr="00CA272A">
        <w:rPr>
          <w:rFonts w:ascii="Times New Roman" w:hAnsi="Times New Roman" w:cs="Times New Roman"/>
          <w:b/>
          <w:bCs/>
          <w:sz w:val="24"/>
          <w:szCs w:val="24"/>
        </w:rPr>
        <w:t>HpaII</w:t>
      </w:r>
      <w:proofErr w:type="spellEnd"/>
      <w:r w:rsidR="00CA272A">
        <w:rPr>
          <w:rFonts w:ascii="Times New Roman" w:hAnsi="Times New Roman" w:cs="Times New Roman"/>
          <w:sz w:val="24"/>
          <w:szCs w:val="24"/>
        </w:rPr>
        <w:t>)</w:t>
      </w:r>
    </w:p>
    <w:p w14:paraId="117DBBD9" w14:textId="344C806B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Ферментативный метод предполагает использование __________ </w:t>
      </w:r>
      <w:r w:rsidR="000E7F8F">
        <w:rPr>
          <w:rFonts w:ascii="Times New Roman" w:hAnsi="Times New Roman" w:cs="Times New Roman"/>
          <w:sz w:val="24"/>
          <w:szCs w:val="24"/>
        </w:rPr>
        <w:t>(</w:t>
      </w:r>
      <w:r w:rsidR="000E7F8F" w:rsidRPr="000E7F8F">
        <w:rPr>
          <w:rFonts w:ascii="Times New Roman" w:hAnsi="Times New Roman" w:cs="Times New Roman"/>
          <w:b/>
          <w:bCs/>
          <w:sz w:val="24"/>
          <w:szCs w:val="24"/>
        </w:rPr>
        <w:t>ферментов)</w:t>
      </w:r>
    </w:p>
    <w:p w14:paraId="1F9C2DC1" w14:textId="462C3D5F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Фермент, отвечающий за миграцию определенных участков ДНК в пределах хромосомы </w:t>
      </w:r>
      <w:r w:rsidR="00AA6206">
        <w:rPr>
          <w:rFonts w:ascii="Times New Roman" w:hAnsi="Times New Roman" w:cs="Times New Roman"/>
          <w:sz w:val="24"/>
          <w:szCs w:val="24"/>
        </w:rPr>
        <w:t>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7A01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A0125" w:rsidRPr="007A0125">
        <w:t xml:space="preserve"> </w:t>
      </w:r>
      <w:proofErr w:type="spellStart"/>
      <w:r w:rsidR="007A0125" w:rsidRPr="007A0125">
        <w:rPr>
          <w:rFonts w:ascii="Times New Roman" w:hAnsi="Times New Roman" w:cs="Times New Roman"/>
          <w:b/>
          <w:bCs/>
          <w:sz w:val="24"/>
          <w:szCs w:val="24"/>
        </w:rPr>
        <w:t>топоизомеразой</w:t>
      </w:r>
      <w:proofErr w:type="spellEnd"/>
      <w:r w:rsidR="007A0125">
        <w:rPr>
          <w:rFonts w:ascii="Times New Roman" w:hAnsi="Times New Roman" w:cs="Times New Roman"/>
          <w:sz w:val="24"/>
          <w:szCs w:val="24"/>
        </w:rPr>
        <w:t>)</w:t>
      </w:r>
    </w:p>
    <w:p w14:paraId="45940840" w14:textId="4857F3B8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C3096F" w:rsidRPr="00C3096F">
        <w:rPr>
          <w:rFonts w:ascii="Times New Roman" w:hAnsi="Times New Roman" w:cs="Times New Roman"/>
          <w:sz w:val="24"/>
          <w:szCs w:val="24"/>
        </w:rPr>
        <w:t>. В качестве вектора для введения генов в животную клетку используется ДНК-содержащий вирус ___________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B967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9672D" w:rsidRPr="00B9672D">
        <w:t xml:space="preserve"> </w:t>
      </w:r>
      <w:r w:rsidR="00B9672D" w:rsidRPr="00B9672D">
        <w:rPr>
          <w:rFonts w:ascii="Times New Roman" w:hAnsi="Times New Roman" w:cs="Times New Roman"/>
          <w:b/>
          <w:bCs/>
          <w:sz w:val="24"/>
          <w:szCs w:val="24"/>
        </w:rPr>
        <w:t>Аденовирус</w:t>
      </w:r>
      <w:r w:rsidR="00B9672D">
        <w:rPr>
          <w:rFonts w:ascii="Times New Roman" w:hAnsi="Times New Roman" w:cs="Times New Roman"/>
          <w:sz w:val="24"/>
          <w:szCs w:val="24"/>
        </w:rPr>
        <w:t>)</w:t>
      </w:r>
    </w:p>
    <w:p w14:paraId="5B0D4F7F" w14:textId="382818FD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C3096F" w:rsidRPr="00C3096F">
        <w:rPr>
          <w:rFonts w:ascii="Times New Roman" w:hAnsi="Times New Roman" w:cs="Times New Roman"/>
          <w:sz w:val="24"/>
          <w:szCs w:val="24"/>
        </w:rPr>
        <w:t>. Генетические элементы клетки, способные к миграции в пределах хромосомы, называются ____________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B967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9672D" w:rsidRPr="00B9672D">
        <w:t xml:space="preserve"> </w:t>
      </w:r>
      <w:proofErr w:type="spellStart"/>
      <w:r w:rsidR="00B9672D" w:rsidRPr="00B9672D">
        <w:rPr>
          <w:rFonts w:ascii="Times New Roman" w:hAnsi="Times New Roman" w:cs="Times New Roman"/>
          <w:sz w:val="24"/>
          <w:szCs w:val="24"/>
        </w:rPr>
        <w:t>транспозоны</w:t>
      </w:r>
      <w:proofErr w:type="spellEnd"/>
      <w:r w:rsidR="00B9672D">
        <w:rPr>
          <w:rFonts w:ascii="Times New Roman" w:hAnsi="Times New Roman" w:cs="Times New Roman"/>
          <w:sz w:val="24"/>
          <w:szCs w:val="24"/>
        </w:rPr>
        <w:t>)</w:t>
      </w:r>
    </w:p>
    <w:p w14:paraId="28AFA995" w14:textId="14B5D1CA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РНК-содержащие вирусы, способные менять геном клетки </w:t>
      </w:r>
      <w:r w:rsidR="00AA6206">
        <w:rPr>
          <w:rFonts w:ascii="Times New Roman" w:hAnsi="Times New Roman" w:cs="Times New Roman"/>
          <w:sz w:val="24"/>
          <w:szCs w:val="24"/>
        </w:rPr>
        <w:t>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0400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00F3" w:rsidRPr="000400F3">
        <w:t xml:space="preserve"> </w:t>
      </w:r>
      <w:r w:rsidR="000400F3" w:rsidRPr="000400F3">
        <w:rPr>
          <w:rFonts w:ascii="Times New Roman" w:hAnsi="Times New Roman" w:cs="Times New Roman"/>
          <w:b/>
          <w:bCs/>
          <w:sz w:val="24"/>
          <w:szCs w:val="24"/>
        </w:rPr>
        <w:t>ретровирусы</w:t>
      </w:r>
      <w:r w:rsidR="000400F3">
        <w:rPr>
          <w:rFonts w:ascii="Times New Roman" w:hAnsi="Times New Roman" w:cs="Times New Roman"/>
          <w:sz w:val="24"/>
          <w:szCs w:val="24"/>
        </w:rPr>
        <w:t>)</w:t>
      </w:r>
    </w:p>
    <w:p w14:paraId="760988ED" w14:textId="5314F5DE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Конструирование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функциоонально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 активных генетических структур называется ________________ ___________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AF56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F56A4" w:rsidRPr="00AF56A4">
        <w:t xml:space="preserve"> </w:t>
      </w:r>
      <w:r w:rsidR="00AF56A4" w:rsidRPr="00AF56A4">
        <w:rPr>
          <w:rFonts w:ascii="Times New Roman" w:hAnsi="Times New Roman" w:cs="Times New Roman"/>
          <w:b/>
          <w:bCs/>
          <w:sz w:val="24"/>
          <w:szCs w:val="24"/>
        </w:rPr>
        <w:t>генетической инженерией</w:t>
      </w:r>
      <w:r w:rsidR="00AF56A4">
        <w:rPr>
          <w:rFonts w:ascii="Times New Roman" w:hAnsi="Times New Roman" w:cs="Times New Roman"/>
          <w:sz w:val="24"/>
          <w:szCs w:val="24"/>
        </w:rPr>
        <w:t>)</w:t>
      </w:r>
    </w:p>
    <w:p w14:paraId="66D6D718" w14:textId="138DA9AF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C3096F" w:rsidRPr="00C3096F">
        <w:rPr>
          <w:rFonts w:ascii="Times New Roman" w:hAnsi="Times New Roman" w:cs="Times New Roman"/>
          <w:sz w:val="24"/>
          <w:szCs w:val="24"/>
        </w:rPr>
        <w:t>. Создание в пробирке рекомбинантных ДНК называется _______ 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CE47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E477B" w:rsidRPr="00CE477B">
        <w:t xml:space="preserve"> </w:t>
      </w:r>
      <w:r w:rsidR="00CE477B" w:rsidRPr="00CE477B">
        <w:rPr>
          <w:rFonts w:ascii="Times New Roman" w:hAnsi="Times New Roman" w:cs="Times New Roman"/>
          <w:b/>
          <w:bCs/>
          <w:sz w:val="24"/>
          <w:szCs w:val="24"/>
        </w:rPr>
        <w:t>клонированием</w:t>
      </w:r>
      <w:r w:rsidR="00CE477B">
        <w:rPr>
          <w:rFonts w:ascii="Times New Roman" w:hAnsi="Times New Roman" w:cs="Times New Roman"/>
          <w:sz w:val="24"/>
          <w:szCs w:val="24"/>
        </w:rPr>
        <w:t>)</w:t>
      </w:r>
    </w:p>
    <w:p w14:paraId="5B069C3E" w14:textId="0F5F383E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C3096F" w:rsidRPr="00C3096F">
        <w:rPr>
          <w:rFonts w:ascii="Times New Roman" w:hAnsi="Times New Roman" w:cs="Times New Roman"/>
          <w:sz w:val="24"/>
          <w:szCs w:val="24"/>
        </w:rPr>
        <w:t>. Искусственные генетические структуры называются _____________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6000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00006" w:rsidRPr="00600006">
        <w:t xml:space="preserve"> </w:t>
      </w:r>
      <w:r w:rsidR="00600006" w:rsidRPr="00600006">
        <w:rPr>
          <w:rFonts w:ascii="Times New Roman" w:hAnsi="Times New Roman" w:cs="Times New Roman"/>
          <w:b/>
          <w:bCs/>
          <w:sz w:val="24"/>
          <w:szCs w:val="24"/>
        </w:rPr>
        <w:t>плазмидами</w:t>
      </w:r>
      <w:r w:rsidR="00600006">
        <w:rPr>
          <w:rFonts w:ascii="Times New Roman" w:hAnsi="Times New Roman" w:cs="Times New Roman"/>
          <w:sz w:val="24"/>
          <w:szCs w:val="24"/>
        </w:rPr>
        <w:t>)</w:t>
      </w:r>
    </w:p>
    <w:p w14:paraId="27A4DF46" w14:textId="19BE8D78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Многократное удвоение плазмиды или фрагмента ДНК </w:t>
      </w:r>
      <w:r w:rsidR="00AA6206">
        <w:rPr>
          <w:rFonts w:ascii="Times New Roman" w:hAnsi="Times New Roman" w:cs="Times New Roman"/>
          <w:sz w:val="24"/>
          <w:szCs w:val="24"/>
        </w:rPr>
        <w:t>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1A14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A14C3" w:rsidRPr="001A14C3">
        <w:t xml:space="preserve"> </w:t>
      </w:r>
      <w:r w:rsidR="001A14C3" w:rsidRPr="001A14C3">
        <w:rPr>
          <w:rFonts w:ascii="Times New Roman" w:hAnsi="Times New Roman" w:cs="Times New Roman"/>
          <w:b/>
          <w:bCs/>
          <w:sz w:val="24"/>
          <w:szCs w:val="24"/>
        </w:rPr>
        <w:t>амплификацией</w:t>
      </w:r>
      <w:r w:rsidR="001A14C3">
        <w:rPr>
          <w:rFonts w:ascii="Times New Roman" w:hAnsi="Times New Roman" w:cs="Times New Roman"/>
          <w:sz w:val="24"/>
          <w:szCs w:val="24"/>
        </w:rPr>
        <w:t>)</w:t>
      </w:r>
    </w:p>
    <w:p w14:paraId="7B1657B8" w14:textId="5F1B4AFB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C3096F" w:rsidRPr="00C3096F">
        <w:rPr>
          <w:rFonts w:ascii="Times New Roman" w:hAnsi="Times New Roman" w:cs="Times New Roman"/>
          <w:sz w:val="24"/>
          <w:szCs w:val="24"/>
        </w:rPr>
        <w:t>. Удвоение гена в клетке или пробирке называется ___________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3245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456B" w:rsidRPr="0032456B">
        <w:t xml:space="preserve"> </w:t>
      </w:r>
      <w:r w:rsidR="0032456B" w:rsidRPr="0032456B">
        <w:rPr>
          <w:rFonts w:ascii="Times New Roman" w:hAnsi="Times New Roman" w:cs="Times New Roman"/>
          <w:b/>
          <w:bCs/>
          <w:sz w:val="24"/>
          <w:szCs w:val="24"/>
        </w:rPr>
        <w:t>амплификацией гена</w:t>
      </w:r>
      <w:r w:rsidR="0032456B">
        <w:rPr>
          <w:rFonts w:ascii="Times New Roman" w:hAnsi="Times New Roman" w:cs="Times New Roman"/>
          <w:sz w:val="24"/>
          <w:szCs w:val="24"/>
        </w:rPr>
        <w:t>)</w:t>
      </w:r>
    </w:p>
    <w:p w14:paraId="12D7AF14" w14:textId="7BA3CFB8" w:rsidR="00EC7EFC" w:rsidRDefault="00EC7EFC" w:rsidP="00AA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AA6206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A6206" w:rsidRPr="00AA6206">
        <w:rPr>
          <w:rFonts w:ascii="Times New Roman" w:hAnsi="Times New Roman" w:cs="Times New Roman"/>
          <w:b/>
          <w:bCs/>
          <w:sz w:val="24"/>
          <w:szCs w:val="24"/>
        </w:rPr>
        <w:t>(Клеточный цикл)</w:t>
      </w:r>
      <w:r w:rsidR="00AA6206" w:rsidRPr="00AA6206">
        <w:rPr>
          <w:rFonts w:ascii="Times New Roman" w:hAnsi="Times New Roman" w:cs="Times New Roman"/>
          <w:sz w:val="24"/>
          <w:szCs w:val="24"/>
        </w:rPr>
        <w:t xml:space="preserve"> </w:t>
      </w:r>
      <w:r w:rsidR="00AA6206">
        <w:rPr>
          <w:rFonts w:ascii="Times New Roman" w:hAnsi="Times New Roman" w:cs="Times New Roman"/>
          <w:sz w:val="24"/>
          <w:szCs w:val="24"/>
        </w:rPr>
        <w:t>–</w:t>
      </w:r>
      <w:r w:rsidR="00AA6206" w:rsidRPr="00AA6206">
        <w:rPr>
          <w:rFonts w:ascii="Times New Roman" w:hAnsi="Times New Roman" w:cs="Times New Roman"/>
          <w:sz w:val="24"/>
          <w:szCs w:val="24"/>
        </w:rPr>
        <w:t xml:space="preserve"> это период жизни клетки от момента её</w:t>
      </w:r>
      <w:r w:rsidR="00AA6206">
        <w:rPr>
          <w:rFonts w:ascii="Times New Roman" w:hAnsi="Times New Roman" w:cs="Times New Roman"/>
          <w:sz w:val="24"/>
          <w:szCs w:val="24"/>
        </w:rPr>
        <w:t xml:space="preserve"> </w:t>
      </w:r>
      <w:r w:rsidR="00AA6206" w:rsidRPr="00AA6206">
        <w:rPr>
          <w:rFonts w:ascii="Times New Roman" w:hAnsi="Times New Roman" w:cs="Times New Roman"/>
          <w:sz w:val="24"/>
          <w:szCs w:val="24"/>
        </w:rPr>
        <w:t>возникновения в результате оплодотворения или предшествующего деления и до следующего деления или смерти.</w:t>
      </w:r>
    </w:p>
    <w:p w14:paraId="08274DC5" w14:textId="39503202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Фермент, отвечающий за восстановление фосфодиэфирной связи в молекуле ДНК </w:t>
      </w:r>
      <w:r w:rsidR="00AA6206">
        <w:rPr>
          <w:rFonts w:ascii="Times New Roman" w:hAnsi="Times New Roman" w:cs="Times New Roman"/>
          <w:sz w:val="24"/>
          <w:szCs w:val="24"/>
        </w:rPr>
        <w:t>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FC32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3281" w:rsidRPr="00FC3281">
        <w:t xml:space="preserve"> </w:t>
      </w:r>
      <w:r w:rsidR="00FC3281" w:rsidRPr="00FC3281">
        <w:rPr>
          <w:rFonts w:ascii="Times New Roman" w:hAnsi="Times New Roman" w:cs="Times New Roman"/>
          <w:b/>
          <w:bCs/>
          <w:sz w:val="24"/>
          <w:szCs w:val="24"/>
        </w:rPr>
        <w:t>ДНК-лигаза</w:t>
      </w:r>
      <w:r w:rsidR="00FC3281">
        <w:rPr>
          <w:rFonts w:ascii="Times New Roman" w:hAnsi="Times New Roman" w:cs="Times New Roman"/>
          <w:sz w:val="24"/>
          <w:szCs w:val="24"/>
        </w:rPr>
        <w:t>)</w:t>
      </w:r>
    </w:p>
    <w:p w14:paraId="66DF400D" w14:textId="7027C78A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C3096F" w:rsidRPr="00C3096F">
        <w:rPr>
          <w:rFonts w:ascii="Times New Roman" w:hAnsi="Times New Roman" w:cs="Times New Roman"/>
          <w:sz w:val="24"/>
          <w:szCs w:val="24"/>
        </w:rPr>
        <w:t>. Фермент, отвечающий за синтез комплементарной цепи ДНК - ___________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394D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94DE2" w:rsidRPr="00394DE2">
        <w:t xml:space="preserve"> </w:t>
      </w:r>
      <w:r w:rsidR="00394DE2" w:rsidRPr="00394DE2">
        <w:rPr>
          <w:rFonts w:ascii="Times New Roman" w:hAnsi="Times New Roman" w:cs="Times New Roman"/>
          <w:b/>
          <w:bCs/>
          <w:sz w:val="24"/>
          <w:szCs w:val="24"/>
        </w:rPr>
        <w:t>ДНК-полимераза</w:t>
      </w:r>
      <w:r w:rsidR="00394DE2">
        <w:rPr>
          <w:rFonts w:ascii="Times New Roman" w:hAnsi="Times New Roman" w:cs="Times New Roman"/>
          <w:sz w:val="24"/>
          <w:szCs w:val="24"/>
        </w:rPr>
        <w:t>)</w:t>
      </w:r>
    </w:p>
    <w:p w14:paraId="36C86C59" w14:textId="0AC5F87C" w:rsidR="00EC7EFC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Pr="00EC7EFC">
        <w:rPr>
          <w:rFonts w:ascii="Times New Roman" w:hAnsi="Times New Roman" w:cs="Times New Roman"/>
          <w:sz w:val="24"/>
          <w:szCs w:val="24"/>
        </w:rPr>
        <w:t xml:space="preserve">Кариограмма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C7EFC">
        <w:rPr>
          <w:rFonts w:ascii="Times New Roman" w:hAnsi="Times New Roman" w:cs="Times New Roman"/>
          <w:sz w:val="24"/>
          <w:szCs w:val="24"/>
        </w:rPr>
        <w:t xml:space="preserve"> систематизированный по размеру и форме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C7EFC">
        <w:rPr>
          <w:rFonts w:ascii="Times New Roman" w:hAnsi="Times New Roman" w:cs="Times New Roman"/>
          <w:b/>
          <w:bCs/>
          <w:sz w:val="24"/>
          <w:szCs w:val="24"/>
        </w:rPr>
        <w:t>(диплоидный набор)</w:t>
      </w:r>
      <w:r w:rsidRPr="00EC7EFC">
        <w:rPr>
          <w:rFonts w:ascii="Times New Roman" w:hAnsi="Times New Roman" w:cs="Times New Roman"/>
          <w:sz w:val="24"/>
          <w:szCs w:val="24"/>
        </w:rPr>
        <w:t xml:space="preserve"> хромосом одной клетки.</w:t>
      </w:r>
    </w:p>
    <w:p w14:paraId="6420790E" w14:textId="459082C4" w:rsidR="00EC7EFC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="00AA6206" w:rsidRPr="00AA6206">
        <w:t xml:space="preserve"> </w:t>
      </w:r>
      <w:r w:rsidR="00AA6206" w:rsidRPr="00AA6206">
        <w:rPr>
          <w:rFonts w:ascii="Times New Roman" w:hAnsi="Times New Roman" w:cs="Times New Roman"/>
          <w:sz w:val="24"/>
          <w:szCs w:val="24"/>
        </w:rPr>
        <w:t xml:space="preserve">Редукция </w:t>
      </w:r>
      <w:r w:rsidR="00AA6206">
        <w:rPr>
          <w:rFonts w:ascii="Times New Roman" w:hAnsi="Times New Roman" w:cs="Times New Roman"/>
          <w:sz w:val="24"/>
          <w:szCs w:val="24"/>
        </w:rPr>
        <w:t>–</w:t>
      </w:r>
      <w:r w:rsidR="00AA6206" w:rsidRPr="00AA6206">
        <w:rPr>
          <w:rFonts w:ascii="Times New Roman" w:hAnsi="Times New Roman" w:cs="Times New Roman"/>
          <w:sz w:val="24"/>
          <w:szCs w:val="24"/>
        </w:rPr>
        <w:t xml:space="preserve"> </w:t>
      </w:r>
      <w:r w:rsidR="00AA6206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AA6206" w:rsidRPr="00AA6206">
        <w:rPr>
          <w:rFonts w:ascii="Times New Roman" w:hAnsi="Times New Roman" w:cs="Times New Roman"/>
          <w:b/>
          <w:bCs/>
          <w:sz w:val="24"/>
          <w:szCs w:val="24"/>
        </w:rPr>
        <w:t>(уменьшение числа хромосом вдвое).</w:t>
      </w:r>
    </w:p>
    <w:p w14:paraId="637163BB" w14:textId="0ECB01C4" w:rsid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66</w:t>
      </w:r>
      <w:r w:rsidR="00C3096F" w:rsidRPr="00C3096F">
        <w:rPr>
          <w:rFonts w:ascii="Times New Roman" w:hAnsi="Times New Roman" w:cs="Times New Roman"/>
          <w:sz w:val="24"/>
          <w:szCs w:val="24"/>
        </w:rPr>
        <w:t>. За синтез ДНК на матрице РНК отвечает фермент __________ ___________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_.</w:t>
      </w:r>
      <w:r w:rsidR="008B0C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B0CC9" w:rsidRPr="008B0CC9">
        <w:t xml:space="preserve"> </w:t>
      </w:r>
      <w:r w:rsidR="008B0CC9" w:rsidRPr="008B0CC9">
        <w:rPr>
          <w:rFonts w:ascii="Times New Roman" w:hAnsi="Times New Roman" w:cs="Times New Roman"/>
          <w:b/>
          <w:bCs/>
          <w:sz w:val="24"/>
          <w:szCs w:val="24"/>
        </w:rPr>
        <w:t>РНК-зависимая ДНК-полимераза</w:t>
      </w:r>
      <w:r w:rsidR="008B0CC9">
        <w:rPr>
          <w:rFonts w:ascii="Times New Roman" w:hAnsi="Times New Roman" w:cs="Times New Roman"/>
          <w:sz w:val="24"/>
          <w:szCs w:val="24"/>
        </w:rPr>
        <w:t>)</w:t>
      </w:r>
    </w:p>
    <w:p w14:paraId="3709AB7D" w14:textId="0BEFF7C5" w:rsidR="00EC7EFC" w:rsidRDefault="00EC7EFC" w:rsidP="009E5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="009E50B6">
        <w:rPr>
          <w:rFonts w:ascii="Times New Roman" w:hAnsi="Times New Roman" w:cs="Times New Roman"/>
          <w:sz w:val="24"/>
          <w:szCs w:val="24"/>
        </w:rPr>
        <w:t xml:space="preserve"> </w:t>
      </w:r>
      <w:r w:rsidR="009E50B6" w:rsidRPr="009E50B6">
        <w:rPr>
          <w:rFonts w:ascii="Times New Roman" w:hAnsi="Times New Roman" w:cs="Times New Roman"/>
          <w:sz w:val="24"/>
          <w:szCs w:val="24"/>
        </w:rPr>
        <w:t xml:space="preserve">Митотический цикл </w:t>
      </w:r>
      <w:r w:rsidR="009E50B6">
        <w:rPr>
          <w:rFonts w:ascii="Times New Roman" w:hAnsi="Times New Roman" w:cs="Times New Roman"/>
          <w:sz w:val="24"/>
          <w:szCs w:val="24"/>
        </w:rPr>
        <w:t>–</w:t>
      </w:r>
      <w:r w:rsidR="009E50B6" w:rsidRPr="009E50B6">
        <w:rPr>
          <w:rFonts w:ascii="Times New Roman" w:hAnsi="Times New Roman" w:cs="Times New Roman"/>
          <w:sz w:val="24"/>
          <w:szCs w:val="24"/>
        </w:rPr>
        <w:t xml:space="preserve"> это совокупность процессов, происходящих в клетке от </w:t>
      </w:r>
      <w:r w:rsidR="009E50B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9E50B6" w:rsidRPr="009E50B6">
        <w:rPr>
          <w:rFonts w:ascii="Times New Roman" w:hAnsi="Times New Roman" w:cs="Times New Roman"/>
          <w:b/>
          <w:bCs/>
          <w:sz w:val="24"/>
          <w:szCs w:val="24"/>
        </w:rPr>
        <w:t>(конца одного деления до конца другого).</w:t>
      </w:r>
    </w:p>
    <w:p w14:paraId="45C994BF" w14:textId="6B0FF788" w:rsidR="00EC7EFC" w:rsidRPr="00C3096F" w:rsidRDefault="00EC7EFC" w:rsidP="009E5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="009E50B6">
        <w:rPr>
          <w:rFonts w:ascii="Times New Roman" w:hAnsi="Times New Roman" w:cs="Times New Roman"/>
          <w:sz w:val="24"/>
          <w:szCs w:val="24"/>
        </w:rPr>
        <w:t xml:space="preserve"> </w:t>
      </w:r>
      <w:r w:rsidR="009E50B6" w:rsidRPr="009E50B6">
        <w:rPr>
          <w:rFonts w:ascii="Times New Roman" w:hAnsi="Times New Roman" w:cs="Times New Roman"/>
          <w:sz w:val="24"/>
          <w:szCs w:val="24"/>
        </w:rPr>
        <w:t xml:space="preserve">Основной патологией мейоза является </w:t>
      </w:r>
      <w:r w:rsidR="009E50B6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E50B6" w:rsidRPr="009E50B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6206" w:rsidRPr="009E50B6">
        <w:rPr>
          <w:rFonts w:ascii="Times New Roman" w:hAnsi="Times New Roman" w:cs="Times New Roman"/>
          <w:b/>
          <w:bCs/>
          <w:sz w:val="24"/>
          <w:szCs w:val="24"/>
        </w:rPr>
        <w:t>не расхождение</w:t>
      </w:r>
      <w:r w:rsidR="009E50B6" w:rsidRPr="009E50B6">
        <w:rPr>
          <w:rFonts w:ascii="Times New Roman" w:hAnsi="Times New Roman" w:cs="Times New Roman"/>
          <w:b/>
          <w:bCs/>
          <w:sz w:val="24"/>
          <w:szCs w:val="24"/>
        </w:rPr>
        <w:t xml:space="preserve"> хромосом)</w:t>
      </w:r>
      <w:r w:rsidR="009E50B6" w:rsidRPr="009E50B6">
        <w:rPr>
          <w:rFonts w:ascii="Times New Roman" w:hAnsi="Times New Roman" w:cs="Times New Roman"/>
          <w:sz w:val="24"/>
          <w:szCs w:val="24"/>
        </w:rPr>
        <w:t xml:space="preserve"> </w:t>
      </w:r>
      <w:r w:rsidR="009E50B6">
        <w:rPr>
          <w:rFonts w:ascii="Times New Roman" w:hAnsi="Times New Roman" w:cs="Times New Roman"/>
          <w:sz w:val="24"/>
          <w:szCs w:val="24"/>
        </w:rPr>
        <w:t>–</w:t>
      </w:r>
      <w:r w:rsidR="009E50B6" w:rsidRPr="009E50B6">
        <w:rPr>
          <w:rFonts w:ascii="Times New Roman" w:hAnsi="Times New Roman" w:cs="Times New Roman"/>
          <w:sz w:val="24"/>
          <w:szCs w:val="24"/>
        </w:rPr>
        <w:t xml:space="preserve"> перемещение обеих гомологичных хромосом только к одному полюсу клетки.</w:t>
      </w:r>
    </w:p>
    <w:p w14:paraId="100BE8C2" w14:textId="13D0E6A8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Рестриктаза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, выделенная из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Bacillus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subtilis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>, называется _____</w:t>
      </w:r>
      <w:r w:rsidR="00AA6206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AA6206">
        <w:rPr>
          <w:rFonts w:ascii="Times New Roman" w:hAnsi="Times New Roman" w:cs="Times New Roman"/>
          <w:sz w:val="24"/>
          <w:szCs w:val="24"/>
        </w:rPr>
        <w:t>_</w:t>
      </w:r>
      <w:r w:rsidR="007D22AA">
        <w:rPr>
          <w:rFonts w:ascii="Times New Roman" w:hAnsi="Times New Roman" w:cs="Times New Roman"/>
          <w:sz w:val="24"/>
          <w:szCs w:val="24"/>
        </w:rPr>
        <w:t>(</w:t>
      </w:r>
      <w:r w:rsidR="007D22AA" w:rsidRPr="007D22AA">
        <w:t xml:space="preserve"> </w:t>
      </w:r>
      <w:proofErr w:type="spellStart"/>
      <w:r w:rsidR="007D22AA" w:rsidRPr="007D22AA">
        <w:rPr>
          <w:rFonts w:ascii="Times New Roman" w:hAnsi="Times New Roman" w:cs="Times New Roman"/>
          <w:b/>
          <w:bCs/>
          <w:sz w:val="24"/>
          <w:szCs w:val="24"/>
        </w:rPr>
        <w:t>BamHI</w:t>
      </w:r>
      <w:proofErr w:type="spellEnd"/>
      <w:proofErr w:type="gramEnd"/>
      <w:r w:rsidR="007D22AA">
        <w:rPr>
          <w:rFonts w:ascii="Times New Roman" w:hAnsi="Times New Roman" w:cs="Times New Roman"/>
          <w:sz w:val="24"/>
          <w:szCs w:val="24"/>
        </w:rPr>
        <w:t>)</w:t>
      </w:r>
    </w:p>
    <w:p w14:paraId="33ED1C90" w14:textId="5C53D366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Промотор, </w:t>
      </w:r>
      <w:proofErr w:type="spellStart"/>
      <w:r w:rsidR="00C3096F" w:rsidRPr="00C3096F">
        <w:rPr>
          <w:rFonts w:ascii="Times New Roman" w:hAnsi="Times New Roman" w:cs="Times New Roman"/>
          <w:sz w:val="24"/>
          <w:szCs w:val="24"/>
        </w:rPr>
        <w:t>иниициирующий</w:t>
      </w:r>
      <w:proofErr w:type="spellEnd"/>
      <w:r w:rsidR="00C3096F" w:rsidRPr="00C3096F">
        <w:rPr>
          <w:rFonts w:ascii="Times New Roman" w:hAnsi="Times New Roman" w:cs="Times New Roman"/>
          <w:sz w:val="24"/>
          <w:szCs w:val="24"/>
        </w:rPr>
        <w:t xml:space="preserve"> транскрипцию редко </w:t>
      </w:r>
      <w:r w:rsidR="00AA6206">
        <w:rPr>
          <w:rFonts w:ascii="Times New Roman" w:hAnsi="Times New Roman" w:cs="Times New Roman"/>
          <w:sz w:val="24"/>
          <w:szCs w:val="24"/>
        </w:rPr>
        <w:t>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gramStart"/>
      <w:r w:rsidR="00C3096F" w:rsidRPr="00C3096F">
        <w:rPr>
          <w:rFonts w:ascii="Times New Roman" w:hAnsi="Times New Roman" w:cs="Times New Roman"/>
          <w:sz w:val="24"/>
          <w:szCs w:val="24"/>
        </w:rPr>
        <w:t>_</w:t>
      </w:r>
      <w:r w:rsidR="007D22AA">
        <w:rPr>
          <w:rFonts w:ascii="Times New Roman" w:hAnsi="Times New Roman" w:cs="Times New Roman"/>
          <w:sz w:val="24"/>
          <w:szCs w:val="24"/>
        </w:rPr>
        <w:t>(</w:t>
      </w:r>
      <w:r w:rsidR="007D22AA" w:rsidRPr="007D22AA">
        <w:t xml:space="preserve"> </w:t>
      </w:r>
      <w:r w:rsidR="007D22AA" w:rsidRPr="007D22AA">
        <w:rPr>
          <w:rFonts w:ascii="Times New Roman" w:hAnsi="Times New Roman" w:cs="Times New Roman"/>
          <w:b/>
          <w:bCs/>
          <w:sz w:val="24"/>
          <w:szCs w:val="24"/>
        </w:rPr>
        <w:t>встречается</w:t>
      </w:r>
      <w:proofErr w:type="gramEnd"/>
      <w:r w:rsidR="007D22AA">
        <w:rPr>
          <w:rFonts w:ascii="Times New Roman" w:hAnsi="Times New Roman" w:cs="Times New Roman"/>
          <w:sz w:val="24"/>
          <w:szCs w:val="24"/>
        </w:rPr>
        <w:t>)</w:t>
      </w:r>
    </w:p>
    <w:p w14:paraId="1BE1E855" w14:textId="6E056FDF" w:rsidR="00C3096F" w:rsidRPr="00FD16E7" w:rsidRDefault="00C3096F" w:rsidP="00C309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3096F" w:rsidRPr="00FD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7F6A"/>
    <w:multiLevelType w:val="hybridMultilevel"/>
    <w:tmpl w:val="54C80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74"/>
    <w:multiLevelType w:val="hybridMultilevel"/>
    <w:tmpl w:val="52CE2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DA"/>
    <w:rsid w:val="000016E1"/>
    <w:rsid w:val="000400F3"/>
    <w:rsid w:val="000449CE"/>
    <w:rsid w:val="000E7F8F"/>
    <w:rsid w:val="001A14C3"/>
    <w:rsid w:val="001A4C8B"/>
    <w:rsid w:val="001B2C29"/>
    <w:rsid w:val="001D180A"/>
    <w:rsid w:val="00257EE1"/>
    <w:rsid w:val="002F5657"/>
    <w:rsid w:val="0032203C"/>
    <w:rsid w:val="0032456B"/>
    <w:rsid w:val="0035643D"/>
    <w:rsid w:val="00385E4E"/>
    <w:rsid w:val="00394DE2"/>
    <w:rsid w:val="003A43B1"/>
    <w:rsid w:val="003B551A"/>
    <w:rsid w:val="003C77DA"/>
    <w:rsid w:val="00426B25"/>
    <w:rsid w:val="005453DA"/>
    <w:rsid w:val="005F7C0E"/>
    <w:rsid w:val="00600006"/>
    <w:rsid w:val="00681DBE"/>
    <w:rsid w:val="006F386B"/>
    <w:rsid w:val="00737316"/>
    <w:rsid w:val="007A0125"/>
    <w:rsid w:val="007D22AA"/>
    <w:rsid w:val="008001ED"/>
    <w:rsid w:val="00801CBE"/>
    <w:rsid w:val="00845B6C"/>
    <w:rsid w:val="008B0CC9"/>
    <w:rsid w:val="00945C86"/>
    <w:rsid w:val="009D0F6B"/>
    <w:rsid w:val="009E3EB9"/>
    <w:rsid w:val="009E50B6"/>
    <w:rsid w:val="00A03EAB"/>
    <w:rsid w:val="00A4246E"/>
    <w:rsid w:val="00AA6206"/>
    <w:rsid w:val="00AE16E5"/>
    <w:rsid w:val="00AF56A4"/>
    <w:rsid w:val="00B9672D"/>
    <w:rsid w:val="00C3096F"/>
    <w:rsid w:val="00CA2453"/>
    <w:rsid w:val="00CA272A"/>
    <w:rsid w:val="00CE477B"/>
    <w:rsid w:val="00D5057C"/>
    <w:rsid w:val="00D628D5"/>
    <w:rsid w:val="00DA208F"/>
    <w:rsid w:val="00DB63CC"/>
    <w:rsid w:val="00DF5734"/>
    <w:rsid w:val="00E92788"/>
    <w:rsid w:val="00EC2BDB"/>
    <w:rsid w:val="00EC7EFC"/>
    <w:rsid w:val="00EE5056"/>
    <w:rsid w:val="00F05DFA"/>
    <w:rsid w:val="00FC3281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F4AF"/>
  <w15:chartTrackingRefBased/>
  <w15:docId w15:val="{F866AE45-B425-4D0A-8C56-F6082922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BDB"/>
    <w:pPr>
      <w:ind w:left="720"/>
      <w:contextualSpacing/>
    </w:pPr>
  </w:style>
  <w:style w:type="paragraph" w:styleId="a5">
    <w:name w:val="header"/>
    <w:basedOn w:val="a"/>
    <w:link w:val="a6"/>
    <w:rsid w:val="00DB63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rsid w:val="00DB63C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24</Pages>
  <Words>5689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Николаевна</dc:creator>
  <cp:keywords/>
  <dc:description/>
  <cp:lastModifiedBy>Рыбья печень</cp:lastModifiedBy>
  <cp:revision>37</cp:revision>
  <dcterms:created xsi:type="dcterms:W3CDTF">2023-09-14T12:06:00Z</dcterms:created>
  <dcterms:modified xsi:type="dcterms:W3CDTF">2024-02-20T09:08:00Z</dcterms:modified>
</cp:coreProperties>
</file>