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83"/>
        <w:gridCol w:w="4253"/>
        <w:gridCol w:w="567"/>
      </w:tblGrid>
      <w:tr w:rsidR="00A2790D" w:rsidRPr="0083440E" w14:paraId="077DE377" w14:textId="77777777" w:rsidTr="002B5E44">
        <w:trPr>
          <w:trHeight w:hRule="exact" w:val="694"/>
        </w:trPr>
        <w:tc>
          <w:tcPr>
            <w:tcW w:w="9923" w:type="dxa"/>
            <w:gridSpan w:val="5"/>
          </w:tcPr>
          <w:p w14:paraId="30AD680F" w14:textId="77777777" w:rsidR="00A2790D" w:rsidRPr="0083440E" w:rsidRDefault="00A2790D" w:rsidP="002B5E4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A0828A" wp14:editId="6EBCD826">
                  <wp:extent cx="540000" cy="45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90D" w:rsidRPr="0083440E" w14:paraId="22F5ECF4" w14:textId="77777777" w:rsidTr="002B5E44">
        <w:trPr>
          <w:trHeight w:hRule="exact" w:val="448"/>
        </w:trPr>
        <w:tc>
          <w:tcPr>
            <w:tcW w:w="2268" w:type="dxa"/>
          </w:tcPr>
          <w:p w14:paraId="038C01CF" w14:textId="77777777" w:rsidR="00A2790D" w:rsidRPr="0083440E" w:rsidRDefault="00A2790D" w:rsidP="002B5E44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2E10CE" w14:textId="77777777" w:rsidR="00A2790D" w:rsidRPr="0083440E" w:rsidRDefault="00A2790D" w:rsidP="002B5E44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787ED" w14:textId="77777777" w:rsidR="00A2790D" w:rsidRPr="0083440E" w:rsidRDefault="00A2790D" w:rsidP="002B5E44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23667D0" w14:textId="77777777" w:rsidR="00A2790D" w:rsidRPr="0083440E" w:rsidRDefault="00A2790D" w:rsidP="002B5E44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3972CC" w14:textId="77777777" w:rsidR="00A2790D" w:rsidRPr="0083440E" w:rsidRDefault="00A2790D" w:rsidP="002B5E44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2790D" w:rsidRPr="0083440E" w14:paraId="658BEC19" w14:textId="77777777" w:rsidTr="002B5E44">
        <w:trPr>
          <w:trHeight w:hRule="exact" w:val="277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90153F" w14:textId="77777777" w:rsidR="00A2790D" w:rsidRPr="0083440E" w:rsidRDefault="00A2790D" w:rsidP="002B5E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A2790D" w:rsidRPr="0083440E" w14:paraId="5D0DEE2E" w14:textId="77777777" w:rsidTr="002B5E44">
        <w:trPr>
          <w:trHeight w:hRule="exact" w:val="138"/>
        </w:trPr>
        <w:tc>
          <w:tcPr>
            <w:tcW w:w="2268" w:type="dxa"/>
          </w:tcPr>
          <w:p w14:paraId="43ED6F98" w14:textId="77777777" w:rsidR="00A2790D" w:rsidRPr="0083440E" w:rsidRDefault="00A2790D" w:rsidP="002B5E4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DF055F" w14:textId="77777777" w:rsidR="00A2790D" w:rsidRPr="0083440E" w:rsidRDefault="00A2790D" w:rsidP="002B5E4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DDB73F" w14:textId="77777777" w:rsidR="00A2790D" w:rsidRPr="0083440E" w:rsidRDefault="00A2790D" w:rsidP="002B5E4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CBCC65" w14:textId="77777777" w:rsidR="00A2790D" w:rsidRPr="0083440E" w:rsidRDefault="00A2790D" w:rsidP="002B5E4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6D16BB" w14:textId="77777777" w:rsidR="00A2790D" w:rsidRPr="0083440E" w:rsidRDefault="00A2790D" w:rsidP="002B5E4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2790D" w:rsidRPr="0083440E" w14:paraId="0DED6C58" w14:textId="77777777" w:rsidTr="002B5E44">
        <w:trPr>
          <w:trHeight w:hRule="exact" w:val="1250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774A6D" w14:textId="77777777" w:rsidR="00A2790D" w:rsidRPr="0083440E" w:rsidRDefault="00A2790D" w:rsidP="002B5E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ФЕДЕРАЛЬНОЕ ГОСУДАРСТВЕННОЕ БЮДЖЕТНОЕ</w:t>
            </w:r>
          </w:p>
          <w:p w14:paraId="4D6F3122" w14:textId="77777777" w:rsidR="00A2790D" w:rsidRPr="0083440E" w:rsidRDefault="00A2790D" w:rsidP="002B5E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  <w:p w14:paraId="3DBCB0CE" w14:textId="77777777" w:rsidR="00A2790D" w:rsidRPr="0083440E" w:rsidRDefault="00A2790D" w:rsidP="002B5E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«ДОНСКОЙ ГОСУДАРСТВЕННЫЙ ТЕХНИЧЕСКИЙ УНИВЕРСИТЕТ»</w:t>
            </w:r>
          </w:p>
          <w:p w14:paraId="0AD7A54F" w14:textId="77777777" w:rsidR="00A2790D" w:rsidRPr="0083440E" w:rsidRDefault="00A2790D" w:rsidP="002B5E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(ДГТУ)</w:t>
            </w:r>
          </w:p>
        </w:tc>
      </w:tr>
      <w:tr w:rsidR="00A2790D" w:rsidRPr="0083440E" w14:paraId="246D010F" w14:textId="77777777" w:rsidTr="002B5E44">
        <w:trPr>
          <w:trHeight w:hRule="exact" w:val="2222"/>
        </w:trPr>
        <w:tc>
          <w:tcPr>
            <w:tcW w:w="2268" w:type="dxa"/>
          </w:tcPr>
          <w:p w14:paraId="686218A0" w14:textId="77777777" w:rsidR="00A2790D" w:rsidRPr="0083440E" w:rsidRDefault="00A2790D" w:rsidP="002B5E44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5795DC" w14:textId="77777777" w:rsidR="00A2790D" w:rsidRPr="0083440E" w:rsidRDefault="00A2790D" w:rsidP="002B5E44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1CC355" w14:textId="77777777" w:rsidR="00A2790D" w:rsidRPr="0083440E" w:rsidRDefault="00A2790D" w:rsidP="002B5E44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F7E6661" w14:textId="77777777" w:rsidR="00A2790D" w:rsidRPr="0083440E" w:rsidRDefault="00A2790D" w:rsidP="002B5E44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2A4A30" w14:textId="77777777" w:rsidR="00A2790D" w:rsidRPr="0083440E" w:rsidRDefault="00A2790D" w:rsidP="002B5E44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2790D" w:rsidRPr="0083440E" w14:paraId="71E50B84" w14:textId="77777777" w:rsidTr="002B5E44">
        <w:trPr>
          <w:trHeight w:hRule="exact" w:val="946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CE6C54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ОЦЕНОЧНЫЕ МАТЕРИАЛЫ (ОЦЕНОЧНЫЕ СРЕДСТВА)</w:t>
            </w:r>
          </w:p>
          <w:p w14:paraId="7E1E77C0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для проведения текущей и промежуточной аттестации</w:t>
            </w:r>
          </w:p>
        </w:tc>
      </w:tr>
      <w:tr w:rsidR="00A2790D" w:rsidRPr="004F537F" w14:paraId="53B4E62D" w14:textId="77777777" w:rsidTr="002B5E44">
        <w:trPr>
          <w:trHeight w:hRule="exact" w:val="301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F7B013" w14:textId="77777777" w:rsidR="00A2790D" w:rsidRPr="004F537F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по дисциплине</w:t>
            </w:r>
          </w:p>
          <w:p w14:paraId="0B2AC31D" w14:textId="673A02A8" w:rsidR="00A2790D" w:rsidRPr="004F537F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="00E11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Методология научных исследований</w:t>
            </w: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028BECE8" w14:textId="77777777" w:rsidR="00A2790D" w:rsidRPr="004F537F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14:paraId="4D0C2AB1" w14:textId="138CB844" w:rsidR="00A2790D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для обучающихся по основной профессиональной образовательной программе</w:t>
            </w:r>
          </w:p>
          <w:p w14:paraId="1885B5BD" w14:textId="77777777" w:rsidR="00E11F27" w:rsidRPr="004F537F" w:rsidRDefault="00E11F27" w:rsidP="002B5E44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6CE9ACC" w14:textId="5F13BED4" w:rsidR="00A2790D" w:rsidRPr="004F537F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Pr="00BF4FF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35.03.08 </w:t>
            </w:r>
            <w:r w:rsidR="00E11F27">
              <w:rPr>
                <w:rFonts w:ascii="Times New Roman" w:hAnsi="Times New Roman" w:cs="Times New Roman"/>
                <w:sz w:val="28"/>
                <w:szCs w:val="28"/>
              </w:rPr>
              <w:t>Генетика и селекция рыб</w:t>
            </w:r>
            <w:r w:rsidRPr="004F537F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  <w:p w14:paraId="1F15746E" w14:textId="77777777" w:rsidR="00A2790D" w:rsidRPr="004F537F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14:paraId="03BE6E64" w14:textId="77777777" w:rsidR="00A2790D" w:rsidRDefault="00E11F27" w:rsidP="002B5E4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1F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35.04.07 Водные биоресурсы и аквакультура</w:t>
            </w:r>
          </w:p>
          <w:p w14:paraId="15C8CEDE" w14:textId="67069CE8" w:rsidR="00E11F27" w:rsidRPr="00E11F27" w:rsidRDefault="00E11F27" w:rsidP="002B5E44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2790D" w:rsidRPr="0083440E" w14:paraId="3B22CAE7" w14:textId="77777777" w:rsidTr="002B5E44">
        <w:trPr>
          <w:trHeight w:hRule="exact" w:val="589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36D54C" w14:textId="77777777" w:rsidR="00E11F27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DEF29C8" w14:textId="5AA18858" w:rsidR="00A2790D" w:rsidRPr="00E75521" w:rsidRDefault="00E11F27" w:rsidP="002B5E44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790D" w:rsidRPr="00BF4FFD">
              <w:rPr>
                <w:rFonts w:ascii="Times New Roman" w:hAnsi="Times New Roman" w:cs="Times New Roman"/>
                <w:sz w:val="28"/>
                <w:szCs w:val="28"/>
              </w:rPr>
              <w:t xml:space="preserve">5.03.08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Генетика и селекция рыб</w:t>
            </w:r>
          </w:p>
        </w:tc>
      </w:tr>
      <w:tr w:rsidR="00A2790D" w:rsidRPr="0083440E" w14:paraId="36478BA7" w14:textId="77777777" w:rsidTr="002B5E44">
        <w:trPr>
          <w:trHeight w:hRule="exact" w:val="972"/>
        </w:trPr>
        <w:tc>
          <w:tcPr>
            <w:tcW w:w="2268" w:type="dxa"/>
          </w:tcPr>
          <w:p w14:paraId="40CED350" w14:textId="77777777" w:rsidR="00A2790D" w:rsidRPr="0083440E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8D8445" w14:textId="77777777" w:rsidR="00A2790D" w:rsidRPr="0083440E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82D99" w14:textId="77777777" w:rsidR="00A2790D" w:rsidRPr="0083440E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9A1AF4" w14:textId="77777777" w:rsidR="00A2790D" w:rsidRPr="0083440E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08CA59" w14:textId="77777777" w:rsidR="00A2790D" w:rsidRPr="0083440E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90D" w:rsidRPr="0083440E" w14:paraId="4995FAFB" w14:textId="77777777" w:rsidTr="002B5E44">
        <w:trPr>
          <w:trHeight w:hRule="exact" w:val="724"/>
        </w:trPr>
        <w:tc>
          <w:tcPr>
            <w:tcW w:w="2268" w:type="dxa"/>
          </w:tcPr>
          <w:p w14:paraId="71C55EE8" w14:textId="77777777" w:rsidR="00A2790D" w:rsidRPr="0083440E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D6D0EF" w14:textId="77777777" w:rsidR="00A2790D" w:rsidRPr="0083440E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A34F8" w14:textId="77777777" w:rsidR="00A2790D" w:rsidRPr="0083440E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776EE741" w14:textId="77777777" w:rsidR="00A2790D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74AAAEA8" w14:textId="77777777" w:rsidR="00A2790D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52FB6196" w14:textId="77777777" w:rsidR="00A2790D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10DB8964" w14:textId="77777777" w:rsidR="00A2790D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51328942" w14:textId="77777777" w:rsidR="00A2790D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1AC89134" w14:textId="77777777" w:rsidR="00A2790D" w:rsidRPr="0083440E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7744C5" w14:textId="77777777" w:rsidR="00A2790D" w:rsidRPr="0083440E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2790D" w:rsidRPr="0083440E" w14:paraId="60678ED4" w14:textId="77777777" w:rsidTr="002B5E44">
        <w:trPr>
          <w:trHeight w:hRule="exact" w:val="724"/>
        </w:trPr>
        <w:tc>
          <w:tcPr>
            <w:tcW w:w="2268" w:type="dxa"/>
          </w:tcPr>
          <w:p w14:paraId="19CA389E" w14:textId="77777777" w:rsidR="00A2790D" w:rsidRPr="0083440E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EAB92C" w14:textId="77777777" w:rsidR="00A2790D" w:rsidRPr="0083440E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EBA88" w14:textId="77777777" w:rsidR="00A2790D" w:rsidRPr="0083440E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05D6BC77" w14:textId="77777777" w:rsidR="00A2790D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08D888" w14:textId="77777777" w:rsidR="00A2790D" w:rsidRPr="0083440E" w:rsidRDefault="00A2790D" w:rsidP="002B5E44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2790D" w:rsidRPr="0083440E" w14:paraId="0870A836" w14:textId="77777777" w:rsidTr="002B5E44">
        <w:trPr>
          <w:trHeight w:hRule="exact" w:val="206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DF4868" w14:textId="77777777" w:rsidR="00A2790D" w:rsidRDefault="00A2790D" w:rsidP="002B5E4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33E9C57A" w14:textId="77777777" w:rsidR="00A2790D" w:rsidRDefault="00A2790D" w:rsidP="002B5E4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2A49B15D" w14:textId="77777777" w:rsidR="00A2790D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682600AB" w14:textId="77777777" w:rsidR="00A2790D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14F48FB1" w14:textId="77777777" w:rsidR="00A2790D" w:rsidRDefault="00A2790D" w:rsidP="002B5E4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05393E8A" w14:textId="77777777" w:rsidR="00A2790D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0020E152" w14:textId="77777777" w:rsidR="00A2790D" w:rsidRPr="00A033E9" w:rsidRDefault="00A2790D" w:rsidP="002B5E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2023г.</w:t>
            </w:r>
          </w:p>
        </w:tc>
      </w:tr>
    </w:tbl>
    <w:p w14:paraId="64F1D38B" w14:textId="77777777" w:rsidR="00A2790D" w:rsidRPr="0083440E" w:rsidRDefault="00A2790D" w:rsidP="00A2790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3440E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2C4D5EFE" w14:textId="77777777" w:rsidR="00A2790D" w:rsidRPr="0083440E" w:rsidRDefault="00A2790D" w:rsidP="00A2790D">
      <w:pPr>
        <w:spacing w:after="29" w:line="360" w:lineRule="auto"/>
        <w:ind w:right="356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Лист согласования</w:t>
      </w:r>
    </w:p>
    <w:p w14:paraId="2F420938" w14:textId="77777777" w:rsidR="00A2790D" w:rsidRPr="0083440E" w:rsidRDefault="00A2790D" w:rsidP="00A2790D">
      <w:pPr>
        <w:spacing w:after="29" w:line="360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Оценочные материалы (оценочные средства) </w:t>
      </w:r>
    </w:p>
    <w:p w14:paraId="1368861C" w14:textId="77777777" w:rsidR="00A2790D" w:rsidRPr="0083440E" w:rsidRDefault="00A2790D" w:rsidP="00A2790D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учебно-научного подразделения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кафедра 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Технические средства аквакультуры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отокол </w:t>
      </w:r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9 от «20» апреля 2023 г.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BED8EB4" w14:textId="77777777" w:rsidR="00A2790D" w:rsidRPr="0083440E" w:rsidRDefault="00A2790D" w:rsidP="00A279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Разработчик (и)</w:t>
      </w:r>
    </w:p>
    <w:p w14:paraId="53886183" w14:textId="77777777" w:rsidR="00A2790D" w:rsidRPr="00631779" w:rsidRDefault="00A2790D" w:rsidP="00A2790D">
      <w:pPr>
        <w:spacing w:after="13" w:line="268" w:lineRule="auto"/>
        <w:ind w:right="2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79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31779">
        <w:rPr>
          <w:rFonts w:ascii="Times New Roman" w:hAnsi="Times New Roman" w:cs="Times New Roman"/>
          <w:sz w:val="28"/>
          <w:szCs w:val="28"/>
        </w:rPr>
        <w:t>.н., доцент кафедры</w:t>
      </w:r>
    </w:p>
    <w:p w14:paraId="3211BB6D" w14:textId="77777777" w:rsidR="00A2790D" w:rsidRPr="003B441A" w:rsidRDefault="00A2790D" w:rsidP="00A279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779">
        <w:rPr>
          <w:rFonts w:ascii="Times New Roman" w:hAnsi="Times New Roman" w:cs="Times New Roman"/>
          <w:sz w:val="28"/>
          <w:szCs w:val="28"/>
        </w:rPr>
        <w:t>«</w:t>
      </w:r>
      <w:r w:rsidRPr="007A5D4B">
        <w:rPr>
          <w:rFonts w:ascii="Times New Roman" w:hAnsi="Times New Roman" w:cs="Times New Roman"/>
          <w:sz w:val="28"/>
          <w:szCs w:val="28"/>
        </w:rPr>
        <w:t>Технические средства аквакультуры</w:t>
      </w:r>
      <w:r w:rsidRPr="00631779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    </w:t>
      </w:r>
      <w:r w:rsidRPr="00961E8D">
        <w:rPr>
          <w:sz w:val="28"/>
          <w:szCs w:val="28"/>
        </w:rPr>
        <w:t xml:space="preserve"> </w:t>
      </w: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3B441A">
        <w:rPr>
          <w:rFonts w:ascii="Times New Roman" w:hAnsi="Times New Roman" w:cs="Times New Roman"/>
          <w:sz w:val="28"/>
          <w:szCs w:val="28"/>
        </w:rPr>
        <w:t xml:space="preserve">    </w:t>
      </w:r>
      <w:r w:rsidRPr="001D129C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1D129C">
        <w:rPr>
          <w:rFonts w:ascii="Times New Roman" w:hAnsi="Times New Roman" w:cs="Times New Roman"/>
          <w:sz w:val="28"/>
          <w:szCs w:val="28"/>
        </w:rPr>
        <w:t>Нейдорф</w:t>
      </w:r>
      <w:proofErr w:type="spellEnd"/>
    </w:p>
    <w:p w14:paraId="6D502075" w14:textId="77777777" w:rsidR="00A2790D" w:rsidRPr="002A3AB9" w:rsidRDefault="00A2790D" w:rsidP="00A279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A3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p w14:paraId="35FA1CDE" w14:textId="77777777" w:rsidR="00A2790D" w:rsidRPr="0083440E" w:rsidRDefault="00A2790D" w:rsidP="00A279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</w:t>
      </w:r>
      <w:r w:rsidRPr="00B33D6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апреля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57324DEF" w14:textId="77777777" w:rsidR="00A2790D" w:rsidRDefault="00A2790D" w:rsidP="00A279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FE4A922" w14:textId="77777777" w:rsidR="00A2790D" w:rsidRPr="0083440E" w:rsidRDefault="00A2790D" w:rsidP="00A279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УНП, ответственного за реализацию ОПОП</w:t>
      </w:r>
    </w:p>
    <w:p w14:paraId="423958FD" w14:textId="77777777" w:rsidR="00A2790D" w:rsidRPr="00396480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14:paraId="2D17C15F" w14:textId="77777777" w:rsidR="00A2790D" w:rsidRDefault="00A2790D" w:rsidP="00A279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A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аквакультуры</w:t>
      </w: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Матишов</w:t>
      </w:r>
      <w:proofErr w:type="spellEnd"/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3621CBA" w14:textId="77777777" w:rsidR="00A2790D" w:rsidRPr="0083440E" w:rsidRDefault="00A2790D" w:rsidP="00A2790D">
      <w:pPr>
        <w:spacing w:after="15" w:line="268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</w:p>
    <w:p w14:paraId="65F4BC6C" w14:textId="77777777" w:rsidR="00A2790D" w:rsidRDefault="00A2790D" w:rsidP="00A279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___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78ED658E" w14:textId="77777777" w:rsidR="00A2790D" w:rsidRPr="0083440E" w:rsidRDefault="00A2790D" w:rsidP="00A279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65DEF1F" w14:textId="77777777" w:rsidR="00A2790D" w:rsidRPr="001D129C" w:rsidRDefault="00A2790D" w:rsidP="00A2790D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научно-методического совета по УГН (С)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31779">
        <w:rPr>
          <w:rFonts w:ascii="Times New Roman" w:hAnsi="Times New Roman" w:cs="Times New Roman"/>
          <w:sz w:val="28"/>
          <w:szCs w:val="28"/>
        </w:rPr>
        <w:t>.00.00 «</w:t>
      </w:r>
      <w:r w:rsidRPr="00A55256">
        <w:rPr>
          <w:rFonts w:ascii="Times New Roman" w:hAnsi="Times New Roman" w:cs="Times New Roman"/>
          <w:sz w:val="28"/>
          <w:szCs w:val="28"/>
        </w:rPr>
        <w:t xml:space="preserve">Сельское, лесное и </w:t>
      </w:r>
      <w:r>
        <w:rPr>
          <w:rFonts w:ascii="Times New Roman" w:hAnsi="Times New Roman" w:cs="Times New Roman"/>
          <w:sz w:val="28"/>
          <w:szCs w:val="28"/>
        </w:rPr>
        <w:t>рыбное хозяйство</w:t>
      </w:r>
      <w:r w:rsidRPr="00631779">
        <w:rPr>
          <w:rFonts w:ascii="Times New Roman" w:hAnsi="Times New Roman" w:cs="Times New Roman"/>
          <w:sz w:val="28"/>
          <w:szCs w:val="28"/>
        </w:rPr>
        <w:t xml:space="preserve">» </w:t>
      </w:r>
      <w:r w:rsidRPr="006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4 от «</w:t>
      </w:r>
      <w:r w:rsidRPr="001D1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19» мая  2023 г </w:t>
      </w:r>
    </w:p>
    <w:p w14:paraId="1CAB5FE4" w14:textId="77777777" w:rsidR="00A2790D" w:rsidRPr="001D129C" w:rsidRDefault="00A2790D" w:rsidP="00A279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1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 НМС по УГН (С) _____________ Д.В. Рудой</w:t>
      </w:r>
    </w:p>
    <w:p w14:paraId="758A6951" w14:textId="77777777" w:rsidR="00A2790D" w:rsidRPr="001D129C" w:rsidRDefault="00A2790D" w:rsidP="00A279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D129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подпись</w:t>
      </w:r>
    </w:p>
    <w:p w14:paraId="59F7512B" w14:textId="77777777" w:rsidR="00A2790D" w:rsidRPr="0083440E" w:rsidRDefault="00A2790D" w:rsidP="00A2790D">
      <w:pPr>
        <w:spacing w:after="13" w:line="268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1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«19» ___</w:t>
      </w:r>
      <w:r w:rsidRPr="001D12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1D1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 2023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7FF1CB7D" w14:textId="77777777" w:rsidR="00A2790D" w:rsidRPr="00A2653F" w:rsidRDefault="00A2790D" w:rsidP="00A2790D">
      <w:pPr>
        <w:spacing w:after="15" w:line="268" w:lineRule="auto"/>
        <w:ind w:firstLine="567"/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br w:type="page"/>
      </w: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lastRenderedPageBreak/>
        <w:t>1. Паспорт компетенций, формируемых в результате освоения дисциплины (модуля), практики</w:t>
      </w: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2790D" w:rsidRPr="0083440E" w14:paraId="17B48FC1" w14:textId="77777777" w:rsidTr="002B5E44">
        <w:trPr>
          <w:trHeight w:hRule="exact" w:val="80"/>
        </w:trPr>
        <w:tc>
          <w:tcPr>
            <w:tcW w:w="9639" w:type="dxa"/>
            <w:shd w:val="clear" w:color="000000" w:fill="FFFFFF"/>
            <w:tcMar>
              <w:left w:w="34" w:type="dxa"/>
              <w:right w:w="34" w:type="dxa"/>
            </w:tcMar>
          </w:tcPr>
          <w:p w14:paraId="7A1877B0" w14:textId="77777777" w:rsidR="00A2790D" w:rsidRPr="0083440E" w:rsidRDefault="00A2790D" w:rsidP="002B5E44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A2790D" w:rsidRPr="0083440E" w14:paraId="4513BC56" w14:textId="77777777" w:rsidTr="002B5E44">
        <w:trPr>
          <w:trHeight w:hRule="exact" w:val="797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09314" w14:textId="77777777" w:rsidR="001D129C" w:rsidRPr="00033E6A" w:rsidRDefault="009D5A70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УК-1 : Способен осуществлять критический анализ проблемных ситуаций на основе системного подхода,</w:t>
            </w:r>
            <w:r w:rsidRPr="00033E6A">
              <w:rPr>
                <w:bCs/>
                <w:sz w:val="28"/>
                <w:szCs w:val="28"/>
              </w:rPr>
              <w:br/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вырабатывать стратегию действий</w:t>
            </w:r>
          </w:p>
          <w:p w14:paraId="03BAF2A0" w14:textId="77777777" w:rsidR="009D5A70" w:rsidRPr="00033E6A" w:rsidRDefault="009D5A70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УК-1.1: Анализирует проблемную ситуацию как систему, выявляя ее составляющие и связи между ними и</w:t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разрабатывает стратегию ее решения</w:t>
            </w:r>
          </w:p>
          <w:p w14:paraId="51B8D154" w14:textId="77777777" w:rsidR="00033E6A" w:rsidRPr="00033E6A" w:rsidRDefault="00033E6A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УК-1.1.1</w:t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Способен анализировать проблемы, возникающие при эксплуатации или охране водных биологических</w:t>
            </w:r>
            <w:r w:rsidRPr="00033E6A">
              <w:rPr>
                <w:bCs/>
                <w:sz w:val="28"/>
                <w:szCs w:val="28"/>
              </w:rPr>
              <w:br/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ресурсов</w:t>
            </w:r>
          </w:p>
          <w:p w14:paraId="238304DA" w14:textId="77777777" w:rsidR="00033E6A" w:rsidRPr="00033E6A" w:rsidRDefault="00033E6A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УК-1.1.2</w:t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Способен анализировать проблемы, возникающие при эксплуатации или охране водных биологических</w:t>
            </w:r>
            <w:r w:rsidRPr="00033E6A">
              <w:rPr>
                <w:bCs/>
                <w:sz w:val="28"/>
                <w:szCs w:val="28"/>
              </w:rPr>
              <w:br/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ресурсов, выявляет причины возникновения проблемы</w:t>
            </w:r>
          </w:p>
          <w:p w14:paraId="3BB90C25" w14:textId="1021C6F6" w:rsidR="00033E6A" w:rsidRPr="0083440E" w:rsidRDefault="00033E6A" w:rsidP="002B5E4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УК-1.1.3</w:t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Способен анализировать проблемы, возникающие при эксплуатации или охране водных биологических</w:t>
            </w:r>
            <w:r w:rsidRPr="00033E6A">
              <w:rPr>
                <w:bCs/>
                <w:sz w:val="28"/>
                <w:szCs w:val="28"/>
              </w:rPr>
              <w:br/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ресурсов, выявляет причины возникновения проблемы, возможные пути ее решения на основе системного</w:t>
            </w:r>
            <w:r w:rsidRPr="00033E6A">
              <w:rPr>
                <w:bCs/>
                <w:sz w:val="28"/>
                <w:szCs w:val="28"/>
              </w:rPr>
              <w:br/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подхода</w:t>
            </w:r>
          </w:p>
        </w:tc>
      </w:tr>
    </w:tbl>
    <w:p w14:paraId="212D015E" w14:textId="77777777" w:rsidR="00A2790D" w:rsidRPr="0083440E" w:rsidRDefault="00A2790D" w:rsidP="00A2790D">
      <w:pPr>
        <w:spacing w:after="200" w:line="276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69A299F" w14:textId="77777777" w:rsidR="00A2790D" w:rsidRDefault="00A2790D" w:rsidP="00A2790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14:paraId="733B949F" w14:textId="77777777" w:rsidR="00A2790D" w:rsidRDefault="00A2790D" w:rsidP="00A2790D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FC18C20" w14:textId="77777777" w:rsidR="00A2790D" w:rsidRPr="0083440E" w:rsidRDefault="00A2790D" w:rsidP="00A2790D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1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1.1. Формирование компетенций в процессе изучения дисциплины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A2790D" w:rsidRPr="0083440E" w14:paraId="0871E2F8" w14:textId="77777777" w:rsidTr="002B5E44">
        <w:trPr>
          <w:trHeight w:val="20"/>
          <w:tblHeader/>
        </w:trPr>
        <w:tc>
          <w:tcPr>
            <w:tcW w:w="1134" w:type="dxa"/>
          </w:tcPr>
          <w:p w14:paraId="4F2984E9" w14:textId="77777777" w:rsidR="00A2790D" w:rsidRPr="0083440E" w:rsidRDefault="00A2790D" w:rsidP="002B5E44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освоения </w:t>
            </w:r>
          </w:p>
        </w:tc>
        <w:tc>
          <w:tcPr>
            <w:tcW w:w="2268" w:type="dxa"/>
          </w:tcPr>
          <w:p w14:paraId="06DCBDF5" w14:textId="77777777" w:rsidR="00A2790D" w:rsidRPr="0083440E" w:rsidRDefault="00A2790D" w:rsidP="002B5E44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обучения (показатели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1843" w:type="dxa"/>
          </w:tcPr>
          <w:p w14:paraId="5D701547" w14:textId="77777777" w:rsidR="00A2790D" w:rsidRPr="0083440E" w:rsidRDefault="00A2790D" w:rsidP="002B5E4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учебных занятий, работы, формы и методы обучения, способствующие формированию и развитию компетенции </w:t>
            </w:r>
          </w:p>
        </w:tc>
        <w:tc>
          <w:tcPr>
            <w:tcW w:w="1274" w:type="dxa"/>
            <w:shd w:val="clear" w:color="auto" w:fill="auto"/>
          </w:tcPr>
          <w:p w14:paraId="2FED2441" w14:textId="77777777" w:rsidR="00A2790D" w:rsidRPr="0083440E" w:rsidRDefault="00A2790D" w:rsidP="002B5E44">
            <w:pPr>
              <w:spacing w:after="0"/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Контролируемые разделы и темы дисциплины</w:t>
            </w:r>
          </w:p>
        </w:tc>
        <w:tc>
          <w:tcPr>
            <w:tcW w:w="1701" w:type="dxa"/>
          </w:tcPr>
          <w:p w14:paraId="379494D3" w14:textId="77777777" w:rsidR="00A2790D" w:rsidRPr="0083440E" w:rsidRDefault="00A2790D" w:rsidP="002B5E44">
            <w:pPr>
              <w:spacing w:after="0"/>
              <w:ind w:right="59"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Оценочные материалы </w:t>
            </w:r>
          </w:p>
          <w:p w14:paraId="5A1E39DE" w14:textId="77777777" w:rsidR="00A2790D" w:rsidRPr="0083440E" w:rsidRDefault="00A2790D" w:rsidP="002B5E44">
            <w:pPr>
              <w:spacing w:after="0" w:line="238" w:lineRule="auto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(оценочные средства), используемые для оценки уровня </w:t>
            </w:r>
          </w:p>
          <w:p w14:paraId="549EE3F9" w14:textId="77777777" w:rsidR="00A2790D" w:rsidRPr="0083440E" w:rsidRDefault="00A2790D" w:rsidP="002B5E44">
            <w:pPr>
              <w:spacing w:after="0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сформированности компетенции </w:t>
            </w:r>
          </w:p>
        </w:tc>
        <w:tc>
          <w:tcPr>
            <w:tcW w:w="1419" w:type="dxa"/>
          </w:tcPr>
          <w:p w14:paraId="6E9C97A1" w14:textId="77777777" w:rsidR="00A2790D" w:rsidRPr="0083440E" w:rsidRDefault="00A2790D" w:rsidP="002B5E44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оценивания компетенций </w:t>
            </w:r>
          </w:p>
        </w:tc>
      </w:tr>
      <w:tr w:rsidR="00A2790D" w:rsidRPr="0083440E" w14:paraId="7CB8CD8C" w14:textId="77777777" w:rsidTr="002B5E44">
        <w:trPr>
          <w:trHeight w:val="20"/>
        </w:trPr>
        <w:tc>
          <w:tcPr>
            <w:tcW w:w="1134" w:type="dxa"/>
          </w:tcPr>
          <w:p w14:paraId="141CF1BA" w14:textId="5169F18A" w:rsidR="00A2790D" w:rsidRPr="003E027F" w:rsidRDefault="00033E6A" w:rsidP="002B5E44">
            <w:pPr>
              <w:spacing w:after="0"/>
              <w:ind w:right="55" w:firstLine="29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УК-1.1.1</w:t>
            </w:r>
          </w:p>
        </w:tc>
        <w:tc>
          <w:tcPr>
            <w:tcW w:w="2268" w:type="dxa"/>
          </w:tcPr>
          <w:p w14:paraId="4C842FCB" w14:textId="77777777" w:rsidR="00033E6A" w:rsidRPr="00033E6A" w:rsidRDefault="00033E6A" w:rsidP="00033E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Способен анализировать проблемы, возникающие при эксплуатации или охране водных биологических</w:t>
            </w:r>
            <w:r w:rsidRPr="00033E6A">
              <w:rPr>
                <w:bCs/>
                <w:sz w:val="24"/>
                <w:szCs w:val="24"/>
              </w:rPr>
              <w:br/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ресурсов</w:t>
            </w:r>
          </w:p>
          <w:p w14:paraId="357237CD" w14:textId="0ECC3E71" w:rsidR="00A2790D" w:rsidRPr="003E027F" w:rsidRDefault="00A2790D" w:rsidP="002B5E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14:paraId="79D37508" w14:textId="77777777" w:rsidR="00A2790D" w:rsidRPr="00856C35" w:rsidRDefault="00A2790D" w:rsidP="002B5E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Лекционные занятия,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403DB1A3" w14:textId="77777777" w:rsidR="00A2790D" w:rsidRPr="00856C35" w:rsidRDefault="00A2790D" w:rsidP="002B5E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консультации;</w:t>
            </w:r>
            <w:r w:rsidRPr="00856C35">
              <w:rPr>
                <w:sz w:val="24"/>
                <w:szCs w:val="24"/>
              </w:rPr>
              <w:t xml:space="preserve">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19D48C44" w14:textId="77777777" w:rsidR="00A2790D" w:rsidRPr="00856C35" w:rsidRDefault="00A2790D" w:rsidP="002B5E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0A15BC36" w14:textId="77777777" w:rsidR="00A2790D" w:rsidRPr="00856C35" w:rsidRDefault="00A2790D" w:rsidP="002B5E44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7EE21D3C" w14:textId="77777777" w:rsidR="00A2790D" w:rsidRPr="00856C35" w:rsidRDefault="00A2790D" w:rsidP="002B5E44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14:paraId="43887AC9" w14:textId="77777777" w:rsidR="00A2790D" w:rsidRPr="00856C35" w:rsidRDefault="00A2790D" w:rsidP="002B5E44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 тестовых заданий, </w:t>
            </w:r>
            <w:r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к экзамену,</w:t>
            </w:r>
          </w:p>
          <w:p w14:paraId="65DB51C0" w14:textId="77777777" w:rsidR="00A2790D" w:rsidRPr="00856C35" w:rsidRDefault="00A2790D" w:rsidP="002B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</w:p>
        </w:tc>
        <w:tc>
          <w:tcPr>
            <w:tcW w:w="1419" w:type="dxa"/>
          </w:tcPr>
          <w:p w14:paraId="29DC1FB3" w14:textId="77777777" w:rsidR="00A2790D" w:rsidRPr="00856C35" w:rsidRDefault="00A2790D" w:rsidP="002B5E44">
            <w:pPr>
              <w:spacing w:after="0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Ответы на вопросы к экзамену, ответы на вопросы самоконтроля (устный опрос), выполнение тестовых заданий, ответы на вопросы преподавателя в рамках занятия</w:t>
            </w: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8B2648D" w14:textId="77777777" w:rsidR="00A2790D" w:rsidRDefault="00A2790D" w:rsidP="00A2790D">
      <w:r>
        <w:br w:type="page"/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A2790D" w:rsidRPr="0083440E" w14:paraId="35196697" w14:textId="77777777" w:rsidTr="002B5E44">
        <w:trPr>
          <w:trHeight w:val="20"/>
        </w:trPr>
        <w:tc>
          <w:tcPr>
            <w:tcW w:w="1134" w:type="dxa"/>
          </w:tcPr>
          <w:p w14:paraId="4EC85641" w14:textId="2702D420" w:rsidR="00A2790D" w:rsidRPr="000E6DB8" w:rsidRDefault="00033E6A" w:rsidP="002B5E44">
            <w:pPr>
              <w:spacing w:after="0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УК-1.1.2</w:t>
            </w:r>
          </w:p>
        </w:tc>
        <w:tc>
          <w:tcPr>
            <w:tcW w:w="2268" w:type="dxa"/>
          </w:tcPr>
          <w:p w14:paraId="76A1DE11" w14:textId="2C6F9CE1" w:rsidR="00A2790D" w:rsidRPr="00033E6A" w:rsidRDefault="00033E6A" w:rsidP="002B5E4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Способен анализировать проблемы, возникающие при эксплуатации или охране водных биологических</w:t>
            </w:r>
            <w:r w:rsidRPr="00033E6A">
              <w:rPr>
                <w:bCs/>
                <w:sz w:val="24"/>
                <w:szCs w:val="24"/>
              </w:rPr>
              <w:br/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ресурсов, выявляет причины возникновения проблемы</w:t>
            </w:r>
          </w:p>
        </w:tc>
        <w:tc>
          <w:tcPr>
            <w:tcW w:w="1843" w:type="dxa"/>
          </w:tcPr>
          <w:p w14:paraId="3AD125F1" w14:textId="77777777" w:rsidR="00A2790D" w:rsidRPr="001A1CDC" w:rsidRDefault="00A2790D" w:rsidP="002B5E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екционные занятия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лабораторные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04A95A75" w14:textId="77777777" w:rsidR="00A2790D" w:rsidRPr="001A1CDC" w:rsidRDefault="00A2790D" w:rsidP="002B5E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6FFFEE0D" w14:textId="77777777" w:rsidR="00A2790D" w:rsidRPr="001A1CDC" w:rsidRDefault="00A2790D" w:rsidP="002B5E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485C67BA" w14:textId="77777777" w:rsidR="00A2790D" w:rsidRPr="001A1CDC" w:rsidRDefault="00A2790D" w:rsidP="002B5E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14:paraId="1C041FEB" w14:textId="77777777" w:rsidR="00A2790D" w:rsidRPr="001A1CDC" w:rsidRDefault="00A2790D" w:rsidP="002B5E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14:paraId="65492993" w14:textId="77777777" w:rsidR="00A2790D" w:rsidRPr="0083440E" w:rsidRDefault="00A2790D" w:rsidP="002B5E44">
            <w:pPr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42CCD6E0" w14:textId="77777777" w:rsidR="00A2790D" w:rsidRPr="0083440E" w:rsidRDefault="00A2790D" w:rsidP="002B5E4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14:paraId="475C2D7C" w14:textId="77777777" w:rsidR="00A2790D" w:rsidRPr="001A1CDC" w:rsidRDefault="00A2790D" w:rsidP="002B5E44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тестовых заданий, </w:t>
            </w: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экзамену,</w:t>
            </w:r>
          </w:p>
          <w:p w14:paraId="3649CD48" w14:textId="77777777" w:rsidR="00A2790D" w:rsidRPr="00AB3F20" w:rsidRDefault="00A2790D" w:rsidP="002B5E44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85517D3" w14:textId="77777777" w:rsidR="00A2790D" w:rsidRPr="00AB3F20" w:rsidRDefault="00A2790D" w:rsidP="002B5E44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 работ</w:t>
            </w:r>
          </w:p>
          <w:p w14:paraId="037FDD3C" w14:textId="77777777" w:rsidR="00A2790D" w:rsidRPr="0083440E" w:rsidRDefault="00A2790D" w:rsidP="002B5E4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14:paraId="5B5709A2" w14:textId="77777777" w:rsidR="00A2790D" w:rsidRPr="0083440E" w:rsidRDefault="00A2790D" w:rsidP="002B5E4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экзамену,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самоконтроля (устный опрос), 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тестовых заданий, ответы на вопросы преподавателя в рамках занятия</w:t>
            </w:r>
          </w:p>
        </w:tc>
      </w:tr>
      <w:tr w:rsidR="00A2790D" w:rsidRPr="0083440E" w14:paraId="34D0B5A5" w14:textId="77777777" w:rsidTr="002B5E44">
        <w:trPr>
          <w:trHeight w:val="20"/>
        </w:trPr>
        <w:tc>
          <w:tcPr>
            <w:tcW w:w="1134" w:type="dxa"/>
          </w:tcPr>
          <w:p w14:paraId="2A81876C" w14:textId="605C1CCD" w:rsidR="00A2790D" w:rsidRPr="000E6DB8" w:rsidRDefault="00033E6A" w:rsidP="002B5E44">
            <w:pPr>
              <w:spacing w:after="0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УК-1.1.3</w:t>
            </w:r>
          </w:p>
        </w:tc>
        <w:tc>
          <w:tcPr>
            <w:tcW w:w="2268" w:type="dxa"/>
          </w:tcPr>
          <w:p w14:paraId="46350889" w14:textId="582A6FFE" w:rsidR="00A2790D" w:rsidRPr="00033E6A" w:rsidRDefault="00033E6A" w:rsidP="002B5E44">
            <w:pPr>
              <w:spacing w:after="0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Способен анализировать проблемы, возникающие при эксплуатации или охране водных биологических</w:t>
            </w:r>
            <w:r w:rsidRPr="00033E6A">
              <w:rPr>
                <w:bCs/>
                <w:sz w:val="24"/>
                <w:szCs w:val="24"/>
              </w:rPr>
              <w:br/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ресурсов, выявляет причины возникновения проблемы, возможные пути ее решения на основе системного</w:t>
            </w:r>
            <w:r w:rsidRPr="00033E6A">
              <w:rPr>
                <w:bCs/>
                <w:sz w:val="24"/>
                <w:szCs w:val="24"/>
              </w:rPr>
              <w:br/>
            </w:r>
            <w:r w:rsidRPr="00033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подхода</w:t>
            </w:r>
          </w:p>
        </w:tc>
        <w:tc>
          <w:tcPr>
            <w:tcW w:w="1843" w:type="dxa"/>
          </w:tcPr>
          <w:p w14:paraId="7B95427D" w14:textId="77777777" w:rsidR="00A2790D" w:rsidRPr="001A1CDC" w:rsidRDefault="00A2790D" w:rsidP="002B5E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практические 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2824A3A2" w14:textId="77777777" w:rsidR="00A2790D" w:rsidRPr="001A1CDC" w:rsidRDefault="00A2790D" w:rsidP="002B5E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20A638D3" w14:textId="77777777" w:rsidR="00A2790D" w:rsidRPr="001A1CDC" w:rsidRDefault="00A2790D" w:rsidP="002B5E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23DEA842" w14:textId="77777777" w:rsidR="00A2790D" w:rsidRPr="001A1CDC" w:rsidRDefault="00A2790D" w:rsidP="002B5E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14:paraId="2FE9A8E5" w14:textId="77777777" w:rsidR="00A2790D" w:rsidRPr="001A1CDC" w:rsidRDefault="00A2790D" w:rsidP="002B5E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14:paraId="32012685" w14:textId="77777777" w:rsidR="00A2790D" w:rsidRPr="0083440E" w:rsidRDefault="00A2790D" w:rsidP="002B5E44">
            <w:pPr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712F812C" w14:textId="77777777" w:rsidR="00A2790D" w:rsidRPr="0083440E" w:rsidRDefault="00A2790D" w:rsidP="002B5E4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14:paraId="467B726A" w14:textId="77777777" w:rsidR="00A2790D" w:rsidRPr="001A1CDC" w:rsidRDefault="00A2790D" w:rsidP="002B5E44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 экзамену,</w:t>
            </w:r>
          </w:p>
          <w:p w14:paraId="08E1290C" w14:textId="77777777" w:rsidR="00A2790D" w:rsidRPr="00AB3F20" w:rsidRDefault="00A2790D" w:rsidP="002B5E44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практические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0F07159" w14:textId="77777777" w:rsidR="00A2790D" w:rsidRPr="00AB3F20" w:rsidRDefault="00A2790D" w:rsidP="002B5E44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практических 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  <w:p w14:paraId="633941D1" w14:textId="77777777" w:rsidR="00A2790D" w:rsidRPr="0083440E" w:rsidRDefault="00A2790D" w:rsidP="002B5E4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14:paraId="269ECAA4" w14:textId="77777777" w:rsidR="00A2790D" w:rsidRPr="0083440E" w:rsidRDefault="00A2790D" w:rsidP="002B5E44">
            <w:pPr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экзамене,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преподавателя в рамках занятия</w:t>
            </w:r>
          </w:p>
        </w:tc>
      </w:tr>
    </w:tbl>
    <w:p w14:paraId="45D53A08" w14:textId="77777777" w:rsidR="00A2790D" w:rsidRDefault="00A2790D" w:rsidP="00A2790D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14:paraId="20201C80" w14:textId="77777777" w:rsidR="00A2790D" w:rsidRDefault="00A2790D" w:rsidP="00A2790D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sz w:val="28"/>
          <w:szCs w:val="24"/>
        </w:rPr>
        <w:br w:type="page"/>
      </w:r>
    </w:p>
    <w:p w14:paraId="0AF21AF1" w14:textId="77777777" w:rsidR="00A2790D" w:rsidRDefault="00A2790D" w:rsidP="00A2790D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14:paraId="05004B1F" w14:textId="77777777" w:rsidR="00A2790D" w:rsidRPr="0083440E" w:rsidRDefault="00A2790D" w:rsidP="00A2790D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sz w:val="28"/>
          <w:szCs w:val="24"/>
        </w:rPr>
        <w:t xml:space="preserve">2. Показатели и критерии оценивания уровня сформированности компетенции и уровня освоения дисциплины в целом </w:t>
      </w:r>
    </w:p>
    <w:p w14:paraId="774EA73F" w14:textId="77777777" w:rsidR="00A2790D" w:rsidRPr="0083440E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14:paraId="1F730490" w14:textId="77777777" w:rsidR="00A2790D" w:rsidRPr="0083440E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дисциплине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</w:t>
      </w:r>
      <w:r w:rsidRPr="0077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 дисциплинарное тестирование, промежуточная аттестация (оц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енивается уровень и качество подготовки по дисциплине в целом). </w:t>
      </w:r>
    </w:p>
    <w:p w14:paraId="1A82D8B7" w14:textId="77777777" w:rsidR="00A2790D" w:rsidRPr="0083440E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в соответствии с её рабочей программой и определяется результатами текущего контроля знаний обучающихся.</w:t>
      </w:r>
    </w:p>
    <w:p w14:paraId="28C09423" w14:textId="77777777" w:rsidR="00A2790D" w:rsidRPr="0083440E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успеваемости предусматривает оценивание хода освоения дисциплины: теоретических основ и практической части.</w:t>
      </w:r>
    </w:p>
    <w:p w14:paraId="7EFFCA45" w14:textId="77777777" w:rsidR="00A2790D" w:rsidRPr="0083440E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для обучающихся очной формы обучения осуществляется </w:t>
      </w:r>
      <w:r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(две контрольные точки)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предполагает начисление баллов за выполнение различных видов работ. Результаты текущего контроля подводятся по соответствующей шкале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61 балла –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зачтено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; 61–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‒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удовлетворительно, 76-90 баллов – хорошо, 91-100 баллов - отлично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FFA4D0" w14:textId="77777777" w:rsidR="00A2790D" w:rsidRPr="0083440E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по заочной форме обучения выполнение всех форм работ, предусмотренных учебным планом и рабочей программой в течении семестра, является допуском к промежуточной аттестации. </w:t>
      </w:r>
    </w:p>
    <w:p w14:paraId="2B62A132" w14:textId="30076BA4" w:rsidR="00A2790D" w:rsidRPr="004A5646" w:rsidRDefault="00A2790D" w:rsidP="00A2790D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9942DA">
        <w:rPr>
          <w:rFonts w:ascii="Times New Roman" w:hAnsi="Times New Roman" w:cs="Times New Roman"/>
          <w:color w:val="000000"/>
          <w:sz w:val="28"/>
          <w:szCs w:val="28"/>
        </w:rPr>
        <w:t>Методология научных исследований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проводится в форме </w:t>
      </w:r>
      <w:r w:rsidRPr="00AE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таблицах 2.1, 2.1.1 приведено весовое распределение баллов.</w:t>
      </w:r>
    </w:p>
    <w:p w14:paraId="01CEC8A5" w14:textId="77777777" w:rsidR="00A2790D" w:rsidRDefault="00A2790D" w:rsidP="00A2790D">
      <w:pP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br w:type="page"/>
      </w:r>
    </w:p>
    <w:p w14:paraId="74F40E5F" w14:textId="77777777" w:rsidR="00A2790D" w:rsidRPr="00BD0EA7" w:rsidRDefault="00A2790D" w:rsidP="00A2790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51D847B3" w14:textId="77777777" w:rsidR="00A2790D" w:rsidRPr="0083440E" w:rsidRDefault="00A2790D" w:rsidP="00A2790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 Распределение баллов по дисциплине (очная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1"/>
        <w:gridCol w:w="1676"/>
        <w:gridCol w:w="1417"/>
        <w:gridCol w:w="1276"/>
        <w:gridCol w:w="30"/>
      </w:tblGrid>
      <w:tr w:rsidR="00A2790D" w:rsidRPr="0083440E" w14:paraId="78C029D7" w14:textId="77777777" w:rsidTr="002B5E44">
        <w:trPr>
          <w:gridAfter w:val="1"/>
          <w:wAfter w:w="30" w:type="dxa"/>
          <w:cantSplit/>
          <w:trHeight w:val="248"/>
        </w:trPr>
        <w:tc>
          <w:tcPr>
            <w:tcW w:w="5271" w:type="dxa"/>
          </w:tcPr>
          <w:p w14:paraId="7143923D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4369" w:type="dxa"/>
            <w:gridSpan w:val="3"/>
          </w:tcPr>
          <w:p w14:paraId="484E23CC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A2790D" w:rsidRPr="0083440E" w14:paraId="46F885F9" w14:textId="77777777" w:rsidTr="002B5E44">
        <w:trPr>
          <w:cantSplit/>
          <w:trHeight w:val="1008"/>
        </w:trPr>
        <w:tc>
          <w:tcPr>
            <w:tcW w:w="5271" w:type="dxa"/>
          </w:tcPr>
          <w:p w14:paraId="7F120A0C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76" w:type="dxa"/>
            <w:shd w:val="clear" w:color="auto" w:fill="auto"/>
          </w:tcPr>
          <w:p w14:paraId="721872C1" w14:textId="77777777" w:rsidR="00A2790D" w:rsidRPr="0083440E" w:rsidRDefault="00A2790D" w:rsidP="002B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1 контр. точка (тематический блок)</w:t>
            </w:r>
          </w:p>
        </w:tc>
        <w:tc>
          <w:tcPr>
            <w:tcW w:w="1417" w:type="dxa"/>
          </w:tcPr>
          <w:p w14:paraId="2EF754D2" w14:textId="77777777" w:rsidR="00A2790D" w:rsidRDefault="00A2790D" w:rsidP="002B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2 контр. точка (тематический</w:t>
            </w:r>
          </w:p>
          <w:p w14:paraId="617DB5C2" w14:textId="77777777" w:rsidR="00A2790D" w:rsidRPr="0083440E" w:rsidRDefault="00A2790D" w:rsidP="002B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</w:tc>
        <w:tc>
          <w:tcPr>
            <w:tcW w:w="1306" w:type="dxa"/>
            <w:gridSpan w:val="2"/>
          </w:tcPr>
          <w:p w14:paraId="2EB2B988" w14:textId="77777777" w:rsidR="00A2790D" w:rsidRDefault="00A2790D" w:rsidP="002B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3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 контр. точка (тематический</w:t>
            </w:r>
          </w:p>
          <w:p w14:paraId="19845905" w14:textId="77777777" w:rsidR="00A2790D" w:rsidRDefault="00A2790D" w:rsidP="002B5E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  <w:p w14:paraId="0557DAA7" w14:textId="77777777" w:rsidR="00A2790D" w:rsidRDefault="00A2790D" w:rsidP="002B5E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14:paraId="166BF73C" w14:textId="77777777" w:rsidR="00A2790D" w:rsidRPr="0083440E" w:rsidRDefault="00A2790D" w:rsidP="002B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A2790D" w:rsidRPr="0083440E" w14:paraId="5F733EB8" w14:textId="77777777" w:rsidTr="002B5E44">
        <w:trPr>
          <w:cantSplit/>
          <w:trHeight w:val="248"/>
        </w:trPr>
        <w:tc>
          <w:tcPr>
            <w:tcW w:w="5271" w:type="dxa"/>
          </w:tcPr>
          <w:p w14:paraId="47387EBE" w14:textId="77777777" w:rsidR="00A2790D" w:rsidRPr="0083440E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Вес контрольной точки (тематическ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ого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блока)</w:t>
            </w:r>
          </w:p>
        </w:tc>
        <w:tc>
          <w:tcPr>
            <w:tcW w:w="1676" w:type="dxa"/>
            <w:shd w:val="clear" w:color="auto" w:fill="auto"/>
          </w:tcPr>
          <w:p w14:paraId="5D631E55" w14:textId="77777777" w:rsidR="00A2790D" w:rsidRPr="008E37D6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417" w:type="dxa"/>
          </w:tcPr>
          <w:p w14:paraId="3E8F7E84" w14:textId="77777777" w:rsidR="00A2790D" w:rsidRPr="008E37D6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306" w:type="dxa"/>
            <w:gridSpan w:val="2"/>
          </w:tcPr>
          <w:p w14:paraId="21F56D6A" w14:textId="77777777" w:rsidR="00A2790D" w:rsidRPr="008E37D6" w:rsidRDefault="00A2790D" w:rsidP="002B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0,2</w:t>
            </w:r>
          </w:p>
        </w:tc>
      </w:tr>
      <w:tr w:rsidR="00A2790D" w:rsidRPr="0083440E" w14:paraId="6E6FD11A" w14:textId="77777777" w:rsidTr="002B5E44">
        <w:trPr>
          <w:cantSplit/>
          <w:trHeight w:val="248"/>
        </w:trPr>
        <w:tc>
          <w:tcPr>
            <w:tcW w:w="8364" w:type="dxa"/>
            <w:gridSpan w:val="3"/>
          </w:tcPr>
          <w:p w14:paraId="6339F00F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(100 баллов)</w:t>
            </w:r>
          </w:p>
        </w:tc>
        <w:tc>
          <w:tcPr>
            <w:tcW w:w="1306" w:type="dxa"/>
            <w:gridSpan w:val="2"/>
          </w:tcPr>
          <w:p w14:paraId="40BB59C6" w14:textId="77777777" w:rsidR="00A2790D" w:rsidRPr="0083440E" w:rsidRDefault="00A2790D" w:rsidP="002B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A2790D" w:rsidRPr="0083440E" w14:paraId="7E3CC2A7" w14:textId="77777777" w:rsidTr="002B5E44">
        <w:trPr>
          <w:cantSplit/>
          <w:trHeight w:val="262"/>
        </w:trPr>
        <w:tc>
          <w:tcPr>
            <w:tcW w:w="5271" w:type="dxa"/>
          </w:tcPr>
          <w:p w14:paraId="52B5B9EC" w14:textId="77777777" w:rsidR="00A2790D" w:rsidRPr="0083440E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Посещение занятий, активная работа на занятиях</w:t>
            </w:r>
          </w:p>
        </w:tc>
        <w:tc>
          <w:tcPr>
            <w:tcW w:w="1676" w:type="dxa"/>
            <w:shd w:val="clear" w:color="auto" w:fill="auto"/>
          </w:tcPr>
          <w:p w14:paraId="20AA66BB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4433DF29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14:paraId="15050FD3" w14:textId="77777777" w:rsidR="00A2790D" w:rsidRPr="0083440E" w:rsidRDefault="00A2790D" w:rsidP="002B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790D" w:rsidRPr="0083440E" w14:paraId="5634CABC" w14:textId="77777777" w:rsidTr="002B5E44">
        <w:trPr>
          <w:cantSplit/>
          <w:trHeight w:val="222"/>
        </w:trPr>
        <w:tc>
          <w:tcPr>
            <w:tcW w:w="5271" w:type="dxa"/>
          </w:tcPr>
          <w:p w14:paraId="7C0478ED" w14:textId="77777777" w:rsidR="00A2790D" w:rsidRPr="00A934FE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934FE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 на занятиях</w:t>
            </w:r>
          </w:p>
        </w:tc>
        <w:tc>
          <w:tcPr>
            <w:tcW w:w="1676" w:type="dxa"/>
            <w:shd w:val="clear" w:color="auto" w:fill="auto"/>
          </w:tcPr>
          <w:p w14:paraId="52A00A77" w14:textId="77777777" w:rsidR="00A2790D" w:rsidRPr="00A934F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60BE667F" w14:textId="77777777" w:rsidR="00A2790D" w:rsidRPr="00A934F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14:paraId="036F0C3A" w14:textId="77777777" w:rsidR="00A2790D" w:rsidRPr="00A934FE" w:rsidRDefault="00A2790D" w:rsidP="002B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790D" w:rsidRPr="0083440E" w14:paraId="4B1491E4" w14:textId="77777777" w:rsidTr="002B5E44">
        <w:trPr>
          <w:cantSplit/>
          <w:trHeight w:val="497"/>
        </w:trPr>
        <w:tc>
          <w:tcPr>
            <w:tcW w:w="5271" w:type="dxa"/>
          </w:tcPr>
          <w:p w14:paraId="42527AF1" w14:textId="77777777" w:rsidR="00A2790D" w:rsidRPr="0083440E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лабораторных работ</w:t>
            </w:r>
          </w:p>
        </w:tc>
        <w:tc>
          <w:tcPr>
            <w:tcW w:w="1676" w:type="dxa"/>
            <w:shd w:val="clear" w:color="auto" w:fill="auto"/>
          </w:tcPr>
          <w:p w14:paraId="714357EC" w14:textId="77777777" w:rsidR="00A2790D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14:paraId="3F90F9E9" w14:textId="77777777" w:rsidR="00A2790D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6" w:type="dxa"/>
            <w:gridSpan w:val="2"/>
          </w:tcPr>
          <w:p w14:paraId="37D03F2E" w14:textId="77777777" w:rsidR="00A2790D" w:rsidRDefault="00A2790D" w:rsidP="002B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790D" w:rsidRPr="0083440E" w14:paraId="0572713F" w14:textId="77777777" w:rsidTr="002B5E44">
        <w:trPr>
          <w:cantSplit/>
          <w:trHeight w:val="497"/>
        </w:trPr>
        <w:tc>
          <w:tcPr>
            <w:tcW w:w="5271" w:type="dxa"/>
          </w:tcPr>
          <w:p w14:paraId="6F2DAAEC" w14:textId="77777777" w:rsidR="00A2790D" w:rsidRPr="0083440E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62A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тестовых заданий</w:t>
            </w:r>
          </w:p>
        </w:tc>
        <w:tc>
          <w:tcPr>
            <w:tcW w:w="1676" w:type="dxa"/>
            <w:shd w:val="clear" w:color="auto" w:fill="auto"/>
          </w:tcPr>
          <w:p w14:paraId="46030A6F" w14:textId="77777777" w:rsidR="00A2790D" w:rsidRPr="00362A09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7DB410F9" w14:textId="77777777" w:rsidR="00A2790D" w:rsidRPr="00362A09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6" w:type="dxa"/>
            <w:gridSpan w:val="2"/>
          </w:tcPr>
          <w:p w14:paraId="7FFC19B0" w14:textId="77777777" w:rsidR="00A2790D" w:rsidRPr="00362A09" w:rsidRDefault="00A2790D" w:rsidP="002B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2790D" w:rsidRPr="0083440E" w14:paraId="50BF77B2" w14:textId="77777777" w:rsidTr="002B5E44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126F3E8E" w14:textId="77777777" w:rsidR="00A2790D" w:rsidRPr="0083440E" w:rsidRDefault="00A2790D" w:rsidP="002B5E44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Контрольная точка=сумма баллов за контрольную </w:t>
            </w:r>
            <w:proofErr w:type="spellStart"/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точку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×вес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контрольной точки (КТ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=</w:t>
            </w:r>
            <w:proofErr w:type="spellStart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</w:t>
            </w:r>
            <w:proofErr w:type="spellStart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        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∑КТ</w:t>
            </w:r>
            <w:proofErr w:type="spellStart"/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=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100баллов</w:t>
            </w:r>
          </w:p>
        </w:tc>
      </w:tr>
      <w:tr w:rsidR="00A2790D" w:rsidRPr="00EA1554" w14:paraId="6107FE1A" w14:textId="77777777" w:rsidTr="002B5E44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5C5FC4A6" w14:textId="77777777" w:rsidR="00A2790D" w:rsidRPr="008531B6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Промежуточная </w:t>
            </w:r>
            <w:r w:rsidRPr="008531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аттестация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(100 баллов)</w:t>
            </w:r>
          </w:p>
        </w:tc>
      </w:tr>
      <w:tr w:rsidR="00A2790D" w:rsidRPr="0083440E" w14:paraId="305F8583" w14:textId="77777777" w:rsidTr="002B5E44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0AAC1792" w14:textId="77777777" w:rsidR="00A2790D" w:rsidRPr="008531B6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 w:rsidRPr="004D0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зачета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14:paraId="0710F3A4" w14:textId="7114017B" w:rsidR="00A2790D" w:rsidRPr="00B100E8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Зачет 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 дисциплине «</w:t>
            </w:r>
            <w:r w:rsidR="009942DA" w:rsidRPr="009942DA">
              <w:rPr>
                <w:rFonts w:ascii="Times New Roman" w:hAnsi="Times New Roman" w:cs="Times New Roman"/>
                <w:color w:val="000000"/>
              </w:rPr>
              <w:t>Методология научных исследований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» включает в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теоретических </w:t>
            </w:r>
            <w:r w:rsidRPr="00B100E8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Максимальное количество баллов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</w:t>
            </w: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ачет 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составляет 100 баллов. При ответе обучающийся может получить максимальное количество баллов: за первый вопрос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баллов, за второй вопрос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</w:t>
            </w:r>
          </w:p>
        </w:tc>
      </w:tr>
    </w:tbl>
    <w:p w14:paraId="5B91CF80" w14:textId="77777777" w:rsidR="00A2790D" w:rsidRDefault="00A2790D" w:rsidP="00A2790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24456" w14:textId="77777777" w:rsidR="00A2790D" w:rsidRPr="0083440E" w:rsidRDefault="00A2790D" w:rsidP="00A2790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2.1.1 Распределение баллов по дисциплине (заочная форма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943AC2" w14:textId="77777777" w:rsidR="00A2790D" w:rsidRPr="0083440E" w:rsidRDefault="00A2790D" w:rsidP="00A2790D">
      <w:pPr>
        <w:spacing w:after="0" w:line="240" w:lineRule="auto"/>
        <w:ind w:right="-42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A2790D" w:rsidRPr="0083440E" w14:paraId="2E9BB602" w14:textId="77777777" w:rsidTr="002B5E44">
        <w:trPr>
          <w:cantSplit/>
        </w:trPr>
        <w:tc>
          <w:tcPr>
            <w:tcW w:w="3828" w:type="dxa"/>
            <w:vMerge w:val="restart"/>
          </w:tcPr>
          <w:p w14:paraId="359F0210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14:paraId="301EF4A2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A2790D" w:rsidRPr="0083440E" w14:paraId="4D1E35E1" w14:textId="77777777" w:rsidTr="002B5E44">
        <w:trPr>
          <w:cantSplit/>
        </w:trPr>
        <w:tc>
          <w:tcPr>
            <w:tcW w:w="3828" w:type="dxa"/>
            <w:vMerge/>
          </w:tcPr>
          <w:p w14:paraId="26A22553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14:paraId="357E9647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 xml:space="preserve"> 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  <w:tc>
          <w:tcPr>
            <w:tcW w:w="2694" w:type="dxa"/>
          </w:tcPr>
          <w:p w14:paraId="5457F350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>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</w:tr>
      <w:tr w:rsidR="00A2790D" w:rsidRPr="0083440E" w14:paraId="48EAEF42" w14:textId="77777777" w:rsidTr="002B5E44">
        <w:trPr>
          <w:cantSplit/>
        </w:trPr>
        <w:tc>
          <w:tcPr>
            <w:tcW w:w="9498" w:type="dxa"/>
            <w:gridSpan w:val="3"/>
          </w:tcPr>
          <w:p w14:paraId="1B05CF35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(0 баллов)</w:t>
            </w:r>
          </w:p>
        </w:tc>
      </w:tr>
      <w:tr w:rsidR="00A2790D" w:rsidRPr="0083440E" w14:paraId="2305B51A" w14:textId="77777777" w:rsidTr="002B5E44">
        <w:trPr>
          <w:cantSplit/>
        </w:trPr>
        <w:tc>
          <w:tcPr>
            <w:tcW w:w="3828" w:type="dxa"/>
          </w:tcPr>
          <w:p w14:paraId="77E989FE" w14:textId="77777777" w:rsidR="00A2790D" w:rsidRPr="0083440E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Не предусмотрено</w:t>
            </w:r>
          </w:p>
        </w:tc>
        <w:tc>
          <w:tcPr>
            <w:tcW w:w="2976" w:type="dxa"/>
          </w:tcPr>
          <w:p w14:paraId="555FDF5E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14:paraId="5A08E9FF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A2790D" w:rsidRPr="0083440E" w14:paraId="2CF10A36" w14:textId="77777777" w:rsidTr="002B5E44">
        <w:trPr>
          <w:cantSplit/>
          <w:trHeight w:val="332"/>
        </w:trPr>
        <w:tc>
          <w:tcPr>
            <w:tcW w:w="9498" w:type="dxa"/>
            <w:gridSpan w:val="3"/>
          </w:tcPr>
          <w:p w14:paraId="2D017BA4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Промежуточная аттестация (100 баллов)</w:t>
            </w:r>
          </w:p>
        </w:tc>
      </w:tr>
      <w:tr w:rsidR="00A2790D" w:rsidRPr="0083440E" w14:paraId="63D7406A" w14:textId="77777777" w:rsidTr="002B5E44">
        <w:trPr>
          <w:cantSplit/>
          <w:trHeight w:val="332"/>
        </w:trPr>
        <w:tc>
          <w:tcPr>
            <w:tcW w:w="9498" w:type="dxa"/>
            <w:gridSpan w:val="3"/>
          </w:tcPr>
          <w:p w14:paraId="362185F8" w14:textId="77777777" w:rsidR="00A2790D" w:rsidRPr="0083440E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экзамена</w:t>
            </w: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14:paraId="3F1D5874" w14:textId="1D09F233" w:rsidR="00A2790D" w:rsidRPr="005951D2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Зачет по дисциплине «</w:t>
            </w:r>
            <w:r w:rsidR="009942DA" w:rsidRPr="009942DA">
              <w:rPr>
                <w:rFonts w:ascii="Times New Roman" w:hAnsi="Times New Roman" w:cs="Times New Roman"/>
                <w:color w:val="000000"/>
              </w:rPr>
              <w:t>Методология научных исследований</w:t>
            </w:r>
            <w:r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 включает в себя 2 теоретических вопроса. Максимальное количество баллов за зачет составляет 100 баллов. При ответе обучающийся может получить максимальное количество баллов: за первый вопрос – 50 баллов, за второй вопрос –50 баллов</w:t>
            </w:r>
          </w:p>
        </w:tc>
      </w:tr>
    </w:tbl>
    <w:p w14:paraId="53CF2063" w14:textId="77777777" w:rsidR="00A2790D" w:rsidRPr="0083440E" w:rsidRDefault="00A2790D" w:rsidP="00A279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A55CC" w14:textId="77777777" w:rsidR="00A2790D" w:rsidRDefault="00A2790D" w:rsidP="00A279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14:paraId="295A592A" w14:textId="77777777" w:rsidR="00A2790D" w:rsidRPr="00765005" w:rsidRDefault="00A2790D" w:rsidP="00A279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«зачтено» выставляется на зачете обучающемуся, если:</w:t>
      </w:r>
    </w:p>
    <w:p w14:paraId="0A1B62DF" w14:textId="77777777" w:rsidR="00A2790D" w:rsidRPr="00765005" w:rsidRDefault="00A2790D" w:rsidP="00A279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lastRenderedPageBreak/>
        <w:t>- обучающийся очной формы обучения набрал по текущему контролю необходимые и достаточные баллы для выставления оценки «автоматом»;</w:t>
      </w:r>
    </w:p>
    <w:p w14:paraId="57ACCAD8" w14:textId="77777777" w:rsidR="00A2790D" w:rsidRPr="00765005" w:rsidRDefault="00A2790D" w:rsidP="00A279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14:paraId="1AEEA566" w14:textId="77777777" w:rsidR="00A2790D" w:rsidRPr="00765005" w:rsidRDefault="00A2790D" w:rsidP="00A279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продемонстрировал базовые знания, умения и навыки важнейших разделов программы и содержания лекционного курса;</w:t>
      </w:r>
    </w:p>
    <w:p w14:paraId="504C073B" w14:textId="77777777" w:rsidR="00A2790D" w:rsidRPr="00765005" w:rsidRDefault="00A2790D" w:rsidP="00A279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14:paraId="0FBE3FB9" w14:textId="77777777" w:rsidR="00A2790D" w:rsidRPr="00765005" w:rsidRDefault="00A2790D" w:rsidP="00A279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на дополнительные вопросы преподавателя обучающийся дал правильные, или частично правильные ответы.</w:t>
      </w:r>
    </w:p>
    <w:p w14:paraId="109F5528" w14:textId="77777777" w:rsidR="00A2790D" w:rsidRPr="00765005" w:rsidRDefault="00A2790D" w:rsidP="00A279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Компетенции или их части сформированы на базовом уровне.</w:t>
      </w:r>
    </w:p>
    <w:p w14:paraId="4B9294CE" w14:textId="77777777" w:rsidR="00A2790D" w:rsidRPr="00765005" w:rsidRDefault="00A2790D" w:rsidP="00A279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«не зачтено» ставится на зачете обучающемуся, если:</w:t>
      </w:r>
    </w:p>
    <w:p w14:paraId="5163824B" w14:textId="77777777" w:rsidR="00A2790D" w:rsidRPr="00765005" w:rsidRDefault="00A2790D" w:rsidP="00A279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анализа и синтеза научно-технических данных;</w:t>
      </w:r>
    </w:p>
    <w:p w14:paraId="718A60D1" w14:textId="77777777" w:rsidR="00A2790D" w:rsidRPr="00765005" w:rsidRDefault="00A2790D" w:rsidP="00A279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существенные пробелы в знании основного материала по программе курса;</w:t>
      </w:r>
    </w:p>
    <w:p w14:paraId="64B12F81" w14:textId="77777777" w:rsidR="00A2790D" w:rsidRPr="00765005" w:rsidRDefault="00A2790D" w:rsidP="00A279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в процессе ответа на вопросы зачета, допущены принципиальные ошибки при изложении материала;</w:t>
      </w:r>
    </w:p>
    <w:p w14:paraId="7C78522F" w14:textId="77777777" w:rsidR="00A2790D" w:rsidRPr="00765005" w:rsidRDefault="00A2790D" w:rsidP="00A279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систематические пропуски обучающегося занятий по неуважительным причинам.</w:t>
      </w:r>
    </w:p>
    <w:p w14:paraId="2EF5CB9D" w14:textId="77777777" w:rsidR="00A2790D" w:rsidRPr="00765005" w:rsidRDefault="00A2790D" w:rsidP="00A279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Компетенция или ее часть не сформированы.</w:t>
      </w:r>
    </w:p>
    <w:p w14:paraId="2691074D" w14:textId="77777777" w:rsidR="00A2790D" w:rsidRDefault="00A2790D" w:rsidP="00A279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14:paraId="24D1D078" w14:textId="77777777" w:rsidR="00A2790D" w:rsidRPr="0083440E" w:rsidRDefault="00A2790D" w:rsidP="00A279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037479D" w14:textId="77777777" w:rsidR="00A2790D" w:rsidRPr="0083440E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Контрольные задания для оценки качества образования обучающихся, характеризующего этапы формирования компетенций в процессе освоения образовательной программы </w:t>
      </w:r>
    </w:p>
    <w:p w14:paraId="03C31879" w14:textId="77777777" w:rsidR="00A2790D" w:rsidRPr="0083440E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8E838A" w14:textId="77777777" w:rsidR="00A2790D" w:rsidRPr="0083440E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в форме отчета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отчета по контрольным вопросам к лабораторной работе в форме собеседования.</w:t>
      </w:r>
    </w:p>
    <w:p w14:paraId="6C593E11" w14:textId="77777777" w:rsidR="00A2790D" w:rsidRPr="0083440E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</w:t>
      </w:r>
      <w:r w:rsidRPr="006E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– это один из основных видов работ обучающихся и важный этап их профессиональной подготовки. Основными целями лабораторной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лабораторной работы должен показать умение работать с литературой, давать сравнительный анализ известных экспериментальных данных по теме лабораторной работы, обрабатывать массив экспериментальных данных и, главное, – правильно интерпретировать полученные результаты.</w:t>
      </w:r>
    </w:p>
    <w:p w14:paraId="36AEF29C" w14:textId="77777777" w:rsidR="00A2790D" w:rsidRPr="0083440E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Студентам в процессе оформления отчета лабораторной работы необходимо выполнить ряд требований: </w:t>
      </w:r>
    </w:p>
    <w:p w14:paraId="709E1BD1" w14:textId="77777777" w:rsidR="00A2790D" w:rsidRPr="00124B2D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1. Отчеты по лабораторным работам оформляются 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в стандартной тетради (12-18 листов), на отдельных листах в клетку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в заранее подготовленном протоколе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9E1643" w14:textId="77777777" w:rsidR="00A2790D" w:rsidRPr="0083440E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2. Текст должен быть написан грамотно от руки. Аккуратным почерком.</w:t>
      </w:r>
    </w:p>
    <w:p w14:paraId="57C8F390" w14:textId="77777777" w:rsidR="00A2790D" w:rsidRPr="0083440E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3. На первом листе отчета должны быть указаны: номер работы, название, цель. 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краткий теоретический материал по теме (термины, понятия, </w:t>
      </w:r>
      <w:r>
        <w:rPr>
          <w:rFonts w:ascii="Times New Roman" w:eastAsia="Times New Roman" w:hAnsi="Times New Roman" w:cs="Times New Roman"/>
          <w:sz w:val="28"/>
          <w:szCs w:val="28"/>
        </w:rPr>
        <w:t>схемы рассматриваемых процессов и объектов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), этапы выполнения работы.</w:t>
      </w:r>
    </w:p>
    <w:p w14:paraId="5334B274" w14:textId="77777777" w:rsidR="00A2790D" w:rsidRPr="0083440E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4. Полученные экспериментальные данные представляются в виде таблиц и/или графического материала, обрабатываются с помощью статистических методов. </w:t>
      </w:r>
    </w:p>
    <w:p w14:paraId="27AEEF7F" w14:textId="77777777" w:rsidR="00A2790D" w:rsidRPr="0083440E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5. Лабораторной работой предусмотрены краткие ответы на контрольные вопросы, которые могут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дополнены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по решению 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26AF6D" w14:textId="77777777" w:rsidR="00A2790D" w:rsidRPr="0083440E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sz w:val="28"/>
          <w:szCs w:val="28"/>
        </w:rPr>
        <w:t>Выполнение лабораторных работ, оформление отчета к лабораторным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работам, включающим краткий теоретический материал, результаты лабораторной работы, их анализ и представление, защита в форме собеседования по контрольным вопросам к лабораторной работе.</w:t>
      </w:r>
    </w:p>
    <w:p w14:paraId="5024F610" w14:textId="77777777" w:rsidR="00A2790D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контрольных вопросов для защиты лабораторных работ приведен </w:t>
      </w:r>
      <w:r w:rsidRPr="0083440E">
        <w:rPr>
          <w:rFonts w:ascii="Times New Roman" w:eastAsia="Calibri" w:hAnsi="Times New Roman" w:cs="Times New Roman"/>
          <w:sz w:val="28"/>
          <w:szCs w:val="28"/>
        </w:rPr>
        <w:t>в соответствующих методических указаниях по их выполнению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каждой лабораторной работы.</w:t>
      </w:r>
    </w:p>
    <w:p w14:paraId="35009B41" w14:textId="77777777" w:rsidR="00A2790D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лабораторной работе оценивается</w:t>
      </w:r>
    </w:p>
    <w:p w14:paraId="7350E57A" w14:textId="77777777" w:rsidR="00A2790D" w:rsidRPr="0083440E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0637F" w14:textId="77777777" w:rsidR="00A2790D" w:rsidRPr="0083440E" w:rsidRDefault="00A2790D" w:rsidP="00A2790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521"/>
        <w:gridCol w:w="1417"/>
      </w:tblGrid>
      <w:tr w:rsidR="00A2790D" w:rsidRPr="0083440E" w14:paraId="77293507" w14:textId="77777777" w:rsidTr="002B5E44">
        <w:tc>
          <w:tcPr>
            <w:tcW w:w="1843" w:type="dxa"/>
          </w:tcPr>
          <w:p w14:paraId="3575C173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521" w:type="dxa"/>
          </w:tcPr>
          <w:p w14:paraId="018B291B" w14:textId="77777777" w:rsidR="00A2790D" w:rsidRPr="0083440E" w:rsidRDefault="00A2790D" w:rsidP="002B5E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14:paraId="52B4A4F5" w14:textId="77777777" w:rsidR="00A2790D" w:rsidRPr="0083440E" w:rsidRDefault="00A2790D" w:rsidP="002B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A2790D" w:rsidRPr="0083440E" w14:paraId="3C5672A7" w14:textId="77777777" w:rsidTr="002B5E44">
        <w:tc>
          <w:tcPr>
            <w:tcW w:w="1843" w:type="dxa"/>
          </w:tcPr>
          <w:p w14:paraId="02E433AD" w14:textId="77777777" w:rsidR="00A2790D" w:rsidRPr="0083440E" w:rsidRDefault="00A2790D" w:rsidP="002B5E44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521" w:type="dxa"/>
          </w:tcPr>
          <w:p w14:paraId="079F1725" w14:textId="77777777" w:rsidR="00A2790D" w:rsidRPr="0083440E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типовой методики проведения лабораторной работы, с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необходимого оборудования</w:t>
            </w:r>
          </w:p>
        </w:tc>
        <w:tc>
          <w:tcPr>
            <w:tcW w:w="1417" w:type="dxa"/>
          </w:tcPr>
          <w:p w14:paraId="7D4788C2" w14:textId="77777777" w:rsidR="00A2790D" w:rsidRPr="0083440E" w:rsidRDefault="00A2790D" w:rsidP="002B5E44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2790D" w:rsidRPr="0083440E" w14:paraId="60F66B8B" w14:textId="77777777" w:rsidTr="002B5E44">
        <w:tc>
          <w:tcPr>
            <w:tcW w:w="1843" w:type="dxa"/>
          </w:tcPr>
          <w:p w14:paraId="5B7948DB" w14:textId="77777777" w:rsidR="00A2790D" w:rsidRPr="0083440E" w:rsidRDefault="00A2790D" w:rsidP="002B5E44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21" w:type="dxa"/>
          </w:tcPr>
          <w:p w14:paraId="56ECF1BE" w14:textId="77777777" w:rsidR="00A2790D" w:rsidRPr="0083440E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краткое теоретическое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биологических процессов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лежащих в основе рассматриваемого метода</w:t>
            </w:r>
          </w:p>
          <w:p w14:paraId="5B02ED59" w14:textId="77777777" w:rsidR="00A2790D" w:rsidRPr="0083440E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 и объектов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A585BAE" w14:textId="77777777" w:rsidR="00A2790D" w:rsidRPr="0083440E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наглядность представления полученных результатов (табличное, графическое, аналитическое)</w:t>
            </w:r>
          </w:p>
          <w:p w14:paraId="4AC1EEB6" w14:textId="77777777" w:rsidR="00A2790D" w:rsidRPr="0083440E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логичность, обоснованность сделанных в работе выводов</w:t>
            </w:r>
          </w:p>
        </w:tc>
        <w:tc>
          <w:tcPr>
            <w:tcW w:w="1417" w:type="dxa"/>
          </w:tcPr>
          <w:p w14:paraId="0CEFA76B" w14:textId="77777777" w:rsidR="00A2790D" w:rsidRPr="0083440E" w:rsidRDefault="00A2790D" w:rsidP="002B5E44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90D" w:rsidRPr="0083440E" w14:paraId="61A27896" w14:textId="77777777" w:rsidTr="002B5E44">
        <w:tc>
          <w:tcPr>
            <w:tcW w:w="1843" w:type="dxa"/>
          </w:tcPr>
          <w:p w14:paraId="68888BC2" w14:textId="77777777" w:rsidR="00A2790D" w:rsidRPr="0083440E" w:rsidRDefault="00A2790D" w:rsidP="002B5E44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Защита лабораторной работы </w:t>
            </w:r>
          </w:p>
        </w:tc>
        <w:tc>
          <w:tcPr>
            <w:tcW w:w="6521" w:type="dxa"/>
          </w:tcPr>
          <w:p w14:paraId="596690A1" w14:textId="77777777" w:rsidR="00A2790D" w:rsidRPr="0083440E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и полнота ответов, их обоснованность</w:t>
            </w:r>
          </w:p>
          <w:p w14:paraId="4EC753B1" w14:textId="77777777" w:rsidR="00A2790D" w:rsidRPr="0083440E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417" w:type="dxa"/>
          </w:tcPr>
          <w:p w14:paraId="4FE29A05" w14:textId="77777777" w:rsidR="00A2790D" w:rsidRDefault="00A2790D" w:rsidP="002B5E44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433BA129" w14:textId="77777777" w:rsidR="00A2790D" w:rsidRPr="0083440E" w:rsidRDefault="00A2790D" w:rsidP="002B5E44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90D" w:rsidRPr="0083440E" w14:paraId="08A7980F" w14:textId="77777777" w:rsidTr="002B5E44">
        <w:tc>
          <w:tcPr>
            <w:tcW w:w="1843" w:type="dxa"/>
          </w:tcPr>
          <w:p w14:paraId="30F8F267" w14:textId="77777777" w:rsidR="00A2790D" w:rsidRPr="0083440E" w:rsidRDefault="00A2790D" w:rsidP="002B5E44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требований по оформлению отчета</w:t>
            </w:r>
          </w:p>
        </w:tc>
        <w:tc>
          <w:tcPr>
            <w:tcW w:w="6521" w:type="dxa"/>
          </w:tcPr>
          <w:p w14:paraId="59782013" w14:textId="77777777" w:rsidR="00A2790D" w:rsidRPr="0083440E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правильное оформление текста отчета, грамотность и культура изложения</w:t>
            </w:r>
          </w:p>
          <w:p w14:paraId="70735DC1" w14:textId="77777777" w:rsidR="00A2790D" w:rsidRPr="0083440E" w:rsidRDefault="00A2790D" w:rsidP="002B5E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правильность оформления материала </w:t>
            </w:r>
          </w:p>
        </w:tc>
        <w:tc>
          <w:tcPr>
            <w:tcW w:w="1417" w:type="dxa"/>
          </w:tcPr>
          <w:p w14:paraId="14E0A1B0" w14:textId="77777777" w:rsidR="00A2790D" w:rsidRPr="0083440E" w:rsidRDefault="00A2790D" w:rsidP="002B5E44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08136FE" w14:textId="77777777" w:rsidR="00A2790D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762F3" w14:textId="77777777" w:rsidR="00A2790D" w:rsidRPr="00417D80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Каждая лабораторная работа оценивается исходя из 100 баллов. Далее баллы пересчитываются по каждой контрольной точке (для пересчета можно использовать электронный журнал). Максимально студент может получить по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баллов в каждой контрольной точке.</w:t>
      </w:r>
      <w:r w:rsidRPr="002B6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осуществляется в соответствии с положением о текущем контроле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-рейтинговой системе оценивания обучающихся ДГТУ.</w:t>
      </w:r>
    </w:p>
    <w:p w14:paraId="3A0BD25A" w14:textId="77777777" w:rsidR="00A2790D" w:rsidRPr="00417D80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Отчет рассматривается как критерий оценки только при выполнении студентом лабораторной работы. Студент не допускается к защите лабораторной работы без ее выполнения и/или при отсутствии отчета. Всего в каждую контрольную точку (тематический блок) входит </w:t>
      </w:r>
      <w:r>
        <w:rPr>
          <w:rFonts w:ascii="Times New Roman" w:eastAsia="Times New Roman" w:hAnsi="Times New Roman" w:cs="Times New Roman"/>
          <w:sz w:val="28"/>
          <w:szCs w:val="28"/>
        </w:rPr>
        <w:t>половина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лабораторных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>указан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в рабочей программе дисциплины.</w:t>
      </w:r>
    </w:p>
    <w:p w14:paraId="7291AADF" w14:textId="77777777" w:rsidR="00A2790D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52798" w14:textId="77777777" w:rsidR="00A2790D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7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14:paraId="32DCD25A" w14:textId="77777777" w:rsidR="00A2790D" w:rsidRPr="00774CC2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EA242" w14:textId="77777777" w:rsidR="00A2790D" w:rsidRPr="00774CC2" w:rsidRDefault="00A2790D" w:rsidP="00A279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Контрольная работа</w:t>
      </w:r>
      <w:r w:rsidRPr="007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письменная работа, выполняемая по дисциплине, в рамках которой раскрываются определенные условием вопросы с целью оценки качества усвоения студентами отдельных, наиболее важных разделов, тем и проблем изучаемой дисциплины.</w:t>
      </w:r>
    </w:p>
    <w:p w14:paraId="01239679" w14:textId="77777777" w:rsidR="00A2790D" w:rsidRPr="00774CC2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C2">
        <w:rPr>
          <w:rFonts w:ascii="Times New Roman" w:eastAsia="Calibri" w:hAnsi="Times New Roman" w:cs="Times New Roman"/>
          <w:sz w:val="28"/>
          <w:szCs w:val="28"/>
        </w:rPr>
        <w:t xml:space="preserve">Основными целями написания контрольной работы являются: расширение и углубление знаний обучающихся, выработка приемов и навыков в анализе теоретического и практического материала,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контрольной работы должен показать умение работать с литературой, давать анализ соответствующих источников, аргументировать сделанные в работе </w:t>
      </w:r>
      <w:r w:rsidRPr="00774C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выводы и, главное, – раскрыть заданную тему теоретического вопроса и правильно выполнить практические задания. </w:t>
      </w:r>
    </w:p>
    <w:p w14:paraId="4D5040ED" w14:textId="77777777" w:rsidR="00A2790D" w:rsidRPr="00A829F5" w:rsidRDefault="00A2790D" w:rsidP="00A279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Контрольная работа для обучающихся заочной формы обучения включает три задания: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и практическ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. Вариант задания д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ля выполнения контрольной работы выбирается</w:t>
      </w:r>
      <w:r w:rsidRPr="00A829F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в соответствии с номером студента в списке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индивидуальным заданием, представленным на сайте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AD79AF1" w14:textId="77777777" w:rsidR="00A2790D" w:rsidRDefault="00A2790D" w:rsidP="00A2790D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hAnsi="Times New Roman" w:cs="Times New Roman"/>
          <w:sz w:val="28"/>
          <w:szCs w:val="28"/>
          <w:lang w:eastAsia="ru-RU"/>
        </w:rPr>
        <w:t>Контрольная работа оформляется на листах формата А4 в соответствии с ГОСТ 2.105-95.</w:t>
      </w:r>
    </w:p>
    <w:p w14:paraId="5C5FE27F" w14:textId="77777777" w:rsidR="00A2790D" w:rsidRPr="007A7993" w:rsidRDefault="00A2790D" w:rsidP="00A2790D">
      <w:pPr>
        <w:rPr>
          <w:sz w:val="0"/>
          <w:szCs w:val="0"/>
        </w:rPr>
      </w:pPr>
    </w:p>
    <w:p w14:paraId="6580FEE5" w14:textId="77777777" w:rsidR="00A2790D" w:rsidRPr="009942DA" w:rsidRDefault="00A2790D" w:rsidP="00A2790D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942DA">
        <w:rPr>
          <w:rFonts w:ascii="Times New Roman" w:hAnsi="Times New Roman" w:cs="Times New Roman"/>
          <w:sz w:val="28"/>
          <w:szCs w:val="28"/>
          <w:lang w:eastAsia="ru-RU"/>
        </w:rPr>
        <w:t>Первое и второе задание</w:t>
      </w:r>
      <w:r w:rsidRPr="009942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9942DA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письменные ответы на два теоретических вопроса, который выбирается из перечня вопросов для контрольной работы.</w:t>
      </w:r>
    </w:p>
    <w:p w14:paraId="20BF9273" w14:textId="77777777" w:rsidR="00A2790D" w:rsidRPr="009942DA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2DA">
        <w:rPr>
          <w:rFonts w:ascii="Times New Roman" w:hAnsi="Times New Roman" w:cs="Times New Roman"/>
          <w:sz w:val="28"/>
          <w:szCs w:val="28"/>
          <w:lang w:eastAsia="ru-RU"/>
        </w:rPr>
        <w:t>Перечень вопросов для контрольной работы:</w:t>
      </w:r>
    </w:p>
    <w:p w14:paraId="77D601CB" w14:textId="04C7A070" w:rsidR="009942DA" w:rsidRPr="009942DA" w:rsidRDefault="009942DA" w:rsidP="00994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2DA">
        <w:rPr>
          <w:rFonts w:ascii="Times New Roman" w:hAnsi="Times New Roman" w:cs="Times New Roman"/>
          <w:sz w:val="28"/>
          <w:szCs w:val="28"/>
        </w:rPr>
        <w:t xml:space="preserve">1.Определение понятия наука. Цели, задачи, функции науки. Основные этапы развития науки. </w:t>
      </w:r>
    </w:p>
    <w:p w14:paraId="680FC4AD" w14:textId="79629DA9" w:rsidR="009942DA" w:rsidRPr="009942DA" w:rsidRDefault="009942DA" w:rsidP="00994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2DA">
        <w:rPr>
          <w:rFonts w:ascii="Times New Roman" w:hAnsi="Times New Roman" w:cs="Times New Roman"/>
          <w:sz w:val="28"/>
          <w:szCs w:val="28"/>
        </w:rPr>
        <w:t>2.Методы научного познания.</w:t>
      </w:r>
    </w:p>
    <w:p w14:paraId="3FF90B79" w14:textId="57474658" w:rsidR="009942DA" w:rsidRPr="009942DA" w:rsidRDefault="009942DA" w:rsidP="00994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2DA">
        <w:rPr>
          <w:rFonts w:ascii="Times New Roman" w:hAnsi="Times New Roman" w:cs="Times New Roman"/>
          <w:sz w:val="28"/>
          <w:szCs w:val="28"/>
        </w:rPr>
        <w:t>3.Этические и эстетические основания методологии.</w:t>
      </w:r>
    </w:p>
    <w:p w14:paraId="5039E6A4" w14:textId="646271D0" w:rsidR="009942DA" w:rsidRPr="009942DA" w:rsidRDefault="009942DA" w:rsidP="00994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2DA">
        <w:rPr>
          <w:rFonts w:ascii="Times New Roman" w:hAnsi="Times New Roman" w:cs="Times New Roman"/>
          <w:sz w:val="28"/>
          <w:szCs w:val="28"/>
        </w:rPr>
        <w:t>4.Что такое знание? Виды знаний.</w:t>
      </w:r>
    </w:p>
    <w:p w14:paraId="5851F892" w14:textId="2FB51C38" w:rsidR="009942DA" w:rsidRPr="009942DA" w:rsidRDefault="009942DA" w:rsidP="00994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2DA">
        <w:rPr>
          <w:rFonts w:ascii="Times New Roman" w:hAnsi="Times New Roman" w:cs="Times New Roman"/>
          <w:sz w:val="28"/>
          <w:szCs w:val="28"/>
        </w:rPr>
        <w:t>5.В чем отличие чувственного и рационального познания? Перечислить основные структурные элементы познания.</w:t>
      </w:r>
    </w:p>
    <w:p w14:paraId="5BB9CE75" w14:textId="52085A26" w:rsidR="009942DA" w:rsidRPr="009942DA" w:rsidRDefault="009942DA" w:rsidP="00994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2DA">
        <w:rPr>
          <w:rFonts w:ascii="Times New Roman" w:hAnsi="Times New Roman" w:cs="Times New Roman"/>
          <w:sz w:val="28"/>
          <w:szCs w:val="28"/>
        </w:rPr>
        <w:t>6.Что такое научно-исследовательская работа? Перечислите виды научных исследований. Перечислите структурные единицы научного направления.</w:t>
      </w:r>
    </w:p>
    <w:p w14:paraId="02323B0B" w14:textId="25773A6C" w:rsidR="009942DA" w:rsidRPr="009942DA" w:rsidRDefault="009942DA" w:rsidP="00994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2DA">
        <w:rPr>
          <w:rFonts w:ascii="Times New Roman" w:hAnsi="Times New Roman" w:cs="Times New Roman"/>
          <w:sz w:val="28"/>
          <w:szCs w:val="28"/>
        </w:rPr>
        <w:t>7.Что необходимо для рабочей гипотезы? Что такое научная новизна и её элементы? Опишите этапы научно-исследовательской работы.</w:t>
      </w:r>
    </w:p>
    <w:p w14:paraId="5C0FD4FC" w14:textId="6A091A2C" w:rsidR="009942DA" w:rsidRPr="009942DA" w:rsidRDefault="009942DA" w:rsidP="00994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2DA">
        <w:rPr>
          <w:rFonts w:ascii="Times New Roman" w:hAnsi="Times New Roman" w:cs="Times New Roman"/>
          <w:sz w:val="28"/>
          <w:szCs w:val="28"/>
        </w:rPr>
        <w:t>8.Охарактеризуйте понятие «документ». Какие виды документов вам известны?</w:t>
      </w:r>
    </w:p>
    <w:p w14:paraId="666AA608" w14:textId="7A3DFB1F" w:rsidR="009942DA" w:rsidRPr="009942DA" w:rsidRDefault="009942DA" w:rsidP="00994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2DA">
        <w:rPr>
          <w:rFonts w:ascii="Times New Roman" w:hAnsi="Times New Roman" w:cs="Times New Roman"/>
          <w:sz w:val="28"/>
          <w:szCs w:val="28"/>
        </w:rPr>
        <w:t>9.Перечислите методы анализа документов.</w:t>
      </w:r>
    </w:p>
    <w:p w14:paraId="7B3127AE" w14:textId="36D7DF1B" w:rsidR="00A2790D" w:rsidRDefault="009942DA" w:rsidP="00994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2DA">
        <w:rPr>
          <w:rFonts w:ascii="Times New Roman" w:hAnsi="Times New Roman" w:cs="Times New Roman"/>
          <w:sz w:val="28"/>
          <w:szCs w:val="28"/>
        </w:rPr>
        <w:t>10.В чем заключается метод экспертных оценок?</w:t>
      </w:r>
      <w:r w:rsidR="00A2790D" w:rsidRPr="00B07002">
        <w:rPr>
          <w:rFonts w:ascii="Times New Roman" w:hAnsi="Times New Roman" w:cs="Times New Roman"/>
          <w:sz w:val="28"/>
          <w:szCs w:val="28"/>
        </w:rPr>
        <w:t>.</w:t>
      </w:r>
    </w:p>
    <w:p w14:paraId="27CC3F50" w14:textId="77777777" w:rsidR="00A2790D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hAnsi="Times New Roman" w:cs="Times New Roman"/>
          <w:color w:val="000000"/>
          <w:sz w:val="28"/>
          <w:szCs w:val="28"/>
        </w:rPr>
        <w:t xml:space="preserve">Третье 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схемы процесса или строения объекта с объяснением их роли в естественной или искусственной экосистем</w:t>
      </w:r>
      <w:r w:rsidRPr="009942DA">
        <w:rPr>
          <w:rFonts w:ascii="Times New Roman" w:hAnsi="Times New Roman" w:cs="Times New Roman"/>
          <w:sz w:val="28"/>
          <w:szCs w:val="28"/>
        </w:rPr>
        <w:t>е</w:t>
      </w:r>
      <w:r w:rsidRPr="00994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5E39C6" w14:textId="1296D89E" w:rsidR="009942DA" w:rsidRPr="009942DA" w:rsidRDefault="009942DA" w:rsidP="009942D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DA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такое каталог? Его виды.</w:t>
      </w:r>
    </w:p>
    <w:p w14:paraId="35DB3E5E" w14:textId="4000D5A7" w:rsidR="009942DA" w:rsidRPr="009942DA" w:rsidRDefault="009942DA" w:rsidP="009942D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DA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2.Расскажите о принципах ведения рабочих записей. Какие виды рабочих записей вы знаете?</w:t>
      </w:r>
    </w:p>
    <w:p w14:paraId="36F46308" w14:textId="7B11409B" w:rsidR="009942DA" w:rsidRPr="009942DA" w:rsidRDefault="009942DA" w:rsidP="009942D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DA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 составляется уточненный список исходных источников информации?</w:t>
      </w:r>
    </w:p>
    <w:p w14:paraId="5887FD4D" w14:textId="5FE86B73" w:rsidR="009942DA" w:rsidRPr="009942DA" w:rsidRDefault="009942DA" w:rsidP="009942D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DA">
        <w:rPr>
          <w:rFonts w:ascii="Times New Roman" w:eastAsia="Times New Roman" w:hAnsi="Times New Roman" w:cs="Times New Roman"/>
          <w:sz w:val="28"/>
          <w:szCs w:val="28"/>
          <w:lang w:eastAsia="ru-RU"/>
        </w:rPr>
        <w:t>4.Что такое УДК? Какие существуют принципы отбора и оценки фактического материала?</w:t>
      </w:r>
    </w:p>
    <w:p w14:paraId="740D532D" w14:textId="726EFF67" w:rsidR="009942DA" w:rsidRPr="009942DA" w:rsidRDefault="009942DA" w:rsidP="009942D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DA">
        <w:rPr>
          <w:rFonts w:ascii="Times New Roman" w:eastAsia="Times New Roman" w:hAnsi="Times New Roman" w:cs="Times New Roman"/>
          <w:sz w:val="28"/>
          <w:szCs w:val="28"/>
          <w:lang w:eastAsia="ru-RU"/>
        </w:rPr>
        <w:t>5.Теоретические исследования. В чем заключается различие между эмпирическим и теоретическим знанием? Модели теоретического исследования.</w:t>
      </w:r>
    </w:p>
    <w:p w14:paraId="22A04FA1" w14:textId="77777777" w:rsidR="009942DA" w:rsidRDefault="009942DA" w:rsidP="009942D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DA">
        <w:rPr>
          <w:rFonts w:ascii="Times New Roman" w:eastAsia="Times New Roman" w:hAnsi="Times New Roman" w:cs="Times New Roman"/>
          <w:sz w:val="28"/>
          <w:szCs w:val="28"/>
          <w:lang w:eastAsia="ru-RU"/>
        </w:rPr>
        <w:t>6.Какова роль эксперимента в научном исследовании? Какие виды экспериментов вы знаете? Что в себя включает план эксперимента? Как планируется эксперимент?</w:t>
      </w:r>
      <w:r w:rsidRPr="0099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BA8528" w14:textId="3908D356" w:rsidR="00A2790D" w:rsidRPr="00E113FB" w:rsidRDefault="00A2790D" w:rsidP="009942DA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3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Варианты заданий в виде перечня теоретических вопросов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в модуле «Оценочные материалы (средства)» по данной дисциплине образовательной программы.</w:t>
      </w:r>
    </w:p>
    <w:p w14:paraId="58933E6D" w14:textId="77777777" w:rsidR="00A2790D" w:rsidRPr="008531B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для студентов заочной формы обучения не предусмотрено начисление баллов за текущую работу и зачет за выполнение контрольной работы является допуском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практических заданий контрольной работы 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зачета следующие:</w:t>
      </w:r>
    </w:p>
    <w:p w14:paraId="23CEAED8" w14:textId="77777777" w:rsidR="00A2790D" w:rsidRPr="008531B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ачет контрольной работы и допуск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получает, если: </w:t>
      </w:r>
    </w:p>
    <w:p w14:paraId="4B1666BD" w14:textId="77777777" w:rsidR="00A2790D" w:rsidRPr="008531B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демонстрирует базовые знания, умения и навыки, примененные при выполнении контрольной работы;</w:t>
      </w:r>
    </w:p>
    <w:p w14:paraId="35704B6F" w14:textId="77777777" w:rsidR="00A2790D" w:rsidRPr="008531B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 </w:t>
      </w:r>
    </w:p>
    <w:p w14:paraId="300AB4F2" w14:textId="77777777" w:rsidR="00A2790D" w:rsidRPr="008531B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дополнительные вопросы преподавателя, обучающийся дал правильные или частично правильные ответы;</w:t>
      </w:r>
    </w:p>
    <w:p w14:paraId="25CC76AA" w14:textId="77777777" w:rsidR="00A2790D" w:rsidRPr="008531B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выполнены в полном объеме.</w:t>
      </w:r>
    </w:p>
    <w:p w14:paraId="2FF12DED" w14:textId="77777777" w:rsidR="00A2790D" w:rsidRPr="008531B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сформирована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уровне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7BB297" w14:textId="77777777" w:rsidR="00A2790D" w:rsidRPr="008531B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Обучающемуся контрольная работа не зачитывается, если: </w:t>
      </w:r>
    </w:p>
    <w:p w14:paraId="6E7F2E5C" w14:textId="77777777" w:rsidR="00A2790D" w:rsidRPr="008531B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имеет представление о содержании темы,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 области изучаемой дисциплины;</w:t>
      </w:r>
    </w:p>
    <w:p w14:paraId="202261A8" w14:textId="77777777" w:rsidR="00A2790D" w:rsidRPr="008531B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не демонстрирует базовые знания, умения и навыки, необходимые для выполнения заданий контрольной работы;</w:t>
      </w:r>
    </w:p>
    <w:p w14:paraId="6209229A" w14:textId="77777777" w:rsidR="00A2790D" w:rsidRPr="008531B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ответа по теоретическому и практическому материалу, содержащиеся в контрольной работе, допущены принципиальные ошибки при изложении материала;</w:t>
      </w:r>
    </w:p>
    <w:p w14:paraId="13814D1B" w14:textId="77777777" w:rsidR="00A2790D" w:rsidRPr="008531B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не выполнены в полном объеме.</w:t>
      </w:r>
    </w:p>
    <w:p w14:paraId="6277D282" w14:textId="77777777" w:rsidR="00A2790D" w:rsidRPr="0083440E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содержание контрольной работы отвечает предъявляемым требованиям, то она допускается к защите. При неудовлетворительном выполнении контрольной работы она возвращается студенту на доработку.</w:t>
      </w:r>
    </w:p>
    <w:p w14:paraId="29D3ACEE" w14:textId="77777777" w:rsidR="00A2790D" w:rsidRPr="0083440E" w:rsidRDefault="00A2790D" w:rsidP="00A279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пишет рецензию на контрольную работу, указывая основные замечания, которые студент должен учесть при подготовке и сдаче экзамена. </w:t>
      </w:r>
    </w:p>
    <w:p w14:paraId="389DE8EC" w14:textId="77777777" w:rsidR="00A2790D" w:rsidRPr="0083440E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контрольной работе проводится устный опрос (зачет контрольной работы), после которого студент приступает к сдаче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дисциплине.</w:t>
      </w:r>
    </w:p>
    <w:p w14:paraId="1CFD83FF" w14:textId="77777777" w:rsidR="00A2790D" w:rsidRDefault="00A2790D" w:rsidP="00A27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D9472" w14:textId="77777777" w:rsidR="00A2790D" w:rsidRPr="0083440E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Тестовые задания</w:t>
      </w:r>
    </w:p>
    <w:p w14:paraId="37F4A5D7" w14:textId="77777777" w:rsidR="00A2790D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качества образования обучающихся по дисциплине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тестирование.</w:t>
      </w:r>
      <w:r w:rsidRPr="0012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8B0D6F" w14:textId="77777777" w:rsidR="00A2790D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тестирование является обязательным для оценки качества образования обучающегося по дисциплине.</w:t>
      </w:r>
    </w:p>
    <w:p w14:paraId="548F3D7B" w14:textId="77777777" w:rsidR="00A2790D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данной дисциплины диагностическое тестирование проводится в третьей контрольной точке.</w:t>
      </w:r>
    </w:p>
    <w:p w14:paraId="16366F94" w14:textId="77777777" w:rsidR="00A2790D" w:rsidRPr="00C72724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тестирования студента во третьей контрольной точке он может получить максимально 100 баллов. </w:t>
      </w:r>
      <w:r>
        <w:rPr>
          <w:rFonts w:ascii="Times New Roman" w:eastAsia="Times New Roman" w:hAnsi="Times New Roman" w:cs="Times New Roman"/>
          <w:sz w:val="28"/>
          <w:szCs w:val="28"/>
        </w:rPr>
        <w:t>Далее баллы пересчитываются. Д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ля пересчета можно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электронный журнал. Расчет осуществляется в соответствии с положением о текущем контроле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-рейтинговой системе оценивания обучающихся ДГТУ.</w:t>
      </w:r>
    </w:p>
    <w:p w14:paraId="416336B7" w14:textId="77777777" w:rsidR="00A2790D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Комплекты тестовых заданий по дисциплине «</w:t>
      </w:r>
      <w:r w:rsidRPr="00122B97">
        <w:rPr>
          <w:rFonts w:ascii="Times New Roman" w:hAnsi="Times New Roman" w:cs="Times New Roman"/>
          <w:color w:val="000000"/>
          <w:sz w:val="28"/>
          <w:szCs w:val="28"/>
        </w:rPr>
        <w:t>Физико-технологические основы методов обработки</w:t>
      </w: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» в полном объеме размещены в приложении к Рабочей программе дисциплины.</w:t>
      </w:r>
    </w:p>
    <w:p w14:paraId="1636DBEE" w14:textId="77777777" w:rsidR="00A2790D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19FFDF2" w14:textId="77777777" w:rsidR="00A2790D" w:rsidRPr="006E429D" w:rsidRDefault="00A2790D" w:rsidP="00A279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9D">
        <w:rPr>
          <w:rFonts w:ascii="Times New Roman" w:hAnsi="Times New Roman" w:cs="Times New Roman"/>
          <w:sz w:val="24"/>
          <w:szCs w:val="24"/>
        </w:rPr>
        <w:tab/>
      </w:r>
      <w:r w:rsidRPr="006E429D">
        <w:rPr>
          <w:rFonts w:ascii="Times New Roman" w:hAnsi="Times New Roman" w:cs="Times New Roman"/>
          <w:sz w:val="28"/>
          <w:szCs w:val="28"/>
        </w:rPr>
        <w:t>Критерии оценки тестовых заданий</w:t>
      </w:r>
    </w:p>
    <w:p w14:paraId="01DE0782" w14:textId="77777777" w:rsidR="00A2790D" w:rsidRPr="00122B97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DD2AA7E" w14:textId="77777777" w:rsidR="00A2790D" w:rsidRPr="00774CC2" w:rsidRDefault="00A2790D" w:rsidP="00A279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ab/>
      </w:r>
      <w:r w:rsidRPr="00774CC2">
        <w:rPr>
          <w:rFonts w:ascii="Times New Roman" w:hAnsi="Times New Roman" w:cs="Times New Roman"/>
          <w:sz w:val="28"/>
          <w:szCs w:val="28"/>
        </w:rPr>
        <w:t xml:space="preserve">Диагностический дисциплинарный тест состоит из </w:t>
      </w: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 заданий, которые проверяют уровень освоения компетенций обучающегося.</w:t>
      </w:r>
      <w:r w:rsidRPr="00774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37A51" w14:textId="77777777" w:rsidR="00A2790D" w:rsidRPr="00774CC2" w:rsidRDefault="00A2790D" w:rsidP="00A279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12D85E67" w14:textId="77777777" w:rsidR="00A2790D" w:rsidRPr="00774CC2" w:rsidRDefault="00A2790D" w:rsidP="00A279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1AA5B41" w14:textId="77777777" w:rsidR="00A2790D" w:rsidRPr="00774CC2" w:rsidRDefault="00A2790D" w:rsidP="00A279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Максимальная общая сумма баллов за все правильные ответы составляет – 100 баллов для диагностического дисциплинарного тестирования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100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условных 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баллов для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третьего 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блок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14:paraId="4F7B8B2E" w14:textId="77777777" w:rsidR="00A2790D" w:rsidRPr="00774CC2" w:rsidRDefault="00A2790D" w:rsidP="00A279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Тест успешно пройден, если обучающийся правильно ответил на 70% тестовых заданий (61 балл).</w:t>
      </w:r>
    </w:p>
    <w:p w14:paraId="519730E3" w14:textId="77777777" w:rsidR="00A2790D" w:rsidRPr="00774CC2" w:rsidRDefault="00A2790D" w:rsidP="00A279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прохождение тестирования, включая организационный момент, обучающимся отводится не более  40  минут. На каждое тестовое задание в среднем по 1 минуте.</w:t>
      </w:r>
    </w:p>
    <w:p w14:paraId="303B51C0" w14:textId="77777777" w:rsidR="00A2790D" w:rsidRPr="00774CC2" w:rsidRDefault="00A2790D" w:rsidP="00A279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Обучающемуся предоставляется одна попытка для прохождения компьютерного тестирования.</w:t>
      </w:r>
    </w:p>
    <w:p w14:paraId="6EBC120E" w14:textId="77777777" w:rsidR="00A2790D" w:rsidRPr="00774CC2" w:rsidRDefault="00A2790D" w:rsidP="00A279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DA516" w14:textId="77777777" w:rsidR="00A2790D" w:rsidRPr="0083440E" w:rsidRDefault="00A2790D" w:rsidP="00A279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Устный опрос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6831C86" w14:textId="77777777" w:rsidR="00A2790D" w:rsidRPr="0083440E" w:rsidRDefault="00A2790D" w:rsidP="00A279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Устный опрос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средство контроля усвоения учебного материала темы, организованное как часть учебного занятия в виде опросно-ответной формы работы преподавателя с обучающимся по вопросам для самоконтроля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специальной беседы преподавателя со студентом на темы, связанные с изучаемой дисциплиной, для выявления объема знаний обучающихся по определенному разделу, теме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 проводится на лекционном занятии.</w:t>
      </w:r>
    </w:p>
    <w:p w14:paraId="4EEA3139" w14:textId="77777777" w:rsidR="00A2790D" w:rsidRPr="00A5742E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 приведены ниже.</w:t>
      </w:r>
    </w:p>
    <w:p w14:paraId="6B383631" w14:textId="7C753D81" w:rsidR="009942DA" w:rsidRPr="009942DA" w:rsidRDefault="009942DA" w:rsidP="009942D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2DA">
        <w:rPr>
          <w:rFonts w:ascii="Times New Roman" w:hAnsi="Times New Roman" w:cs="Times New Roman"/>
          <w:color w:val="000000"/>
          <w:sz w:val="28"/>
          <w:szCs w:val="28"/>
        </w:rPr>
        <w:t>1.Какие виды совокупности измерений вам известны?</w:t>
      </w:r>
    </w:p>
    <w:p w14:paraId="6683E00C" w14:textId="38C576E0" w:rsidR="009942DA" w:rsidRPr="009942DA" w:rsidRDefault="009942DA" w:rsidP="009942D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942DA">
        <w:rPr>
          <w:rFonts w:ascii="Times New Roman" w:hAnsi="Times New Roman" w:cs="Times New Roman"/>
          <w:color w:val="000000"/>
          <w:sz w:val="28"/>
          <w:szCs w:val="28"/>
        </w:rPr>
        <w:t>.Что такое доверительная вероятность измерения? Как определить минимальное количество измерений? Какие задачи у теории измерений?</w:t>
      </w:r>
    </w:p>
    <w:p w14:paraId="6C371C13" w14:textId="0A6E3057" w:rsidR="009942DA" w:rsidRPr="009942DA" w:rsidRDefault="009942DA" w:rsidP="009942D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9942DA">
        <w:rPr>
          <w:rFonts w:ascii="Times New Roman" w:hAnsi="Times New Roman" w:cs="Times New Roman"/>
          <w:color w:val="000000"/>
          <w:sz w:val="28"/>
          <w:szCs w:val="28"/>
        </w:rPr>
        <w:t>.Расскажите о методе проверки эксперимента на точность? Расскажите о методе проверке эксперимента на достоверность?</w:t>
      </w:r>
    </w:p>
    <w:p w14:paraId="193CFE70" w14:textId="58FD5BFC" w:rsidR="009942DA" w:rsidRPr="009942DA" w:rsidRDefault="009942DA" w:rsidP="009942D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942DA">
        <w:rPr>
          <w:rFonts w:ascii="Times New Roman" w:hAnsi="Times New Roman" w:cs="Times New Roman"/>
          <w:color w:val="000000"/>
          <w:sz w:val="28"/>
          <w:szCs w:val="28"/>
        </w:rPr>
        <w:t>.В чем заключается проверка эксперимента на воспроизводимость результатов?</w:t>
      </w:r>
    </w:p>
    <w:p w14:paraId="53F9DA24" w14:textId="466F195B" w:rsidR="009942DA" w:rsidRPr="009942DA" w:rsidRDefault="009942DA" w:rsidP="009942D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574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942DA">
        <w:rPr>
          <w:rFonts w:ascii="Times New Roman" w:hAnsi="Times New Roman" w:cs="Times New Roman"/>
          <w:color w:val="000000"/>
          <w:sz w:val="28"/>
          <w:szCs w:val="28"/>
        </w:rPr>
        <w:t xml:space="preserve">Как вычислить критерий </w:t>
      </w:r>
      <w:proofErr w:type="spellStart"/>
      <w:r w:rsidRPr="009942DA">
        <w:rPr>
          <w:rFonts w:ascii="Times New Roman" w:hAnsi="Times New Roman" w:cs="Times New Roman"/>
          <w:color w:val="000000"/>
          <w:sz w:val="28"/>
          <w:szCs w:val="28"/>
        </w:rPr>
        <w:t>Кохрена</w:t>
      </w:r>
      <w:proofErr w:type="spellEnd"/>
      <w:r w:rsidRPr="009942DA">
        <w:rPr>
          <w:rFonts w:ascii="Times New Roman" w:hAnsi="Times New Roman" w:cs="Times New Roman"/>
          <w:color w:val="000000"/>
          <w:sz w:val="28"/>
          <w:szCs w:val="28"/>
        </w:rPr>
        <w:t>? Как оформляются результаты научного исследования?</w:t>
      </w:r>
    </w:p>
    <w:p w14:paraId="437B8D69" w14:textId="2F2C97F8" w:rsidR="00A2790D" w:rsidRPr="005951D2" w:rsidRDefault="009942DA" w:rsidP="009942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942DA">
        <w:rPr>
          <w:rFonts w:ascii="Times New Roman" w:hAnsi="Times New Roman" w:cs="Times New Roman"/>
          <w:color w:val="000000"/>
          <w:sz w:val="28"/>
          <w:szCs w:val="28"/>
        </w:rPr>
        <w:t xml:space="preserve">.Что такое диссертация и магистерская диссертация? Какова структура магистерской диссертации? </w:t>
      </w:r>
      <w:r w:rsidR="00A2790D" w:rsidRPr="005951D2">
        <w:rPr>
          <w:rFonts w:ascii="Times New Roman" w:hAnsi="Times New Roman" w:cs="Times New Roman"/>
          <w:sz w:val="28"/>
          <w:szCs w:val="28"/>
        </w:rPr>
        <w:t>Устный ответ студента по дисциплине оценивается максимум в 5 баллов</w:t>
      </w:r>
      <w:r w:rsidR="00A2790D">
        <w:rPr>
          <w:rFonts w:ascii="Times New Roman" w:hAnsi="Times New Roman" w:cs="Times New Roman"/>
          <w:sz w:val="28"/>
          <w:szCs w:val="28"/>
        </w:rPr>
        <w:t>.</w:t>
      </w:r>
    </w:p>
    <w:p w14:paraId="75ECE070" w14:textId="77777777" w:rsidR="00A2790D" w:rsidRDefault="00A2790D" w:rsidP="00A2790D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6B2D17" w14:textId="77777777" w:rsidR="00A2790D" w:rsidRPr="006E429D" w:rsidRDefault="00A2790D" w:rsidP="00A2790D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Типовые материалы для </w:t>
      </w:r>
      <w:r w:rsidRPr="0099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зачета</w:t>
      </w:r>
    </w:p>
    <w:p w14:paraId="79AD7D54" w14:textId="77777777" w:rsidR="00A2790D" w:rsidRDefault="00A2790D" w:rsidP="00A2790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AE05A4" w14:textId="77777777" w:rsidR="00A2790D" w:rsidRDefault="00A2790D" w:rsidP="00A2790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>Для оценки компетенций обучающихся на промежуточной аттестации по данной дисциплин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е, применяются вопросы к зачету</w:t>
      </w: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представленные ниже. </w:t>
      </w:r>
    </w:p>
    <w:p w14:paraId="009CA678" w14:textId="3761944B" w:rsidR="00A5742E" w:rsidRPr="00A5742E" w:rsidRDefault="00A5742E" w:rsidP="00A5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42E">
        <w:rPr>
          <w:rFonts w:ascii="Times New Roman" w:hAnsi="Times New Roman" w:cs="Times New Roman"/>
          <w:sz w:val="28"/>
          <w:szCs w:val="28"/>
        </w:rPr>
        <w:t>1.Методологические основы научного знания.</w:t>
      </w:r>
    </w:p>
    <w:p w14:paraId="14AB040A" w14:textId="423C4515" w:rsidR="00A5742E" w:rsidRPr="00A5742E" w:rsidRDefault="00A5742E" w:rsidP="00A5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42E">
        <w:rPr>
          <w:rFonts w:ascii="Times New Roman" w:hAnsi="Times New Roman" w:cs="Times New Roman"/>
          <w:sz w:val="28"/>
          <w:szCs w:val="28"/>
        </w:rPr>
        <w:t>2.Выбор направления научного исследования.</w:t>
      </w:r>
    </w:p>
    <w:p w14:paraId="7FC6C12E" w14:textId="2C89EC55" w:rsidR="00A5742E" w:rsidRPr="00A5742E" w:rsidRDefault="00A5742E" w:rsidP="00A5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42E">
        <w:rPr>
          <w:rFonts w:ascii="Times New Roman" w:hAnsi="Times New Roman" w:cs="Times New Roman"/>
          <w:sz w:val="28"/>
          <w:szCs w:val="28"/>
        </w:rPr>
        <w:t>3.Постановка научно-технической проблемы и этапы научно-исследовательской работы.</w:t>
      </w:r>
    </w:p>
    <w:p w14:paraId="06EE0D58" w14:textId="4971C471" w:rsidR="00A5742E" w:rsidRPr="00A5742E" w:rsidRDefault="00A5742E" w:rsidP="00A5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42E">
        <w:rPr>
          <w:rFonts w:ascii="Times New Roman" w:hAnsi="Times New Roman" w:cs="Times New Roman"/>
          <w:sz w:val="28"/>
          <w:szCs w:val="28"/>
        </w:rPr>
        <w:t>4.Поиск, накопление и обработка научной информации.</w:t>
      </w:r>
    </w:p>
    <w:p w14:paraId="75829BFE" w14:textId="622E6ED1" w:rsidR="00A5742E" w:rsidRPr="00A5742E" w:rsidRDefault="00A5742E" w:rsidP="00A5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42E">
        <w:rPr>
          <w:rFonts w:ascii="Times New Roman" w:hAnsi="Times New Roman" w:cs="Times New Roman"/>
          <w:sz w:val="28"/>
          <w:szCs w:val="28"/>
        </w:rPr>
        <w:t>5.Электронные формы информационных ресурсов</w:t>
      </w:r>
    </w:p>
    <w:p w14:paraId="2EA753DD" w14:textId="2A5E3DCA" w:rsidR="00A5742E" w:rsidRPr="00A5742E" w:rsidRDefault="00A5742E" w:rsidP="00A5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4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742E">
        <w:rPr>
          <w:rFonts w:ascii="Times New Roman" w:hAnsi="Times New Roman" w:cs="Times New Roman"/>
          <w:sz w:val="28"/>
          <w:szCs w:val="28"/>
        </w:rPr>
        <w:t>Обработка научной информации, её фиксация и хранение.</w:t>
      </w:r>
    </w:p>
    <w:p w14:paraId="64491109" w14:textId="7B936E31" w:rsidR="00A5742E" w:rsidRPr="00A5742E" w:rsidRDefault="00A5742E" w:rsidP="00A5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42E">
        <w:rPr>
          <w:rFonts w:ascii="Times New Roman" w:hAnsi="Times New Roman" w:cs="Times New Roman"/>
          <w:sz w:val="28"/>
          <w:szCs w:val="28"/>
        </w:rPr>
        <w:t>7.Теоретические и экспериментальные исследования.</w:t>
      </w:r>
    </w:p>
    <w:p w14:paraId="621F789C" w14:textId="5917A7F6" w:rsidR="00A5742E" w:rsidRPr="00A5742E" w:rsidRDefault="00A5742E" w:rsidP="00A5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42E">
        <w:rPr>
          <w:rFonts w:ascii="Times New Roman" w:hAnsi="Times New Roman" w:cs="Times New Roman"/>
          <w:sz w:val="28"/>
          <w:szCs w:val="28"/>
        </w:rPr>
        <w:t>8.Методика и планирование эксперимента.</w:t>
      </w:r>
    </w:p>
    <w:p w14:paraId="6C62D98D" w14:textId="5D9931C8" w:rsidR="00A5742E" w:rsidRPr="00A5742E" w:rsidRDefault="00A5742E" w:rsidP="00A5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42E">
        <w:rPr>
          <w:rFonts w:ascii="Times New Roman" w:hAnsi="Times New Roman" w:cs="Times New Roman"/>
          <w:sz w:val="28"/>
          <w:szCs w:val="28"/>
        </w:rPr>
        <w:t>9.Влияние психологических факторов на ход и качество эксперимента.</w:t>
      </w:r>
    </w:p>
    <w:p w14:paraId="2740F11B" w14:textId="569B03E2" w:rsidR="00A5742E" w:rsidRPr="00A5742E" w:rsidRDefault="00A5742E" w:rsidP="00A5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742E">
        <w:rPr>
          <w:rFonts w:ascii="Times New Roman" w:hAnsi="Times New Roman" w:cs="Times New Roman"/>
          <w:sz w:val="28"/>
          <w:szCs w:val="28"/>
        </w:rPr>
        <w:t>10.Обработка результатов экспериментальных исследований.</w:t>
      </w:r>
    </w:p>
    <w:p w14:paraId="016E6E75" w14:textId="33B58ACF" w:rsidR="00A5742E" w:rsidRPr="00A5742E" w:rsidRDefault="00A5742E" w:rsidP="00A5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742E">
        <w:rPr>
          <w:rFonts w:ascii="Times New Roman" w:hAnsi="Times New Roman" w:cs="Times New Roman"/>
          <w:sz w:val="28"/>
          <w:szCs w:val="28"/>
        </w:rPr>
        <w:t>11.Основы изобретательского творчества.</w:t>
      </w:r>
    </w:p>
    <w:p w14:paraId="04902339" w14:textId="5D44CE91" w:rsidR="00A5742E" w:rsidRPr="00A5742E" w:rsidRDefault="00A5742E" w:rsidP="00A5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742E">
        <w:rPr>
          <w:rFonts w:ascii="Times New Roman" w:hAnsi="Times New Roman" w:cs="Times New Roman"/>
          <w:sz w:val="28"/>
          <w:szCs w:val="28"/>
        </w:rPr>
        <w:t>12.Условия патентоспособности изобретения. Условия патентоспособности полезной модели. Условия патентоспособности промышленного образца</w:t>
      </w:r>
    </w:p>
    <w:p w14:paraId="28A3F556" w14:textId="3FC4001A" w:rsidR="00A5742E" w:rsidRPr="00A5742E" w:rsidRDefault="00A5742E" w:rsidP="00A5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742E">
        <w:rPr>
          <w:rFonts w:ascii="Times New Roman" w:hAnsi="Times New Roman" w:cs="Times New Roman"/>
          <w:sz w:val="28"/>
          <w:szCs w:val="28"/>
        </w:rPr>
        <w:t>13.Организация научного коллектива. Особенности научной деятельности.</w:t>
      </w:r>
    </w:p>
    <w:p w14:paraId="3507A8FC" w14:textId="74501860" w:rsidR="00A5742E" w:rsidRPr="00A5742E" w:rsidRDefault="00A5742E" w:rsidP="00A5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742E">
        <w:rPr>
          <w:rFonts w:ascii="Times New Roman" w:hAnsi="Times New Roman" w:cs="Times New Roman"/>
          <w:sz w:val="28"/>
          <w:szCs w:val="28"/>
        </w:rPr>
        <w:t>14.Роль науки в современном обществе.</w:t>
      </w:r>
    </w:p>
    <w:p w14:paraId="2FA91E43" w14:textId="3582C1C3" w:rsidR="00A2790D" w:rsidRDefault="00A5742E" w:rsidP="00A5742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42E">
        <w:rPr>
          <w:rFonts w:ascii="Times New Roman" w:hAnsi="Times New Roman" w:cs="Times New Roman"/>
          <w:sz w:val="28"/>
          <w:szCs w:val="28"/>
        </w:rPr>
        <w:t>15.Противоречия в науке и в практике.</w:t>
      </w:r>
    </w:p>
    <w:p w14:paraId="35D73011" w14:textId="77777777" w:rsidR="00A5742E" w:rsidRDefault="00A5742E" w:rsidP="00A2790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AB8CD" w14:textId="2196EB8C" w:rsidR="00A2790D" w:rsidRPr="006E429D" w:rsidRDefault="00A2790D" w:rsidP="00A2790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ответа на устный вопрос.</w:t>
      </w:r>
    </w:p>
    <w:p w14:paraId="7E903662" w14:textId="77777777" w:rsidR="00A2790D" w:rsidRPr="000138F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Устный ответ студента по теоретическ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оценивается максимум 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из двух вопросов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834A5B" w14:textId="77777777" w:rsidR="00A2790D" w:rsidRPr="000138F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ответ структурирован, даны правильные, аргументированные ответы на уточняющие вопросы, демонстрируется высокий уровень участия в дискуссии.</w:t>
      </w:r>
    </w:p>
    <w:p w14:paraId="30C86F88" w14:textId="77777777" w:rsidR="00A2790D" w:rsidRPr="000138F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, если содержание ответа соответствует освещаемому вопросу, полностью раскрыта в ответе тема, даны правильные, аргументированные ответы на уточняющие вопросы, 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lastRenderedPageBreak/>
        <w:t>но имеются неточности, при этом ответ не структурирован и демонстрируется средний уровень участия в дискуссии.</w:t>
      </w:r>
    </w:p>
    <w:p w14:paraId="146B9298" w14:textId="77777777" w:rsidR="00A2790D" w:rsidRPr="000138F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даны правильные, но не аргументированные ответы на уточняющие вопросы, демонстрируется низкий уровень участия в дискуссии, ответ не структурирован, информация трудна для восприятия.</w:t>
      </w:r>
    </w:p>
    <w:p w14:paraId="7DE3910E" w14:textId="77777777" w:rsidR="00A2790D" w:rsidRPr="000138F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демонстрируется слабое владение категориальным аппаратом, даны неправильные, не аргументированные ответы на уточняющие вопросы, участие в дискуссии отсутствует, ответ не структурирован, информация трудна для восприятия.</w:t>
      </w:r>
    </w:p>
    <w:p w14:paraId="1E40BD00" w14:textId="77777777" w:rsidR="00A2790D" w:rsidRPr="000138F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 балл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тема в ответе не полностью раскрыта, демонстрируется слабое владение категориальным аппаратом, происходит подмена понятий, даны неправильные, не аргументированные ответы на уточняющие вопросы, участие в дискуссии полностью отсутствует, ответ не структурирован, информация трудна для восприятия.</w:t>
      </w:r>
    </w:p>
    <w:p w14:paraId="349F66AB" w14:textId="77777777" w:rsidR="00A2790D" w:rsidRPr="000138F6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При несоответствии содержания ответа, освещаемому вопросу студент получает 0 баллов.</w:t>
      </w:r>
    </w:p>
    <w:p w14:paraId="62327467" w14:textId="77777777" w:rsidR="00A2790D" w:rsidRDefault="00A2790D" w:rsidP="00A27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дисциплине также может быть проведена в форме тестирования. Комплект тестовых заданий представлен в Приложении 1.</w:t>
      </w:r>
    </w:p>
    <w:p w14:paraId="76564E7B" w14:textId="77777777" w:rsidR="00A2790D" w:rsidRDefault="00A2790D" w:rsidP="00A574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0DB539" w14:textId="77777777" w:rsidR="00A2790D" w:rsidRPr="00A2790D" w:rsidRDefault="00A2790D" w:rsidP="00A27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90D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70EE4550" w14:textId="4246B1DA" w:rsidR="00A2790D" w:rsidRPr="00A2790D" w:rsidRDefault="00A2790D" w:rsidP="00A2790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A2790D">
        <w:rPr>
          <w:b/>
          <w:color w:val="000000"/>
        </w:rPr>
        <w:t>Компетенция:</w:t>
      </w:r>
      <w:r w:rsidRPr="00A2790D">
        <w:rPr>
          <w:color w:val="000000"/>
        </w:rPr>
        <w:t xml:space="preserve"> </w:t>
      </w:r>
      <w:r w:rsidR="007748E5" w:rsidRPr="007748E5">
        <w:rPr>
          <w:bCs/>
          <w:color w:val="000000"/>
        </w:rPr>
        <w:t>УК-1 : Способен осуществлять критический анализ проблемных ситуаций</w:t>
      </w:r>
      <w:r w:rsidR="007748E5" w:rsidRPr="007748E5">
        <w:rPr>
          <w:bCs/>
          <w:color w:val="000000"/>
        </w:rPr>
        <w:t xml:space="preserve"> </w:t>
      </w:r>
      <w:r w:rsidR="007748E5" w:rsidRPr="007748E5">
        <w:rPr>
          <w:bCs/>
          <w:color w:val="000000"/>
        </w:rPr>
        <w:t>на</w:t>
      </w:r>
      <w:r w:rsidR="007748E5" w:rsidRPr="007748E5">
        <w:rPr>
          <w:bCs/>
          <w:color w:val="000000"/>
        </w:rPr>
        <w:t xml:space="preserve"> </w:t>
      </w:r>
      <w:r w:rsidR="007748E5" w:rsidRPr="007748E5">
        <w:rPr>
          <w:bCs/>
          <w:color w:val="000000"/>
        </w:rPr>
        <w:t>основе</w:t>
      </w:r>
      <w:r w:rsidR="007748E5" w:rsidRPr="007748E5">
        <w:rPr>
          <w:bCs/>
          <w:color w:val="000000"/>
        </w:rPr>
        <w:t xml:space="preserve"> </w:t>
      </w:r>
      <w:r w:rsidR="007748E5" w:rsidRPr="007748E5">
        <w:rPr>
          <w:bCs/>
          <w:color w:val="000000"/>
        </w:rPr>
        <w:t>системного</w:t>
      </w:r>
      <w:r w:rsidR="007748E5" w:rsidRPr="007748E5">
        <w:rPr>
          <w:bCs/>
          <w:color w:val="000000"/>
        </w:rPr>
        <w:t xml:space="preserve"> </w:t>
      </w:r>
      <w:r w:rsidR="007748E5" w:rsidRPr="007748E5">
        <w:rPr>
          <w:bCs/>
          <w:color w:val="000000"/>
        </w:rPr>
        <w:t>подхода,</w:t>
      </w:r>
      <w:r w:rsidR="007748E5">
        <w:rPr>
          <w:bCs/>
          <w:color w:val="000000"/>
        </w:rPr>
        <w:t xml:space="preserve"> </w:t>
      </w:r>
      <w:r w:rsidR="007748E5" w:rsidRPr="007748E5">
        <w:rPr>
          <w:bCs/>
          <w:color w:val="000000"/>
        </w:rPr>
        <w:t>вырабатывать стратегию действий</w:t>
      </w:r>
    </w:p>
    <w:p w14:paraId="7FE606B2" w14:textId="7F482732" w:rsidR="00A2790D" w:rsidRPr="00A2790D" w:rsidRDefault="00A2790D" w:rsidP="00A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0D">
        <w:rPr>
          <w:rFonts w:ascii="Times New Roman" w:hAnsi="Times New Roman" w:cs="Times New Roman"/>
          <w:b/>
          <w:color w:val="000000"/>
          <w:sz w:val="24"/>
          <w:szCs w:val="24"/>
        </w:rPr>
        <w:t>Индикатор:</w:t>
      </w:r>
      <w:r w:rsidRPr="00A279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8E5" w:rsidRPr="007748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УК-1.1: Анализирует проблемную ситуацию как систему, выявляя ее составляющие и связи</w:t>
      </w:r>
      <w:r w:rsidR="007748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748E5" w:rsidRPr="007748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между</w:t>
      </w:r>
      <w:r w:rsidR="007748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748E5" w:rsidRPr="007748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ними</w:t>
      </w:r>
      <w:r w:rsidR="007748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748E5" w:rsidRPr="007748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7748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748E5" w:rsidRPr="007748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разрабатывает стратегию ее решения</w:t>
      </w:r>
    </w:p>
    <w:p w14:paraId="369BC596" w14:textId="77777777" w:rsidR="00A2790D" w:rsidRPr="00A2790D" w:rsidRDefault="00A2790D" w:rsidP="00A2790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0F7ED20" w14:textId="6D540DE0" w:rsidR="00A2790D" w:rsidRPr="00A2790D" w:rsidRDefault="00A2790D" w:rsidP="00A2790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A2790D">
        <w:rPr>
          <w:b/>
          <w:color w:val="000000"/>
        </w:rPr>
        <w:t>Дисциплина</w:t>
      </w:r>
      <w:r w:rsidRPr="00A2790D">
        <w:t>:</w:t>
      </w:r>
      <w:r w:rsidRPr="00A2790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7748E5">
        <w:rPr>
          <w:color w:val="000000"/>
        </w:rPr>
        <w:t>Методология научных исследований</w:t>
      </w:r>
    </w:p>
    <w:p w14:paraId="1250B21B" w14:textId="77777777" w:rsidR="00A2790D" w:rsidRPr="00A2790D" w:rsidRDefault="00A2790D" w:rsidP="00A2790D">
      <w:pPr>
        <w:rPr>
          <w:rFonts w:ascii="Times New Roman" w:hAnsi="Times New Roman" w:cs="Times New Roman"/>
          <w:b/>
          <w:sz w:val="24"/>
          <w:szCs w:val="28"/>
        </w:rPr>
      </w:pPr>
      <w:r w:rsidRPr="00A2790D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3CCD623E" w14:textId="77777777" w:rsidR="00A2790D" w:rsidRPr="00A2790D" w:rsidRDefault="00A2790D" w:rsidP="00A2790D">
      <w:pPr>
        <w:pStyle w:val="a9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7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2E3EB359" w14:textId="77777777" w:rsidR="00A2790D" w:rsidRPr="00A2790D" w:rsidRDefault="00A2790D" w:rsidP="00A2790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9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36733A78" w14:textId="77777777" w:rsidR="00A2790D" w:rsidRPr="00A2790D" w:rsidRDefault="00A2790D" w:rsidP="00A2790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9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7D96DEF6" w14:textId="77777777" w:rsidR="00A2790D" w:rsidRPr="00A2790D" w:rsidRDefault="00A2790D" w:rsidP="00A2790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9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1FF48D9D" w14:textId="77777777" w:rsidR="00A2790D" w:rsidRPr="00A2790D" w:rsidRDefault="00A2790D" w:rsidP="00A2790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9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03E97876" w14:textId="77777777" w:rsidR="00A2790D" w:rsidRPr="00A2790D" w:rsidRDefault="00A2790D" w:rsidP="00A2790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9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6. Обучающемуся предоставляется одна попытка для прохождения компьютерного тестирования.</w:t>
      </w:r>
    </w:p>
    <w:p w14:paraId="2EBEF1BA" w14:textId="77777777" w:rsidR="00A2790D" w:rsidRPr="00A2790D" w:rsidRDefault="00A2790D" w:rsidP="00A2790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E4C4283" w14:textId="77777777" w:rsidR="00A2790D" w:rsidRPr="00A2790D" w:rsidRDefault="00A2790D" w:rsidP="00A2790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790D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A2790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A2790D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3E786F21" w14:textId="2DE29A33" w:rsidR="004F537F" w:rsidRDefault="004F537F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2546A" w14:textId="77777777" w:rsidR="00A2790D" w:rsidRDefault="00A2790D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4C1444" w14:textId="77777777" w:rsidR="004F537F" w:rsidRDefault="004F537F" w:rsidP="004F5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11699915" w14:textId="77777777" w:rsidR="00975CF1" w:rsidRPr="00975CF1" w:rsidRDefault="004F537F" w:rsidP="00975CF1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CB4988">
        <w:rPr>
          <w:b/>
          <w:color w:val="000000"/>
        </w:rPr>
        <w:t>Компетенция:</w:t>
      </w:r>
      <w:r w:rsidRPr="00CB4988">
        <w:rPr>
          <w:color w:val="000000"/>
        </w:rPr>
        <w:t xml:space="preserve"> </w:t>
      </w:r>
      <w:r w:rsidR="00975CF1" w:rsidRPr="00975CF1">
        <w:rPr>
          <w:color w:val="000000"/>
        </w:rPr>
        <w:t>УК-3: Способен организовывать и руководить работой команды, вырабатывая командную стратегию для достижения поставленной цели</w:t>
      </w:r>
    </w:p>
    <w:p w14:paraId="1171244C" w14:textId="77777777" w:rsidR="00975CF1" w:rsidRPr="00975CF1" w:rsidRDefault="00975CF1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DA93FE" w14:textId="5F3CD6DA" w:rsidR="00975CF1" w:rsidRDefault="004F537F" w:rsidP="00975C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CF1">
        <w:rPr>
          <w:rFonts w:ascii="Times New Roman" w:hAnsi="Times New Roman" w:cs="Times New Roman"/>
          <w:b/>
          <w:color w:val="000000"/>
          <w:sz w:val="24"/>
          <w:szCs w:val="24"/>
        </w:rPr>
        <w:t>Индикатор:</w:t>
      </w:r>
      <w:r w:rsidRPr="00975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CF1" w:rsidRPr="00975CF1">
        <w:rPr>
          <w:rFonts w:ascii="Times New Roman" w:hAnsi="Times New Roman" w:cs="Times New Roman"/>
          <w:color w:val="000000"/>
          <w:sz w:val="24"/>
          <w:szCs w:val="24"/>
        </w:rPr>
        <w:t xml:space="preserve">УК-3.1: Планирует командную работу, распределяет поручения и делегирует полномочия членам команды; организует обсуждение разных идей и мнений; предвидит результаты (последствия) как личных, так и коллективных действий и берет </w:t>
      </w:r>
    </w:p>
    <w:p w14:paraId="3C0B4E0D" w14:textId="77777777" w:rsidR="00975CF1" w:rsidRPr="00975CF1" w:rsidRDefault="00975CF1" w:rsidP="00975C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CA26C0" w14:textId="6CB7706E" w:rsidR="004F537F" w:rsidRPr="00975CF1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975CF1">
        <w:rPr>
          <w:b/>
          <w:color w:val="000000"/>
        </w:rPr>
        <w:t>Дисциплина</w:t>
      </w:r>
      <w:r w:rsidRPr="00975CF1">
        <w:t>:</w:t>
      </w:r>
      <w:r w:rsidRPr="00975CF1">
        <w:rPr>
          <w:color w:val="000000"/>
        </w:rPr>
        <w:t xml:space="preserve"> </w:t>
      </w:r>
      <w:r w:rsidR="00975CF1" w:rsidRPr="00975CF1">
        <w:rPr>
          <w:color w:val="000000"/>
        </w:rPr>
        <w:t>Методология научных исследований в отрасли</w:t>
      </w:r>
    </w:p>
    <w:p w14:paraId="4E4FA1DE" w14:textId="77777777" w:rsidR="00975CF1" w:rsidRPr="006E332D" w:rsidRDefault="00975CF1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B3D60EE" w14:textId="77777777" w:rsidR="004F537F" w:rsidRDefault="004F537F" w:rsidP="004F537F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1CBC4163" w14:textId="77777777" w:rsidR="004F537F" w:rsidRPr="00A711AE" w:rsidRDefault="004F537F" w:rsidP="00F52190">
      <w:pPr>
        <w:pStyle w:val="a9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7D252BE8" w14:textId="77777777" w:rsidR="004F537F" w:rsidRPr="007E6B85" w:rsidRDefault="004F537F" w:rsidP="004F537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16126549" w14:textId="77777777" w:rsidR="004F537F" w:rsidRPr="007E6B85" w:rsidRDefault="004F537F" w:rsidP="004F537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5AC45AB0" w14:textId="77777777" w:rsidR="004F537F" w:rsidRPr="007E6B85" w:rsidRDefault="004F537F" w:rsidP="004F537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39D8027B" w14:textId="77777777" w:rsidR="004F537F" w:rsidRPr="007E6B85" w:rsidRDefault="004F537F" w:rsidP="004F537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2EE3FBC8" w14:textId="77777777" w:rsidR="004F537F" w:rsidRDefault="004F537F" w:rsidP="004F537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7B3EEBFD" w14:textId="77777777" w:rsidR="004F537F" w:rsidRPr="006E332D" w:rsidRDefault="004F537F" w:rsidP="004F537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7F03BED" w14:textId="77777777" w:rsidR="004F537F" w:rsidRDefault="004F537F" w:rsidP="004F53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1637C60C" w14:textId="77777777" w:rsidR="004F537F" w:rsidRPr="0067179C" w:rsidRDefault="004F537F" w:rsidP="004F5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74B570C1" w14:textId="77777777" w:rsidR="004F537F" w:rsidRDefault="004F537F" w:rsidP="004F537F">
      <w:pPr>
        <w:pStyle w:val="aa"/>
        <w:tabs>
          <w:tab w:val="left" w:pos="708"/>
        </w:tabs>
        <w:jc w:val="both"/>
        <w:rPr>
          <w:b/>
          <w:color w:val="000000"/>
        </w:rPr>
      </w:pPr>
    </w:p>
    <w:p w14:paraId="6FB3975E" w14:textId="77777777" w:rsidR="004F537F" w:rsidRDefault="004F537F" w:rsidP="004F53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57C2E9B5" w14:textId="77777777" w:rsidR="004F537F" w:rsidRPr="006E332D" w:rsidRDefault="004F537F" w:rsidP="004F53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6B8CA8A2" w14:textId="77777777" w:rsidR="004F537F" w:rsidRPr="00121B37" w:rsidRDefault="004F537F" w:rsidP="004F537F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5D0D0FBD" w14:textId="77777777" w:rsidR="004F537F" w:rsidRPr="00F879C6" w:rsidRDefault="004F537F" w:rsidP="00E8189A">
      <w:pPr>
        <w:pStyle w:val="aa"/>
        <w:tabs>
          <w:tab w:val="left" w:pos="708"/>
        </w:tabs>
        <w:jc w:val="both"/>
        <w:rPr>
          <w:color w:val="000000"/>
        </w:rPr>
      </w:pPr>
    </w:p>
    <w:p w14:paraId="37516846" w14:textId="77777777" w:rsidR="00EB4690" w:rsidRDefault="00EB4690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EB4690">
        <w:rPr>
          <w:rFonts w:ascii="Times New Roman" w:hAnsi="Times New Roman" w:cs="Times New Roman"/>
          <w:sz w:val="24"/>
          <w:szCs w:val="24"/>
        </w:rPr>
        <w:t>фера исследовательской деятельности, направленная на получение новых знаний о природе, обществе, мышлении</w:t>
      </w:r>
      <w:r>
        <w:rPr>
          <w:rFonts w:ascii="Times New Roman" w:hAnsi="Times New Roman" w:cs="Times New Roman"/>
          <w:sz w:val="24"/>
          <w:szCs w:val="24"/>
        </w:rPr>
        <w:t xml:space="preserve"> называется…</w:t>
      </w:r>
    </w:p>
    <w:p w14:paraId="7BD96D2F" w14:textId="517A4B83" w:rsidR="004F537F" w:rsidRPr="000A2036" w:rsidRDefault="004F537F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0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EB4690">
        <w:rPr>
          <w:rFonts w:ascii="Times New Roman" w:hAnsi="Times New Roman" w:cs="Times New Roman"/>
          <w:b/>
          <w:sz w:val="24"/>
          <w:szCs w:val="24"/>
        </w:rPr>
        <w:t>наука</w:t>
      </w:r>
    </w:p>
    <w:p w14:paraId="5F3E99C9" w14:textId="60A0ECB6" w:rsidR="004F537F" w:rsidRPr="000B153F" w:rsidRDefault="004F537F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EB4690">
        <w:rPr>
          <w:rFonts w:ascii="Times New Roman" w:hAnsi="Times New Roman" w:cs="Times New Roman"/>
          <w:sz w:val="24"/>
          <w:szCs w:val="24"/>
        </w:rPr>
        <w:t>концепция</w:t>
      </w:r>
    </w:p>
    <w:p w14:paraId="7F9E9BA4" w14:textId="1F48C538" w:rsidR="004F537F" w:rsidRPr="000B153F" w:rsidRDefault="004F537F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EB4690">
        <w:rPr>
          <w:rFonts w:ascii="Times New Roman" w:hAnsi="Times New Roman" w:cs="Times New Roman"/>
          <w:sz w:val="24"/>
          <w:szCs w:val="24"/>
        </w:rPr>
        <w:t>теория</w:t>
      </w:r>
    </w:p>
    <w:p w14:paraId="02C5EACD" w14:textId="3C09F3D2" w:rsidR="004F537F" w:rsidRDefault="004F537F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EB4690">
        <w:rPr>
          <w:rFonts w:ascii="Times New Roman" w:hAnsi="Times New Roman" w:cs="Times New Roman"/>
          <w:sz w:val="24"/>
          <w:szCs w:val="24"/>
        </w:rPr>
        <w:t>апробация</w:t>
      </w:r>
    </w:p>
    <w:p w14:paraId="7DCD76A3" w14:textId="77777777" w:rsidR="004F537F" w:rsidRPr="000B153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D45F3" w14:textId="4CEFBC3B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>2</w:t>
      </w:r>
      <w:r w:rsidR="00416026">
        <w:rPr>
          <w:color w:val="000000"/>
        </w:rPr>
        <w:t xml:space="preserve">. </w:t>
      </w:r>
      <w:r w:rsidR="00416026" w:rsidRPr="00416026">
        <w:rPr>
          <w:color w:val="000000"/>
        </w:rPr>
        <w:t>При рассмотрении содержания понятия «наука» осуществляется подходы:</w:t>
      </w:r>
    </w:p>
    <w:p w14:paraId="05815A11" w14:textId="1EB464E7" w:rsidR="004F537F" w:rsidRPr="00416026" w:rsidRDefault="004F537F" w:rsidP="004F537F">
      <w:pPr>
        <w:pStyle w:val="aa"/>
        <w:tabs>
          <w:tab w:val="left" w:pos="708"/>
        </w:tabs>
        <w:ind w:firstLine="567"/>
        <w:jc w:val="both"/>
        <w:rPr>
          <w:bCs/>
          <w:color w:val="000000"/>
        </w:rPr>
      </w:pPr>
      <w:r w:rsidRPr="00416026">
        <w:rPr>
          <w:bCs/>
          <w:color w:val="000000"/>
        </w:rPr>
        <w:t xml:space="preserve">А) </w:t>
      </w:r>
      <w:r w:rsidR="00416026" w:rsidRPr="00416026">
        <w:rPr>
          <w:bCs/>
        </w:rPr>
        <w:t>структурный</w:t>
      </w:r>
    </w:p>
    <w:p w14:paraId="4E68E909" w14:textId="1CDAB9CB" w:rsidR="004F537F" w:rsidRDefault="004F537F" w:rsidP="004F537F">
      <w:pPr>
        <w:pStyle w:val="aa"/>
        <w:tabs>
          <w:tab w:val="left" w:pos="708"/>
        </w:tabs>
        <w:ind w:firstLine="567"/>
        <w:jc w:val="both"/>
        <w:rPr>
          <w:bCs/>
          <w:color w:val="000000"/>
        </w:rPr>
      </w:pPr>
      <w:r w:rsidRPr="00416026">
        <w:rPr>
          <w:bCs/>
          <w:color w:val="000000"/>
        </w:rPr>
        <w:t xml:space="preserve">Б) </w:t>
      </w:r>
      <w:r w:rsidR="00416026">
        <w:rPr>
          <w:bCs/>
          <w:color w:val="000000"/>
        </w:rPr>
        <w:t>организационный</w:t>
      </w:r>
    </w:p>
    <w:p w14:paraId="3E343D60" w14:textId="70C113E0" w:rsidR="00416026" w:rsidRPr="00416026" w:rsidRDefault="00416026" w:rsidP="004F537F">
      <w:pPr>
        <w:pStyle w:val="aa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В) функциональный</w:t>
      </w:r>
    </w:p>
    <w:p w14:paraId="29C0D437" w14:textId="0774AC3F" w:rsidR="004F537F" w:rsidRPr="000A2036" w:rsidRDefault="00416026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416026">
        <w:rPr>
          <w:b/>
          <w:color w:val="000000"/>
        </w:rPr>
        <w:t>Г</w:t>
      </w:r>
      <w:r w:rsidR="004F537F" w:rsidRPr="000A2036">
        <w:rPr>
          <w:b/>
          <w:color w:val="000000"/>
        </w:rPr>
        <w:t xml:space="preserve">) </w:t>
      </w:r>
      <w:r w:rsidRPr="00416026">
        <w:rPr>
          <w:b/>
          <w:color w:val="000000"/>
        </w:rPr>
        <w:t>структурный, организационный и функциональный</w:t>
      </w:r>
    </w:p>
    <w:p w14:paraId="0ECE2B40" w14:textId="7CDB4CB6" w:rsidR="00FC354C" w:rsidRPr="000B153F" w:rsidRDefault="00FC354C" w:rsidP="00416026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135B099B" w14:textId="1BA66A73" w:rsidR="004F537F" w:rsidRPr="000B153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E8189A" w:rsidRPr="00E8189A">
        <w:rPr>
          <w:rFonts w:ascii="Times New Roman" w:hAnsi="Times New Roman" w:cs="Times New Roman"/>
          <w:sz w:val="24"/>
          <w:szCs w:val="24"/>
        </w:rPr>
        <w:t>Наука выполняет функции:</w:t>
      </w:r>
    </w:p>
    <w:p w14:paraId="5FF42748" w14:textId="4C8055E4" w:rsidR="00E8189A" w:rsidRDefault="004F537F" w:rsidP="00E8189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18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</w:t>
      </w:r>
      <w:r w:rsidR="00E8189A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E8189A" w:rsidRPr="00E8189A">
        <w:rPr>
          <w:rFonts w:ascii="Times New Roman" w:hAnsi="Times New Roman" w:cs="Times New Roman"/>
          <w:bCs/>
          <w:color w:val="000000"/>
          <w:sz w:val="24"/>
          <w:szCs w:val="24"/>
        </w:rPr>
        <w:t>носеологическую</w:t>
      </w:r>
    </w:p>
    <w:p w14:paraId="6DDAFFCA" w14:textId="726BDBC6" w:rsidR="004F537F" w:rsidRPr="00E8189A" w:rsidRDefault="004F537F" w:rsidP="00E8189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18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</w:t>
      </w:r>
      <w:r w:rsidR="00E8189A" w:rsidRPr="00F1097E">
        <w:rPr>
          <w:rFonts w:ascii="Times New Roman" w:hAnsi="Times New Roman" w:cs="Times New Roman"/>
          <w:sz w:val="24"/>
          <w:szCs w:val="24"/>
        </w:rPr>
        <w:t>трансформационную</w:t>
      </w:r>
    </w:p>
    <w:p w14:paraId="0593DAF4" w14:textId="53BA497F" w:rsidR="004F537F" w:rsidRPr="00926372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E8189A">
        <w:rPr>
          <w:rFonts w:ascii="Times New Roman" w:hAnsi="Times New Roman" w:cs="Times New Roman"/>
          <w:color w:val="000000"/>
          <w:sz w:val="24"/>
          <w:szCs w:val="24"/>
        </w:rPr>
        <w:t>прогностическую</w:t>
      </w:r>
    </w:p>
    <w:p w14:paraId="627A8485" w14:textId="4EBEDE78" w:rsidR="003972AD" w:rsidRPr="00E8189A" w:rsidRDefault="003972AD" w:rsidP="004F537F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1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Г) </w:t>
      </w:r>
      <w:r w:rsidR="00E8189A" w:rsidRPr="00E81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гносеологическую и </w:t>
      </w:r>
      <w:r w:rsidR="00E8189A" w:rsidRPr="00E8189A">
        <w:rPr>
          <w:rFonts w:ascii="Times New Roman" w:hAnsi="Times New Roman" w:cs="Times New Roman"/>
          <w:b/>
          <w:bCs/>
          <w:sz w:val="24"/>
          <w:szCs w:val="24"/>
        </w:rPr>
        <w:t>трансформационную</w:t>
      </w:r>
    </w:p>
    <w:p w14:paraId="00161F40" w14:textId="77777777" w:rsidR="00E8189A" w:rsidRPr="00926372" w:rsidRDefault="00926372" w:rsidP="00E8189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E8189A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E8189A" w:rsidRPr="00E8189A">
        <w:rPr>
          <w:rFonts w:ascii="Times New Roman" w:hAnsi="Times New Roman" w:cs="Times New Roman"/>
          <w:bCs/>
          <w:color w:val="000000"/>
          <w:sz w:val="24"/>
          <w:szCs w:val="24"/>
        </w:rPr>
        <w:t>носеологическую</w:t>
      </w:r>
      <w:r w:rsidR="00E818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E8189A">
        <w:rPr>
          <w:rFonts w:ascii="Times New Roman" w:hAnsi="Times New Roman" w:cs="Times New Roman"/>
          <w:color w:val="000000"/>
          <w:sz w:val="24"/>
          <w:szCs w:val="24"/>
        </w:rPr>
        <w:t>прогностическую</w:t>
      </w:r>
    </w:p>
    <w:p w14:paraId="5B721084" w14:textId="1A295D5A" w:rsidR="00926372" w:rsidRPr="00E8189A" w:rsidRDefault="00E8189A" w:rsidP="00E8189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Е) </w:t>
      </w:r>
      <w:r w:rsidRPr="00F1097E">
        <w:rPr>
          <w:rFonts w:ascii="Times New Roman" w:hAnsi="Times New Roman" w:cs="Times New Roman"/>
          <w:sz w:val="24"/>
          <w:szCs w:val="24"/>
        </w:rPr>
        <w:t>трансформационную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прогностическую</w:t>
      </w:r>
    </w:p>
    <w:p w14:paraId="14436BC7" w14:textId="77777777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798A806A" w14:textId="671BC60B" w:rsidR="004F537F" w:rsidRPr="000B153F" w:rsidRDefault="004F537F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E8189A" w:rsidRPr="00E8189A">
        <w:rPr>
          <w:rFonts w:ascii="Times New Roman" w:hAnsi="Times New Roman" w:cs="Times New Roman"/>
          <w:sz w:val="24"/>
          <w:szCs w:val="24"/>
        </w:rPr>
        <w:t>Науки об общих законах развития природы, общества и мышления называются</w:t>
      </w:r>
      <w:r w:rsidR="00E8189A">
        <w:rPr>
          <w:rFonts w:ascii="Times New Roman" w:hAnsi="Times New Roman" w:cs="Times New Roman"/>
          <w:sz w:val="24"/>
          <w:szCs w:val="24"/>
        </w:rPr>
        <w:t>…</w:t>
      </w:r>
    </w:p>
    <w:p w14:paraId="516D5B84" w14:textId="3439DF99" w:rsidR="004F537F" w:rsidRPr="00E8189A" w:rsidRDefault="00926372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18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</w:t>
      </w:r>
      <w:r w:rsidR="00E8189A">
        <w:rPr>
          <w:rFonts w:ascii="Times New Roman" w:hAnsi="Times New Roman" w:cs="Times New Roman"/>
          <w:bCs/>
          <w:color w:val="000000"/>
          <w:sz w:val="24"/>
          <w:szCs w:val="24"/>
        </w:rPr>
        <w:t>гуманитарные науки</w:t>
      </w:r>
      <w:r w:rsidRPr="00E818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B5CBE47" w14:textId="32BF6331" w:rsidR="004F537F" w:rsidRPr="000B153F" w:rsidRDefault="00926372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E8189A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науки</w:t>
      </w:r>
    </w:p>
    <w:p w14:paraId="5FFC9623" w14:textId="22903FCB" w:rsidR="004F537F" w:rsidRPr="000A2036" w:rsidRDefault="004F537F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0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E8189A">
        <w:rPr>
          <w:rFonts w:ascii="Times New Roman" w:hAnsi="Times New Roman" w:cs="Times New Roman"/>
          <w:b/>
          <w:color w:val="000000"/>
          <w:sz w:val="24"/>
          <w:szCs w:val="24"/>
        </w:rPr>
        <w:t>философские науки</w:t>
      </w:r>
    </w:p>
    <w:p w14:paraId="6EB91074" w14:textId="7AEDC7A2" w:rsidR="003972AD" w:rsidRDefault="003972AD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53F">
        <w:rPr>
          <w:rFonts w:ascii="Times New Roman" w:hAnsi="Times New Roman" w:cs="Times New Roman"/>
          <w:sz w:val="24"/>
          <w:szCs w:val="24"/>
        </w:rPr>
        <w:t xml:space="preserve">Г) </w:t>
      </w:r>
      <w:r w:rsidR="00E8189A">
        <w:rPr>
          <w:rFonts w:ascii="Times New Roman" w:hAnsi="Times New Roman" w:cs="Times New Roman"/>
          <w:sz w:val="24"/>
          <w:szCs w:val="24"/>
        </w:rPr>
        <w:t>естественные науки</w:t>
      </w:r>
    </w:p>
    <w:p w14:paraId="49FD780F" w14:textId="46F9A85A" w:rsidR="00926372" w:rsidRDefault="00926372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89A">
        <w:rPr>
          <w:rFonts w:ascii="Times New Roman" w:hAnsi="Times New Roman" w:cs="Times New Roman"/>
          <w:bCs/>
          <w:sz w:val="24"/>
          <w:szCs w:val="24"/>
        </w:rPr>
        <w:t xml:space="preserve">Д) </w:t>
      </w:r>
      <w:r w:rsidR="003A3DAD">
        <w:rPr>
          <w:rFonts w:ascii="Times New Roman" w:hAnsi="Times New Roman" w:cs="Times New Roman"/>
          <w:bCs/>
          <w:sz w:val="24"/>
          <w:szCs w:val="24"/>
        </w:rPr>
        <w:t>технические науки</w:t>
      </w:r>
    </w:p>
    <w:p w14:paraId="14E9161C" w14:textId="77777777" w:rsidR="00A056DD" w:rsidRDefault="00A056DD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2B58A0" w14:textId="6FB41EAB" w:rsidR="00A056DD" w:rsidRDefault="00A056DD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A056DD">
        <w:rPr>
          <w:rFonts w:ascii="Times New Roman" w:hAnsi="Times New Roman" w:cs="Times New Roman"/>
          <w:bCs/>
          <w:sz w:val="24"/>
          <w:szCs w:val="24"/>
        </w:rPr>
        <w:t>Исходя из результатов деятельности, наука может быть:</w:t>
      </w:r>
    </w:p>
    <w:p w14:paraId="40653EA9" w14:textId="3C863BC9" w:rsidR="00A056DD" w:rsidRDefault="00A056DD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фундаментальная</w:t>
      </w:r>
    </w:p>
    <w:p w14:paraId="7E6AB624" w14:textId="2EF64B35" w:rsidR="00A056DD" w:rsidRDefault="00A056DD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прикладная</w:t>
      </w:r>
    </w:p>
    <w:p w14:paraId="30B6D572" w14:textId="0459A53F" w:rsidR="00A056DD" w:rsidRDefault="00A056DD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в виде разработок</w:t>
      </w:r>
    </w:p>
    <w:p w14:paraId="6DB49958" w14:textId="7BEFA936" w:rsidR="00A056DD" w:rsidRPr="00A056DD" w:rsidRDefault="00A056DD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56DD">
        <w:rPr>
          <w:rFonts w:ascii="Times New Roman" w:hAnsi="Times New Roman" w:cs="Times New Roman"/>
          <w:b/>
          <w:sz w:val="24"/>
          <w:szCs w:val="24"/>
        </w:rPr>
        <w:t>Г) фундаментальная, прикладная и в виде разработок</w:t>
      </w:r>
    </w:p>
    <w:p w14:paraId="7818AFBA" w14:textId="77777777" w:rsidR="004F537F" w:rsidRPr="000B153F" w:rsidRDefault="004F537F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1A6BCD" w14:textId="685B9F9B" w:rsidR="004F537F" w:rsidRPr="000B153F" w:rsidRDefault="00A056DD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F537F"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1432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F14328" w:rsidRPr="00F1097E">
        <w:rPr>
          <w:rFonts w:ascii="Times New Roman" w:hAnsi="Times New Roman" w:cs="Times New Roman"/>
          <w:sz w:val="24"/>
          <w:szCs w:val="24"/>
        </w:rPr>
        <w:t>– это…</w:t>
      </w:r>
    </w:p>
    <w:p w14:paraId="1EA693C8" w14:textId="17BCA865" w:rsidR="004F537F" w:rsidRPr="00F14328" w:rsidRDefault="004F537F" w:rsidP="00F14328">
      <w:pPr>
        <w:pStyle w:val="aa"/>
        <w:tabs>
          <w:tab w:val="left" w:pos="708"/>
        </w:tabs>
        <w:ind w:firstLine="567"/>
        <w:jc w:val="both"/>
        <w:rPr>
          <w:bCs/>
          <w:color w:val="000000"/>
        </w:rPr>
      </w:pPr>
      <w:r w:rsidRPr="00F14328">
        <w:rPr>
          <w:bCs/>
          <w:color w:val="000000"/>
        </w:rPr>
        <w:t xml:space="preserve">А) </w:t>
      </w:r>
      <w:r w:rsidR="00F14328" w:rsidRPr="00F14328">
        <w:rPr>
          <w:bCs/>
          <w:color w:val="000000"/>
        </w:rPr>
        <w:tab/>
        <w:t xml:space="preserve">целостная, взаимосвязанная совокупность частей, существующая в некоторой среде и обладающая определённым назначением, не имеющая определённой цели </w:t>
      </w:r>
    </w:p>
    <w:p w14:paraId="7780203E" w14:textId="02A98002" w:rsidR="004F537F" w:rsidRPr="00F14328" w:rsidRDefault="004F537F" w:rsidP="00F14328">
      <w:pPr>
        <w:pStyle w:val="aa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F14328">
        <w:rPr>
          <w:b/>
          <w:bCs/>
          <w:color w:val="000000"/>
        </w:rPr>
        <w:t>Б)</w:t>
      </w:r>
      <w:r w:rsidR="00F14328" w:rsidRPr="00F14328">
        <w:rPr>
          <w:b/>
          <w:bCs/>
          <w:color w:val="000000"/>
        </w:rPr>
        <w:t xml:space="preserve"> целостная, взаимосвязанная совокупность частей, существующая в некоторой среде и обладающая определённым назначением, подчинённая некоторой цели</w:t>
      </w:r>
      <w:r w:rsidR="00F14328" w:rsidRPr="00F14328">
        <w:rPr>
          <w:b/>
          <w:bCs/>
          <w:color w:val="000000"/>
        </w:rPr>
        <w:tab/>
      </w:r>
    </w:p>
    <w:p w14:paraId="0961DA65" w14:textId="09175A4C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В) </w:t>
      </w:r>
      <w:r w:rsidR="00F14328" w:rsidRPr="00F14328">
        <w:rPr>
          <w:color w:val="000000"/>
        </w:rPr>
        <w:t>подход к описанию сложного объекта, при котором называют его составные части</w:t>
      </w:r>
    </w:p>
    <w:p w14:paraId="56EE1308" w14:textId="7DF2F280" w:rsidR="00926372" w:rsidRPr="000B153F" w:rsidRDefault="003972AD" w:rsidP="00F14328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Г) </w:t>
      </w:r>
      <w:r w:rsidR="00F14328" w:rsidRPr="00F14328">
        <w:rPr>
          <w:color w:val="000000"/>
        </w:rPr>
        <w:tab/>
        <w:t>подход к описанию сложного объекта, при котором называют его составные части, рассматривают их взаимодействие и взаимовлияние</w:t>
      </w:r>
    </w:p>
    <w:p w14:paraId="53103EEB" w14:textId="77777777" w:rsidR="004F537F" w:rsidRPr="000B153F" w:rsidRDefault="004F537F" w:rsidP="00F14328">
      <w:pPr>
        <w:pStyle w:val="aa"/>
        <w:tabs>
          <w:tab w:val="left" w:pos="708"/>
        </w:tabs>
        <w:jc w:val="both"/>
        <w:rPr>
          <w:color w:val="000000"/>
        </w:rPr>
      </w:pPr>
    </w:p>
    <w:p w14:paraId="314AB050" w14:textId="452CD822" w:rsidR="004F537F" w:rsidRPr="000B153F" w:rsidRDefault="00E20E24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056DD">
        <w:rPr>
          <w:rFonts w:ascii="Times New Roman" w:hAnsi="Times New Roman" w:cs="Times New Roman"/>
          <w:color w:val="000000"/>
          <w:sz w:val="24"/>
          <w:szCs w:val="24"/>
        </w:rPr>
        <w:t xml:space="preserve">. Структура системы </w:t>
      </w:r>
      <w:r w:rsidR="00A056DD" w:rsidRPr="00F1097E">
        <w:rPr>
          <w:rFonts w:ascii="Times New Roman" w:hAnsi="Times New Roman" w:cs="Times New Roman"/>
          <w:sz w:val="24"/>
          <w:szCs w:val="24"/>
        </w:rPr>
        <w:t>– это…</w:t>
      </w:r>
    </w:p>
    <w:p w14:paraId="195AB8F8" w14:textId="0475AFA5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А) </w:t>
      </w:r>
      <w:r w:rsidR="00A056DD" w:rsidRPr="00A056DD">
        <w:rPr>
          <w:color w:val="000000"/>
        </w:rPr>
        <w:t>признаки, которые появляются при объединении элементов системы</w:t>
      </w:r>
    </w:p>
    <w:p w14:paraId="4876B5A5" w14:textId="38100048" w:rsidR="004F537F" w:rsidRPr="000A2036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0A2036">
        <w:rPr>
          <w:b/>
          <w:color w:val="000000"/>
        </w:rPr>
        <w:t xml:space="preserve">Б) </w:t>
      </w:r>
      <w:r w:rsidR="00A056DD" w:rsidRPr="00A056DD">
        <w:rPr>
          <w:b/>
          <w:color w:val="000000"/>
        </w:rPr>
        <w:t>совокупность связей, существующих между элементами системы</w:t>
      </w:r>
    </w:p>
    <w:p w14:paraId="0D235396" w14:textId="0D15EF0E" w:rsidR="004F537F" w:rsidRPr="000B153F" w:rsidRDefault="004F537F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056DD" w:rsidRPr="00A056DD">
        <w:rPr>
          <w:rFonts w:ascii="Times New Roman" w:hAnsi="Times New Roman" w:cs="Times New Roman"/>
          <w:color w:val="000000"/>
          <w:sz w:val="24"/>
          <w:szCs w:val="24"/>
        </w:rPr>
        <w:t>подход к описанию сложного объекта, при котором называют его составные части, рассматривают их взаимодействие и взаимовлияние</w:t>
      </w:r>
    </w:p>
    <w:p w14:paraId="343735CB" w14:textId="308069F8" w:rsidR="00A056DD" w:rsidRDefault="003972AD" w:rsidP="00A056D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53F">
        <w:rPr>
          <w:rFonts w:ascii="Times New Roman" w:hAnsi="Times New Roman" w:cs="Times New Roman"/>
          <w:sz w:val="24"/>
          <w:szCs w:val="24"/>
        </w:rPr>
        <w:t xml:space="preserve">Г) </w:t>
      </w:r>
      <w:r w:rsidR="00A056DD">
        <w:rPr>
          <w:rFonts w:ascii="Times New Roman" w:hAnsi="Times New Roman" w:cs="Times New Roman"/>
          <w:sz w:val="24"/>
          <w:szCs w:val="24"/>
        </w:rPr>
        <w:t>целостность системы только в одной ее модели</w:t>
      </w:r>
    </w:p>
    <w:p w14:paraId="212429EF" w14:textId="77777777" w:rsidR="00AC37BE" w:rsidRPr="000B153F" w:rsidRDefault="00AC37BE" w:rsidP="00A056D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4A5066" w14:textId="50DC9BA5" w:rsidR="004F537F" w:rsidRPr="000B153F" w:rsidRDefault="00E20E24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4F537F" w:rsidRPr="000B153F">
        <w:rPr>
          <w:color w:val="000000"/>
        </w:rPr>
        <w:tab/>
      </w:r>
      <w:r w:rsidR="00A056DD">
        <w:rPr>
          <w:color w:val="000000"/>
        </w:rPr>
        <w:t>.</w:t>
      </w:r>
      <w:r w:rsidR="004F537F" w:rsidRPr="000B153F">
        <w:rPr>
          <w:color w:val="000000"/>
        </w:rPr>
        <w:t xml:space="preserve"> </w:t>
      </w:r>
      <w:r>
        <w:t>П</w:t>
      </w:r>
      <w:r w:rsidRPr="00E20E24">
        <w:t>роцесс превращения скрытых и подразумеваемых знаний в явные, их формализация</w:t>
      </w:r>
      <w:r>
        <w:t xml:space="preserve"> называется…</w:t>
      </w:r>
    </w:p>
    <w:p w14:paraId="00FB27A9" w14:textId="7287AFA0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А) </w:t>
      </w:r>
      <w:r w:rsidR="00E20E24">
        <w:rPr>
          <w:color w:val="000000"/>
        </w:rPr>
        <w:t>систематизация информации</w:t>
      </w:r>
    </w:p>
    <w:p w14:paraId="3E2D2043" w14:textId="19866752" w:rsidR="004F537F" w:rsidRPr="007D1411" w:rsidRDefault="004F537F" w:rsidP="00AC37BE">
      <w:pPr>
        <w:spacing w:after="0"/>
        <w:ind w:firstLine="567"/>
        <w:rPr>
          <w:color w:val="000000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E20E24">
        <w:rPr>
          <w:rFonts w:ascii="Times New Roman" w:hAnsi="Times New Roman" w:cs="Times New Roman"/>
          <w:color w:val="000000"/>
          <w:sz w:val="24"/>
          <w:szCs w:val="24"/>
        </w:rPr>
        <w:t>перекодировка базы знаний</w:t>
      </w:r>
    </w:p>
    <w:p w14:paraId="643B8813" w14:textId="6B900AAF" w:rsidR="004F537F" w:rsidRPr="000B153F" w:rsidRDefault="004F537F" w:rsidP="007D1411">
      <w:pPr>
        <w:spacing w:after="0"/>
        <w:ind w:firstLine="567"/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D5720A">
        <w:rPr>
          <w:rFonts w:ascii="Times New Roman" w:hAnsi="Times New Roman" w:cs="Times New Roman"/>
          <w:color w:val="000000"/>
          <w:sz w:val="24"/>
          <w:szCs w:val="24"/>
        </w:rPr>
        <w:t>создание абсолютного знания</w:t>
      </w:r>
    </w:p>
    <w:p w14:paraId="6A971FF5" w14:textId="2C4311DA" w:rsidR="003972AD" w:rsidRPr="00D5720A" w:rsidRDefault="003972AD" w:rsidP="003972AD">
      <w:pPr>
        <w:pStyle w:val="aa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D5720A">
        <w:rPr>
          <w:b/>
          <w:bCs/>
        </w:rPr>
        <w:t xml:space="preserve">Г) </w:t>
      </w:r>
      <w:r w:rsidR="00E20E24" w:rsidRPr="00D5720A">
        <w:rPr>
          <w:b/>
          <w:bCs/>
        </w:rPr>
        <w:t>кодификация знаний</w:t>
      </w:r>
    </w:p>
    <w:p w14:paraId="34322ED0" w14:textId="77777777" w:rsidR="004F537F" w:rsidRPr="000B153F" w:rsidRDefault="004F537F" w:rsidP="00E20E24">
      <w:pPr>
        <w:pStyle w:val="aa"/>
        <w:tabs>
          <w:tab w:val="left" w:pos="708"/>
        </w:tabs>
        <w:jc w:val="both"/>
        <w:rPr>
          <w:color w:val="000000"/>
        </w:rPr>
      </w:pPr>
    </w:p>
    <w:p w14:paraId="043ABC14" w14:textId="65852AF5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lastRenderedPageBreak/>
        <w:t>9</w:t>
      </w:r>
      <w:r w:rsidR="00D5720A">
        <w:rPr>
          <w:color w:val="000000"/>
        </w:rPr>
        <w:t xml:space="preserve">. </w:t>
      </w:r>
      <w:r w:rsidR="00D5720A" w:rsidRPr="00D5720A">
        <w:rPr>
          <w:color w:val="000000"/>
        </w:rPr>
        <w:t xml:space="preserve">В структуре общенаучных методов и приемов выделяют три уровня. Из перечисленного к ним </w:t>
      </w:r>
      <w:r w:rsidR="00D5720A" w:rsidRPr="00D5720A">
        <w:rPr>
          <w:b/>
          <w:bCs/>
          <w:color w:val="000000"/>
        </w:rPr>
        <w:t>НЕ относится</w:t>
      </w:r>
      <w:r w:rsidR="00D5720A" w:rsidRPr="00D5720A">
        <w:rPr>
          <w:color w:val="000000"/>
        </w:rPr>
        <w:t>:</w:t>
      </w:r>
    </w:p>
    <w:p w14:paraId="5C4E0EED" w14:textId="258C8802" w:rsidR="004F537F" w:rsidRPr="007D1411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А) </w:t>
      </w:r>
      <w:r w:rsidR="00D5720A">
        <w:rPr>
          <w:color w:val="000000"/>
        </w:rPr>
        <w:t>наблюдение</w:t>
      </w:r>
    </w:p>
    <w:p w14:paraId="399F74C3" w14:textId="1D538728" w:rsidR="004F537F" w:rsidRPr="007D1411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Б) </w:t>
      </w:r>
      <w:r w:rsidR="00D5720A">
        <w:rPr>
          <w:color w:val="000000"/>
        </w:rPr>
        <w:t>эксперимент</w:t>
      </w:r>
    </w:p>
    <w:p w14:paraId="354F2E70" w14:textId="676FE9D0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В) </w:t>
      </w:r>
      <w:r w:rsidR="00D5720A">
        <w:rPr>
          <w:color w:val="000000"/>
        </w:rPr>
        <w:t>сравнение</w:t>
      </w:r>
    </w:p>
    <w:p w14:paraId="44C8A4DA" w14:textId="053D51F0" w:rsidR="00D5720A" w:rsidRPr="00D5720A" w:rsidRDefault="003972AD" w:rsidP="00D5720A">
      <w:pPr>
        <w:pStyle w:val="aa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D5720A">
        <w:rPr>
          <w:b/>
          <w:bCs/>
          <w:color w:val="000000"/>
        </w:rPr>
        <w:t xml:space="preserve">Г) </w:t>
      </w:r>
      <w:r w:rsidR="00D5720A" w:rsidRPr="00D5720A">
        <w:rPr>
          <w:b/>
          <w:bCs/>
          <w:color w:val="000000"/>
        </w:rPr>
        <w:t>формализация</w:t>
      </w:r>
    </w:p>
    <w:p w14:paraId="39B5511C" w14:textId="77777777" w:rsidR="004F537F" w:rsidRPr="000B153F" w:rsidRDefault="004F537F" w:rsidP="00D5720A">
      <w:pPr>
        <w:pStyle w:val="aa"/>
        <w:tabs>
          <w:tab w:val="left" w:pos="708"/>
        </w:tabs>
        <w:jc w:val="both"/>
        <w:rPr>
          <w:color w:val="000000"/>
        </w:rPr>
      </w:pPr>
    </w:p>
    <w:p w14:paraId="7BF57184" w14:textId="5C662CE4" w:rsidR="004F537F" w:rsidRPr="000B153F" w:rsidRDefault="004F537F" w:rsidP="004F537F">
      <w:pPr>
        <w:pStyle w:val="aa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>10</w:t>
      </w:r>
      <w:r w:rsidR="0043401C">
        <w:rPr>
          <w:color w:val="000000"/>
        </w:rPr>
        <w:t>. К</w:t>
      </w:r>
      <w:r w:rsidR="0043401C" w:rsidRPr="0043401C">
        <w:rPr>
          <w:color w:val="000000"/>
        </w:rPr>
        <w:t xml:space="preserve">ратко и четко сформулированное заключение </w:t>
      </w:r>
      <w:r w:rsidR="008808E7">
        <w:rPr>
          <w:color w:val="000000"/>
        </w:rPr>
        <w:t>п</w:t>
      </w:r>
      <w:r w:rsidR="0043401C" w:rsidRPr="0043401C">
        <w:rPr>
          <w:color w:val="000000"/>
        </w:rPr>
        <w:t>о конкретному направлению, вытекающее из материалов проведенных научных исследований</w:t>
      </w:r>
      <w:r w:rsidR="0043401C">
        <w:rPr>
          <w:color w:val="000000"/>
        </w:rPr>
        <w:t xml:space="preserve"> называется…</w:t>
      </w:r>
    </w:p>
    <w:p w14:paraId="1210C6B3" w14:textId="7B3956E2" w:rsidR="004F537F" w:rsidRPr="00E65530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E65530">
        <w:rPr>
          <w:b/>
          <w:color w:val="000000"/>
        </w:rPr>
        <w:t xml:space="preserve">А) </w:t>
      </w:r>
      <w:r w:rsidR="0043401C">
        <w:rPr>
          <w:b/>
          <w:color w:val="000000"/>
        </w:rPr>
        <w:t>вывод</w:t>
      </w:r>
    </w:p>
    <w:p w14:paraId="28A36A51" w14:textId="4D7A74D4" w:rsidR="004F537F" w:rsidRPr="00E65530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E65530">
        <w:rPr>
          <w:color w:val="000000"/>
        </w:rPr>
        <w:t>Б)</w:t>
      </w:r>
      <w:r w:rsidR="0043401C">
        <w:rPr>
          <w:color w:val="000000"/>
        </w:rPr>
        <w:t xml:space="preserve"> логическое заключение </w:t>
      </w:r>
    </w:p>
    <w:p w14:paraId="20325C20" w14:textId="449D62B9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В) </w:t>
      </w:r>
      <w:r w:rsidR="0043401C">
        <w:rPr>
          <w:color w:val="000000"/>
        </w:rPr>
        <w:t>аналитическое заключение</w:t>
      </w:r>
    </w:p>
    <w:p w14:paraId="67A025FF" w14:textId="5D951630" w:rsidR="007D1411" w:rsidRPr="0043401C" w:rsidRDefault="004F537F" w:rsidP="0043401C">
      <w:pPr>
        <w:pStyle w:val="aa"/>
        <w:tabs>
          <w:tab w:val="left" w:pos="708"/>
        </w:tabs>
        <w:ind w:firstLine="567"/>
        <w:jc w:val="both"/>
        <w:rPr>
          <w:bCs/>
          <w:color w:val="000000"/>
        </w:rPr>
      </w:pPr>
      <w:r w:rsidRPr="0043401C">
        <w:rPr>
          <w:bCs/>
          <w:color w:val="000000"/>
        </w:rPr>
        <w:t xml:space="preserve">Г) </w:t>
      </w:r>
      <w:r w:rsidR="0043401C" w:rsidRPr="0043401C">
        <w:rPr>
          <w:bCs/>
          <w:color w:val="000000"/>
        </w:rPr>
        <w:t>аргументированное заключение</w:t>
      </w:r>
    </w:p>
    <w:p w14:paraId="262BAE8C" w14:textId="77777777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74D3E8D4" w14:textId="52C1185F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>11</w:t>
      </w:r>
      <w:r w:rsidR="0043401C">
        <w:rPr>
          <w:color w:val="000000"/>
        </w:rPr>
        <w:t xml:space="preserve">. Вывод делается на основе: </w:t>
      </w:r>
    </w:p>
    <w:p w14:paraId="00980129" w14:textId="7F59010D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А) </w:t>
      </w:r>
      <w:r w:rsidR="008808E7">
        <w:rPr>
          <w:color w:val="000000"/>
        </w:rPr>
        <w:t>личных убеждений</w:t>
      </w:r>
    </w:p>
    <w:p w14:paraId="627123FC" w14:textId="3CAC0068" w:rsidR="004F537F" w:rsidRPr="008808E7" w:rsidRDefault="004F537F" w:rsidP="004F537F">
      <w:pPr>
        <w:pStyle w:val="aa"/>
        <w:tabs>
          <w:tab w:val="left" w:pos="708"/>
        </w:tabs>
        <w:ind w:firstLine="567"/>
        <w:jc w:val="both"/>
        <w:rPr>
          <w:bCs/>
          <w:color w:val="000000"/>
        </w:rPr>
      </w:pPr>
      <w:r w:rsidRPr="008808E7">
        <w:rPr>
          <w:bCs/>
          <w:color w:val="000000"/>
        </w:rPr>
        <w:t xml:space="preserve">Б) </w:t>
      </w:r>
      <w:r w:rsidR="008808E7">
        <w:rPr>
          <w:bCs/>
          <w:color w:val="000000"/>
        </w:rPr>
        <w:t>закономерности заключений</w:t>
      </w:r>
    </w:p>
    <w:p w14:paraId="297E6D31" w14:textId="7A1202FC" w:rsidR="004F537F" w:rsidRPr="000B153F" w:rsidRDefault="004F537F" w:rsidP="00AC37BE">
      <w:pPr>
        <w:spacing w:after="0"/>
        <w:ind w:firstLine="567"/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808E7">
        <w:rPr>
          <w:rFonts w:ascii="Times New Roman" w:hAnsi="Times New Roman" w:cs="Times New Roman"/>
          <w:color w:val="000000"/>
          <w:sz w:val="24"/>
          <w:szCs w:val="24"/>
        </w:rPr>
        <w:t xml:space="preserve">задач, поставленных перед исследованиями </w:t>
      </w:r>
    </w:p>
    <w:p w14:paraId="10307F6F" w14:textId="72DBB94C" w:rsidR="003972AD" w:rsidRPr="00E65530" w:rsidRDefault="003972AD" w:rsidP="003972AD">
      <w:pPr>
        <w:pStyle w:val="aa"/>
        <w:tabs>
          <w:tab w:val="left" w:pos="708"/>
        </w:tabs>
        <w:ind w:firstLine="567"/>
        <w:jc w:val="both"/>
        <w:rPr>
          <w:b/>
        </w:rPr>
      </w:pPr>
      <w:r w:rsidRPr="00E65530">
        <w:rPr>
          <w:b/>
        </w:rPr>
        <w:t xml:space="preserve">Г) </w:t>
      </w:r>
      <w:r w:rsidR="008808E7">
        <w:rPr>
          <w:b/>
        </w:rPr>
        <w:t>материалов проведенных научных исследований</w:t>
      </w:r>
    </w:p>
    <w:p w14:paraId="722FAC4B" w14:textId="77777777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29F19BA1" w14:textId="534F0C13" w:rsidR="004F537F" w:rsidRPr="000B153F" w:rsidRDefault="004F537F" w:rsidP="004F537F">
      <w:pPr>
        <w:pStyle w:val="aa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 w:rsidRPr="000B153F">
        <w:rPr>
          <w:color w:val="000000"/>
        </w:rPr>
        <w:t>12</w:t>
      </w:r>
      <w:r w:rsidR="008808E7">
        <w:rPr>
          <w:color w:val="000000"/>
        </w:rPr>
        <w:t xml:space="preserve">. </w:t>
      </w:r>
      <w:r w:rsidR="008808E7" w:rsidRPr="008808E7">
        <w:rPr>
          <w:color w:val="000000"/>
        </w:rPr>
        <w:t xml:space="preserve">К </w:t>
      </w:r>
      <w:proofErr w:type="spellStart"/>
      <w:r w:rsidR="008808E7" w:rsidRPr="008808E7">
        <w:rPr>
          <w:color w:val="000000"/>
        </w:rPr>
        <w:t>общелогическим</w:t>
      </w:r>
      <w:proofErr w:type="spellEnd"/>
      <w:r w:rsidR="008808E7" w:rsidRPr="008808E7">
        <w:rPr>
          <w:color w:val="000000"/>
        </w:rPr>
        <w:t xml:space="preserve"> методам и приемам познания </w:t>
      </w:r>
      <w:r w:rsidR="008808E7" w:rsidRPr="008808E7">
        <w:rPr>
          <w:b/>
          <w:bCs/>
          <w:color w:val="000000"/>
        </w:rPr>
        <w:t>НЕ относится</w:t>
      </w:r>
      <w:r w:rsidR="008808E7" w:rsidRPr="008808E7">
        <w:rPr>
          <w:color w:val="000000"/>
        </w:rPr>
        <w:t>:</w:t>
      </w:r>
    </w:p>
    <w:p w14:paraId="34EC35FF" w14:textId="25E3261B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А) </w:t>
      </w:r>
      <w:r w:rsidR="008808E7">
        <w:rPr>
          <w:color w:val="000000"/>
        </w:rPr>
        <w:t>анализ</w:t>
      </w:r>
    </w:p>
    <w:p w14:paraId="64E04E8D" w14:textId="6430BDA9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Б) </w:t>
      </w:r>
      <w:r w:rsidR="008808E7">
        <w:rPr>
          <w:color w:val="000000"/>
        </w:rPr>
        <w:t>синтез</w:t>
      </w:r>
    </w:p>
    <w:p w14:paraId="0C326C0A" w14:textId="3B053EA8" w:rsidR="004F537F" w:rsidRPr="008808E7" w:rsidRDefault="004F537F" w:rsidP="004F537F">
      <w:pPr>
        <w:pStyle w:val="aa"/>
        <w:tabs>
          <w:tab w:val="left" w:pos="708"/>
        </w:tabs>
        <w:ind w:firstLine="567"/>
        <w:jc w:val="both"/>
        <w:rPr>
          <w:bCs/>
          <w:color w:val="000000"/>
        </w:rPr>
      </w:pPr>
      <w:r w:rsidRPr="008808E7">
        <w:rPr>
          <w:bCs/>
          <w:color w:val="000000"/>
        </w:rPr>
        <w:t xml:space="preserve">В) </w:t>
      </w:r>
      <w:r w:rsidR="00D226BD">
        <w:rPr>
          <w:bCs/>
          <w:color w:val="000000"/>
        </w:rPr>
        <w:t>абстрагирование</w:t>
      </w:r>
    </w:p>
    <w:p w14:paraId="1D1EFDC5" w14:textId="77777777" w:rsidR="00D226BD" w:rsidRDefault="004F537F" w:rsidP="00D226B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E65530">
        <w:rPr>
          <w:b/>
          <w:color w:val="000000"/>
        </w:rPr>
        <w:t xml:space="preserve">Г) </w:t>
      </w:r>
      <w:r w:rsidR="008808E7">
        <w:rPr>
          <w:b/>
          <w:color w:val="000000"/>
        </w:rPr>
        <w:t>эксперимент</w:t>
      </w:r>
    </w:p>
    <w:p w14:paraId="3F718C3D" w14:textId="77777777" w:rsidR="00D226BD" w:rsidRDefault="00D226BD" w:rsidP="00D226B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E79FA46" w14:textId="3D7FDC2E" w:rsidR="00D226BD" w:rsidRPr="00D226BD" w:rsidRDefault="004F537F" w:rsidP="00D226B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>13</w:t>
      </w:r>
      <w:r w:rsidR="00D226BD">
        <w:rPr>
          <w:color w:val="000000"/>
        </w:rPr>
        <w:t>.</w:t>
      </w:r>
      <w:r w:rsidRPr="000B153F">
        <w:rPr>
          <w:color w:val="000000"/>
        </w:rPr>
        <w:t xml:space="preserve"> </w:t>
      </w:r>
      <w:r w:rsidR="00D226BD" w:rsidRPr="00F1097E">
        <w:t>_____________ –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результатов.</w:t>
      </w:r>
    </w:p>
    <w:p w14:paraId="5034C999" w14:textId="0CA26224" w:rsidR="004F537F" w:rsidRPr="00E65530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E65530">
        <w:rPr>
          <w:b/>
          <w:color w:val="000000"/>
        </w:rPr>
        <w:t xml:space="preserve">А) </w:t>
      </w:r>
      <w:r w:rsidR="00D226BD" w:rsidRPr="00D226BD">
        <w:rPr>
          <w:b/>
          <w:color w:val="000000"/>
        </w:rPr>
        <w:t>порядок проведения исследования, его этапы</w:t>
      </w:r>
    </w:p>
    <w:p w14:paraId="1426D724" w14:textId="0AE7513B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Б) </w:t>
      </w:r>
      <w:r w:rsidR="00D226BD" w:rsidRPr="00D226BD">
        <w:rPr>
          <w:color w:val="000000"/>
        </w:rPr>
        <w:tab/>
        <w:t>основная идея, которая связывает воедино все структурные элементы методики</w:t>
      </w:r>
    </w:p>
    <w:p w14:paraId="31182A6A" w14:textId="6D2D5AC6" w:rsidR="004F537F" w:rsidRPr="00D226BD" w:rsidRDefault="004F537F" w:rsidP="004F537F">
      <w:pPr>
        <w:pStyle w:val="aa"/>
        <w:tabs>
          <w:tab w:val="left" w:pos="708"/>
        </w:tabs>
        <w:ind w:firstLine="567"/>
        <w:jc w:val="both"/>
        <w:rPr>
          <w:bCs/>
          <w:color w:val="000000"/>
        </w:rPr>
      </w:pPr>
      <w:r w:rsidRPr="00D226BD">
        <w:rPr>
          <w:bCs/>
          <w:color w:val="000000"/>
        </w:rPr>
        <w:t xml:space="preserve">В) </w:t>
      </w:r>
      <w:r w:rsidR="00D226BD" w:rsidRPr="00D226BD">
        <w:rPr>
          <w:bCs/>
          <w:color w:val="000000"/>
        </w:rPr>
        <w:t>литературное оформление результатов исследования</w:t>
      </w:r>
    </w:p>
    <w:p w14:paraId="34B032B9" w14:textId="0938711B" w:rsidR="00984091" w:rsidRPr="000B153F" w:rsidRDefault="004F537F" w:rsidP="00D226B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Г) </w:t>
      </w:r>
      <w:r w:rsidR="00D226BD" w:rsidRPr="00D226BD">
        <w:rPr>
          <w:color w:val="000000"/>
        </w:rPr>
        <w:t>накопление фактического материала</w:t>
      </w:r>
    </w:p>
    <w:p w14:paraId="6F4866B4" w14:textId="77777777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4798F4A3" w14:textId="62D97E2B" w:rsidR="004F537F" w:rsidRPr="000B153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D226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6BD" w:rsidRPr="00D226BD">
        <w:rPr>
          <w:rFonts w:ascii="Times New Roman" w:hAnsi="Times New Roman" w:cs="Times New Roman"/>
          <w:sz w:val="24"/>
          <w:szCs w:val="24"/>
        </w:rPr>
        <w:t>Отличительными признаками научного исследования являются:</w:t>
      </w:r>
    </w:p>
    <w:p w14:paraId="51EDE4C2" w14:textId="11B5C2F6" w:rsidR="004F537F" w:rsidRPr="00D226BD" w:rsidRDefault="004F537F" w:rsidP="004F537F">
      <w:pPr>
        <w:pStyle w:val="aa"/>
        <w:tabs>
          <w:tab w:val="left" w:pos="708"/>
        </w:tabs>
        <w:ind w:firstLine="567"/>
        <w:jc w:val="both"/>
        <w:rPr>
          <w:bCs/>
          <w:color w:val="000000"/>
        </w:rPr>
      </w:pPr>
      <w:r w:rsidRPr="00D226BD">
        <w:rPr>
          <w:bCs/>
          <w:color w:val="000000"/>
        </w:rPr>
        <w:t xml:space="preserve">А) </w:t>
      </w:r>
      <w:r w:rsidR="00D226BD">
        <w:rPr>
          <w:bCs/>
          <w:color w:val="000000"/>
        </w:rPr>
        <w:t>целенаправленность</w:t>
      </w:r>
    </w:p>
    <w:p w14:paraId="2E6DD49F" w14:textId="1DF96B5A" w:rsidR="004F537F" w:rsidRPr="00D226BD" w:rsidRDefault="004F537F" w:rsidP="004F537F">
      <w:pPr>
        <w:pStyle w:val="aa"/>
        <w:tabs>
          <w:tab w:val="left" w:pos="708"/>
        </w:tabs>
        <w:ind w:firstLine="567"/>
        <w:jc w:val="both"/>
        <w:rPr>
          <w:bCs/>
          <w:color w:val="000000"/>
        </w:rPr>
      </w:pPr>
      <w:r w:rsidRPr="00D226BD">
        <w:rPr>
          <w:bCs/>
          <w:color w:val="000000"/>
        </w:rPr>
        <w:t xml:space="preserve">Б) </w:t>
      </w:r>
      <w:r w:rsidR="00D226BD">
        <w:rPr>
          <w:bCs/>
          <w:color w:val="000000"/>
        </w:rPr>
        <w:t>поиск нового</w:t>
      </w:r>
    </w:p>
    <w:p w14:paraId="4682B20D" w14:textId="4B4B0B0A" w:rsidR="004F537F" w:rsidRPr="000B153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D226BD">
        <w:rPr>
          <w:rFonts w:ascii="Times New Roman" w:hAnsi="Times New Roman" w:cs="Times New Roman"/>
          <w:color w:val="000000"/>
          <w:sz w:val="24"/>
          <w:szCs w:val="24"/>
        </w:rPr>
        <w:t>систематичность</w:t>
      </w:r>
    </w:p>
    <w:p w14:paraId="1EF571D8" w14:textId="12C4A664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D226BD">
        <w:rPr>
          <w:rFonts w:ascii="Times New Roman" w:hAnsi="Times New Roman" w:cs="Times New Roman"/>
          <w:color w:val="000000"/>
          <w:sz w:val="24"/>
          <w:szCs w:val="24"/>
        </w:rPr>
        <w:t>строгая доказательность</w:t>
      </w:r>
    </w:p>
    <w:p w14:paraId="5D42C3C0" w14:textId="1B9A62C1" w:rsidR="00984091" w:rsidRPr="00D226BD" w:rsidRDefault="00984091" w:rsidP="004F537F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26BD">
        <w:rPr>
          <w:rFonts w:ascii="Times New Roman" w:hAnsi="Times New Roman" w:cs="Times New Roman"/>
          <w:b/>
          <w:bCs/>
          <w:sz w:val="24"/>
          <w:szCs w:val="24"/>
        </w:rPr>
        <w:t xml:space="preserve">Д) </w:t>
      </w:r>
      <w:r w:rsidR="00D226BD">
        <w:rPr>
          <w:rFonts w:ascii="Times New Roman" w:hAnsi="Times New Roman" w:cs="Times New Roman"/>
          <w:b/>
          <w:bCs/>
          <w:sz w:val="24"/>
          <w:szCs w:val="24"/>
        </w:rPr>
        <w:t>все вышеперечисленные признаки</w:t>
      </w:r>
    </w:p>
    <w:p w14:paraId="491D2C22" w14:textId="77777777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7F32E4D2" w14:textId="44E2100B" w:rsidR="004F537F" w:rsidRPr="000B153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A606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6069B" w:rsidRPr="00A6069B">
        <w:rPr>
          <w:rFonts w:ascii="Times New Roman" w:hAnsi="Times New Roman" w:cs="Times New Roman"/>
          <w:color w:val="000000"/>
          <w:sz w:val="24"/>
          <w:szCs w:val="24"/>
        </w:rPr>
        <w:t xml:space="preserve">Все методы научного познания разделяют на группы по степени общности и широте применения. К таким группам методов </w:t>
      </w:r>
      <w:r w:rsidR="00A6069B" w:rsidRPr="00A60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относятся</w:t>
      </w:r>
      <w:r w:rsidR="00A6069B" w:rsidRPr="00A606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E814FA3" w14:textId="2E1FF105" w:rsidR="004F537F" w:rsidRPr="00E65530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55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A6069B">
        <w:rPr>
          <w:rFonts w:ascii="Times New Roman" w:hAnsi="Times New Roman" w:cs="Times New Roman"/>
          <w:b/>
          <w:color w:val="000000"/>
          <w:sz w:val="24"/>
          <w:szCs w:val="24"/>
        </w:rPr>
        <w:t>определяющие</w:t>
      </w:r>
    </w:p>
    <w:p w14:paraId="21D90A17" w14:textId="58BDD00E" w:rsidR="004F537F" w:rsidRPr="000B153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A6069B">
        <w:rPr>
          <w:rFonts w:ascii="Times New Roman" w:hAnsi="Times New Roman" w:cs="Times New Roman"/>
          <w:color w:val="000000"/>
          <w:sz w:val="24"/>
          <w:szCs w:val="24"/>
        </w:rPr>
        <w:t xml:space="preserve">философские </w:t>
      </w:r>
    </w:p>
    <w:p w14:paraId="1E64E116" w14:textId="26BF6867" w:rsidR="004F537F" w:rsidRPr="000B153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="00A6069B">
        <w:rPr>
          <w:rFonts w:ascii="Times New Roman" w:hAnsi="Times New Roman" w:cs="Times New Roman"/>
          <w:color w:val="000000"/>
          <w:sz w:val="24"/>
          <w:szCs w:val="24"/>
        </w:rPr>
        <w:t>частнонаучные</w:t>
      </w:r>
      <w:proofErr w:type="spellEnd"/>
    </w:p>
    <w:p w14:paraId="1885C334" w14:textId="5BCB9A78" w:rsidR="00984091" w:rsidRPr="00A6069B" w:rsidRDefault="004F537F" w:rsidP="00A6069B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06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Г) </w:t>
      </w:r>
      <w:r w:rsidR="00A6069B" w:rsidRPr="00A6069B">
        <w:rPr>
          <w:rFonts w:ascii="Times New Roman" w:hAnsi="Times New Roman" w:cs="Times New Roman"/>
          <w:bCs/>
          <w:color w:val="000000"/>
          <w:sz w:val="24"/>
          <w:szCs w:val="24"/>
        </w:rPr>
        <w:t>общенаучные</w:t>
      </w:r>
    </w:p>
    <w:p w14:paraId="061A1945" w14:textId="77777777" w:rsidR="004F537F" w:rsidRPr="000B153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6240A" w14:textId="003BE7B7" w:rsidR="00D10C1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D10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0C1F" w:rsidRPr="00F1097E">
        <w:rPr>
          <w:rFonts w:ascii="Times New Roman" w:hAnsi="Times New Roman" w:cs="Times New Roman"/>
          <w:sz w:val="24"/>
          <w:szCs w:val="24"/>
        </w:rPr>
        <w:t>_____________ –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результатов.</w:t>
      </w:r>
    </w:p>
    <w:p w14:paraId="13DDA9F2" w14:textId="7E75B078" w:rsidR="004F537F" w:rsidRPr="000B153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D10C1F">
        <w:rPr>
          <w:rFonts w:ascii="Times New Roman" w:hAnsi="Times New Roman" w:cs="Times New Roman"/>
          <w:sz w:val="24"/>
          <w:szCs w:val="24"/>
        </w:rPr>
        <w:t>разработка</w:t>
      </w:r>
    </w:p>
    <w:p w14:paraId="39CD74AB" w14:textId="0D427317" w:rsidR="004F537F" w:rsidRPr="00E65530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55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Б) </w:t>
      </w:r>
      <w:r w:rsidR="00D10C1F">
        <w:rPr>
          <w:rFonts w:ascii="Times New Roman" w:hAnsi="Times New Roman" w:cs="Times New Roman"/>
          <w:b/>
          <w:sz w:val="24"/>
          <w:szCs w:val="24"/>
        </w:rPr>
        <w:t>метод</w:t>
      </w:r>
    </w:p>
    <w:p w14:paraId="1A01901A" w14:textId="3F1E15EC" w:rsidR="004F537F" w:rsidRPr="000B153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D10C1F">
        <w:rPr>
          <w:rFonts w:ascii="Times New Roman" w:hAnsi="Times New Roman" w:cs="Times New Roman"/>
          <w:sz w:val="24"/>
          <w:szCs w:val="24"/>
        </w:rPr>
        <w:t xml:space="preserve">эксперимент </w:t>
      </w:r>
    </w:p>
    <w:p w14:paraId="0C4E70A6" w14:textId="0F6ED57B" w:rsidR="00012404" w:rsidRPr="00D10C1F" w:rsidRDefault="004F537F" w:rsidP="00D10C1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D10C1F">
        <w:rPr>
          <w:rFonts w:ascii="Times New Roman" w:hAnsi="Times New Roman" w:cs="Times New Roman"/>
          <w:sz w:val="24"/>
          <w:szCs w:val="24"/>
        </w:rPr>
        <w:t>принцип</w:t>
      </w:r>
    </w:p>
    <w:p w14:paraId="6A5FAB3F" w14:textId="77777777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73398BE4" w14:textId="4402C7E9" w:rsidR="004F537F" w:rsidRPr="000B153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D10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0C1F" w:rsidRPr="00D10C1F">
        <w:rPr>
          <w:rFonts w:ascii="Times New Roman" w:hAnsi="Times New Roman" w:cs="Times New Roman"/>
          <w:sz w:val="24"/>
          <w:szCs w:val="24"/>
        </w:rPr>
        <w:t>Основная функция метода:</w:t>
      </w:r>
    </w:p>
    <w:p w14:paraId="01B89B46" w14:textId="3EB7666C" w:rsidR="004F537F" w:rsidRPr="000B153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D10C1F" w:rsidRPr="00D10C1F">
        <w:rPr>
          <w:rFonts w:ascii="Times New Roman" w:hAnsi="Times New Roman" w:cs="Times New Roman"/>
          <w:sz w:val="24"/>
          <w:szCs w:val="24"/>
        </w:rPr>
        <w:t>поиск общего у ряда единичных явлений</w:t>
      </w:r>
    </w:p>
    <w:p w14:paraId="22298035" w14:textId="61317563" w:rsidR="004F537F" w:rsidRPr="000B153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10C1F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результата </w:t>
      </w:r>
    </w:p>
    <w:p w14:paraId="2D283871" w14:textId="527676DE" w:rsidR="004F537F" w:rsidRPr="00E65530" w:rsidRDefault="004F537F" w:rsidP="004F537F">
      <w:pPr>
        <w:pStyle w:val="ac"/>
        <w:rPr>
          <w:b/>
          <w:sz w:val="24"/>
          <w:szCs w:val="24"/>
        </w:rPr>
      </w:pPr>
      <w:r w:rsidRPr="00E65530">
        <w:rPr>
          <w:b/>
          <w:color w:val="000000"/>
          <w:sz w:val="24"/>
          <w:szCs w:val="24"/>
        </w:rPr>
        <w:t xml:space="preserve">В) </w:t>
      </w:r>
      <w:r w:rsidR="00D10C1F" w:rsidRPr="00D10C1F">
        <w:rPr>
          <w:b/>
          <w:color w:val="000000"/>
          <w:sz w:val="24"/>
          <w:szCs w:val="24"/>
        </w:rPr>
        <w:t>внутренняя организация и регулирование процесса познания</w:t>
      </w:r>
    </w:p>
    <w:p w14:paraId="499CE18D" w14:textId="062B41B4" w:rsidR="000554EC" w:rsidRPr="00D10C1F" w:rsidRDefault="00C42407" w:rsidP="00D10C1F">
      <w:pPr>
        <w:pStyle w:val="ac"/>
        <w:rPr>
          <w:sz w:val="24"/>
          <w:szCs w:val="24"/>
        </w:rPr>
      </w:pPr>
      <w:r w:rsidRPr="000B153F">
        <w:rPr>
          <w:sz w:val="24"/>
          <w:szCs w:val="24"/>
        </w:rPr>
        <w:t xml:space="preserve">Г) </w:t>
      </w:r>
      <w:r w:rsidR="00D10C1F">
        <w:rPr>
          <w:sz w:val="24"/>
          <w:szCs w:val="24"/>
        </w:rPr>
        <w:t>обоснование целей исследования</w:t>
      </w:r>
    </w:p>
    <w:p w14:paraId="7B0A0098" w14:textId="77777777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49C5B43D" w14:textId="7CC60749" w:rsidR="004F537F" w:rsidRPr="000B153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D10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0C1F">
        <w:rPr>
          <w:rFonts w:ascii="Times New Roman" w:hAnsi="Times New Roman" w:cs="Times New Roman"/>
          <w:sz w:val="24"/>
          <w:szCs w:val="24"/>
        </w:rPr>
        <w:t>С</w:t>
      </w:r>
      <w:r w:rsidR="00D10C1F" w:rsidRPr="00D10C1F">
        <w:rPr>
          <w:rFonts w:ascii="Times New Roman" w:hAnsi="Times New Roman" w:cs="Times New Roman"/>
          <w:sz w:val="24"/>
          <w:szCs w:val="24"/>
        </w:rPr>
        <w:t>пособ получения экспертной информации с помощью специально разработанных анкет</w:t>
      </w:r>
      <w:r w:rsidR="00D10C1F">
        <w:rPr>
          <w:rFonts w:ascii="Times New Roman" w:hAnsi="Times New Roman" w:cs="Times New Roman"/>
          <w:sz w:val="24"/>
          <w:szCs w:val="24"/>
        </w:rPr>
        <w:t xml:space="preserve"> называется…</w:t>
      </w:r>
    </w:p>
    <w:p w14:paraId="40A06D17" w14:textId="68C22BE3" w:rsidR="004F537F" w:rsidRPr="000554EC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А) </w:t>
      </w:r>
      <w:r w:rsidR="005F7855">
        <w:rPr>
          <w:color w:val="000000"/>
        </w:rPr>
        <w:t>социальный опрос</w:t>
      </w:r>
    </w:p>
    <w:p w14:paraId="2CDD87B3" w14:textId="49ABB0D3" w:rsidR="005F7855" w:rsidRPr="005F7855" w:rsidRDefault="004F537F" w:rsidP="005F7855">
      <w:pPr>
        <w:pStyle w:val="aa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5F7855">
        <w:rPr>
          <w:b/>
          <w:bCs/>
          <w:color w:val="000000"/>
        </w:rPr>
        <w:t xml:space="preserve">Б) </w:t>
      </w:r>
      <w:r w:rsidR="00D10C1F" w:rsidRPr="005F7855">
        <w:rPr>
          <w:b/>
          <w:bCs/>
          <w:color w:val="000000"/>
        </w:rPr>
        <w:t>анкетирование</w:t>
      </w:r>
    </w:p>
    <w:p w14:paraId="5AD0B6B1" w14:textId="03CCDA48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В) </w:t>
      </w:r>
      <w:r w:rsidR="005F7855">
        <w:rPr>
          <w:color w:val="000000"/>
        </w:rPr>
        <w:t>индукционным</w:t>
      </w:r>
      <w:r w:rsidR="000554EC">
        <w:rPr>
          <w:color w:val="000000"/>
        </w:rPr>
        <w:t xml:space="preserve"> </w:t>
      </w:r>
    </w:p>
    <w:p w14:paraId="142761EB" w14:textId="2128D549" w:rsidR="000554EC" w:rsidRPr="00E65530" w:rsidRDefault="004F537F" w:rsidP="00D10C1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0B153F">
        <w:rPr>
          <w:color w:val="000000"/>
        </w:rPr>
        <w:t xml:space="preserve">Г) </w:t>
      </w:r>
      <w:r w:rsidR="00D10C1F">
        <w:rPr>
          <w:color w:val="000000"/>
        </w:rPr>
        <w:t>социальны</w:t>
      </w:r>
      <w:r w:rsidR="005F7855">
        <w:rPr>
          <w:color w:val="000000"/>
        </w:rPr>
        <w:t>м</w:t>
      </w:r>
    </w:p>
    <w:p w14:paraId="7FAED34E" w14:textId="77777777" w:rsidR="004F537F" w:rsidRPr="000B153F" w:rsidRDefault="004F537F" w:rsidP="004F537F">
      <w:pPr>
        <w:pStyle w:val="ac"/>
        <w:rPr>
          <w:color w:val="000000"/>
          <w:sz w:val="24"/>
          <w:szCs w:val="24"/>
        </w:rPr>
      </w:pPr>
    </w:p>
    <w:p w14:paraId="70ED5D28" w14:textId="057A5014" w:rsidR="004F537F" w:rsidRPr="000B153F" w:rsidRDefault="004F537F" w:rsidP="004F537F">
      <w:pPr>
        <w:pStyle w:val="ac"/>
        <w:rPr>
          <w:color w:val="000000"/>
          <w:sz w:val="24"/>
          <w:szCs w:val="24"/>
        </w:rPr>
      </w:pPr>
      <w:r w:rsidRPr="000B153F">
        <w:rPr>
          <w:color w:val="000000"/>
          <w:sz w:val="24"/>
          <w:szCs w:val="24"/>
        </w:rPr>
        <w:t>19</w:t>
      </w:r>
      <w:r w:rsidR="005F7855">
        <w:rPr>
          <w:color w:val="000000"/>
          <w:sz w:val="24"/>
          <w:szCs w:val="24"/>
        </w:rPr>
        <w:t xml:space="preserve">. К активам знаний относятся: </w:t>
      </w:r>
    </w:p>
    <w:p w14:paraId="5D1BB141" w14:textId="733A34B0" w:rsidR="004F537F" w:rsidRPr="005F7855" w:rsidRDefault="004F537F" w:rsidP="004F537F">
      <w:pPr>
        <w:pStyle w:val="ac"/>
        <w:rPr>
          <w:bCs/>
          <w:color w:val="000000"/>
          <w:sz w:val="24"/>
          <w:szCs w:val="24"/>
        </w:rPr>
      </w:pPr>
      <w:r w:rsidRPr="005F7855">
        <w:rPr>
          <w:bCs/>
          <w:color w:val="000000"/>
          <w:sz w:val="24"/>
          <w:szCs w:val="24"/>
        </w:rPr>
        <w:t xml:space="preserve">А) </w:t>
      </w:r>
      <w:r w:rsidR="00FA1BFE">
        <w:rPr>
          <w:bCs/>
          <w:color w:val="000000"/>
          <w:sz w:val="24"/>
          <w:szCs w:val="24"/>
        </w:rPr>
        <w:t xml:space="preserve">дипломы и аттестаты </w:t>
      </w:r>
    </w:p>
    <w:p w14:paraId="0A6BEFD8" w14:textId="5800B0BF" w:rsidR="004F537F" w:rsidRPr="005F7855" w:rsidRDefault="004F537F" w:rsidP="004F537F">
      <w:pPr>
        <w:pStyle w:val="ac"/>
        <w:rPr>
          <w:bCs/>
          <w:color w:val="000000"/>
          <w:sz w:val="24"/>
          <w:szCs w:val="24"/>
        </w:rPr>
      </w:pPr>
      <w:r w:rsidRPr="005F7855">
        <w:rPr>
          <w:bCs/>
          <w:color w:val="000000"/>
          <w:sz w:val="24"/>
          <w:szCs w:val="24"/>
        </w:rPr>
        <w:t xml:space="preserve">Б) </w:t>
      </w:r>
      <w:r w:rsidR="00FA1BFE">
        <w:rPr>
          <w:bCs/>
          <w:color w:val="000000"/>
          <w:sz w:val="24"/>
          <w:szCs w:val="24"/>
        </w:rPr>
        <w:t xml:space="preserve">сертификаты </w:t>
      </w:r>
    </w:p>
    <w:p w14:paraId="69DCF427" w14:textId="7ABDEB84" w:rsidR="004F537F" w:rsidRPr="005F7855" w:rsidRDefault="004F537F" w:rsidP="004F537F">
      <w:pPr>
        <w:pStyle w:val="ac"/>
        <w:rPr>
          <w:bCs/>
          <w:color w:val="000000"/>
          <w:sz w:val="24"/>
          <w:szCs w:val="24"/>
        </w:rPr>
      </w:pPr>
      <w:r w:rsidRPr="005F7855">
        <w:rPr>
          <w:bCs/>
          <w:color w:val="000000"/>
          <w:sz w:val="24"/>
          <w:szCs w:val="24"/>
        </w:rPr>
        <w:t xml:space="preserve">В) </w:t>
      </w:r>
      <w:r w:rsidR="00FA1BFE">
        <w:rPr>
          <w:bCs/>
          <w:color w:val="000000"/>
          <w:sz w:val="24"/>
          <w:szCs w:val="24"/>
        </w:rPr>
        <w:t>прогнозирующие и статистические модели</w:t>
      </w:r>
    </w:p>
    <w:p w14:paraId="1442CAAB" w14:textId="3BA9E6C1" w:rsidR="00C42407" w:rsidRDefault="004F537F" w:rsidP="005F7855">
      <w:pPr>
        <w:pStyle w:val="ac"/>
        <w:rPr>
          <w:b/>
          <w:color w:val="000000"/>
          <w:sz w:val="24"/>
          <w:szCs w:val="24"/>
        </w:rPr>
      </w:pPr>
      <w:r w:rsidRPr="00E65530">
        <w:rPr>
          <w:b/>
          <w:color w:val="000000"/>
          <w:sz w:val="24"/>
          <w:szCs w:val="24"/>
        </w:rPr>
        <w:t xml:space="preserve">Г) </w:t>
      </w:r>
      <w:r w:rsidR="005F7855">
        <w:rPr>
          <w:b/>
          <w:color w:val="000000"/>
          <w:sz w:val="24"/>
          <w:szCs w:val="24"/>
        </w:rPr>
        <w:t>п</w:t>
      </w:r>
      <w:r w:rsidR="00FA1BFE">
        <w:rPr>
          <w:b/>
          <w:color w:val="000000"/>
          <w:sz w:val="24"/>
          <w:szCs w:val="24"/>
        </w:rPr>
        <w:t>а</w:t>
      </w:r>
      <w:r w:rsidR="005F7855">
        <w:rPr>
          <w:b/>
          <w:color w:val="000000"/>
          <w:sz w:val="24"/>
          <w:szCs w:val="24"/>
        </w:rPr>
        <w:t xml:space="preserve">тенты и лицензии </w:t>
      </w:r>
    </w:p>
    <w:p w14:paraId="0AD70BF0" w14:textId="77777777" w:rsidR="00FA1BFE" w:rsidRPr="000B153F" w:rsidRDefault="00FA1BFE" w:rsidP="005F7855">
      <w:pPr>
        <w:pStyle w:val="ac"/>
        <w:rPr>
          <w:color w:val="000000"/>
          <w:sz w:val="24"/>
          <w:szCs w:val="24"/>
        </w:rPr>
      </w:pPr>
    </w:p>
    <w:p w14:paraId="23545D7E" w14:textId="2C5E077F" w:rsidR="004F537F" w:rsidRPr="000B153F" w:rsidRDefault="004F537F" w:rsidP="004F537F">
      <w:pPr>
        <w:pStyle w:val="ac"/>
        <w:rPr>
          <w:color w:val="000000"/>
          <w:sz w:val="24"/>
          <w:szCs w:val="24"/>
        </w:rPr>
      </w:pPr>
      <w:r w:rsidRPr="000B153F">
        <w:rPr>
          <w:color w:val="000000"/>
          <w:sz w:val="24"/>
          <w:szCs w:val="24"/>
        </w:rPr>
        <w:t>20</w:t>
      </w:r>
      <w:r w:rsidR="00FA1BFE">
        <w:rPr>
          <w:color w:val="000000"/>
          <w:sz w:val="24"/>
          <w:szCs w:val="24"/>
        </w:rPr>
        <w:t xml:space="preserve">. </w:t>
      </w:r>
      <w:r w:rsidR="00FA1BFE" w:rsidRPr="00FA1BFE">
        <w:rPr>
          <w:sz w:val="24"/>
          <w:szCs w:val="24"/>
        </w:rPr>
        <w:t xml:space="preserve">Эксперимент имеет две взаимосвязанных функции. Из представленного к ним </w:t>
      </w:r>
      <w:r w:rsidR="00FA1BFE" w:rsidRPr="00FA1BFE">
        <w:rPr>
          <w:b/>
          <w:bCs/>
          <w:sz w:val="24"/>
          <w:szCs w:val="24"/>
        </w:rPr>
        <w:t>НЕ относится</w:t>
      </w:r>
      <w:r w:rsidR="00FA1BFE" w:rsidRPr="00FA1BFE">
        <w:rPr>
          <w:sz w:val="24"/>
          <w:szCs w:val="24"/>
        </w:rPr>
        <w:t>:</w:t>
      </w:r>
    </w:p>
    <w:p w14:paraId="20A94E6D" w14:textId="76A76BB7" w:rsidR="00FA1BFE" w:rsidRDefault="004F537F" w:rsidP="004F537F">
      <w:pPr>
        <w:pStyle w:val="ac"/>
        <w:rPr>
          <w:bCs/>
          <w:color w:val="000000"/>
          <w:sz w:val="24"/>
          <w:szCs w:val="24"/>
        </w:rPr>
      </w:pPr>
      <w:r w:rsidRPr="00FA1BFE">
        <w:rPr>
          <w:bCs/>
          <w:color w:val="000000"/>
          <w:sz w:val="24"/>
          <w:szCs w:val="24"/>
        </w:rPr>
        <w:t xml:space="preserve">А) </w:t>
      </w:r>
      <w:r w:rsidR="00FA1BFE" w:rsidRPr="00FA1BFE">
        <w:rPr>
          <w:bCs/>
          <w:color w:val="000000"/>
          <w:sz w:val="24"/>
          <w:szCs w:val="24"/>
        </w:rPr>
        <w:t>опытная проверка гипотез</w:t>
      </w:r>
    </w:p>
    <w:p w14:paraId="0E90AF0E" w14:textId="36E805EA" w:rsidR="004F537F" w:rsidRPr="000B153F" w:rsidRDefault="004F537F" w:rsidP="004F537F">
      <w:pPr>
        <w:pStyle w:val="ac"/>
        <w:rPr>
          <w:color w:val="000000"/>
          <w:sz w:val="24"/>
          <w:szCs w:val="24"/>
        </w:rPr>
      </w:pPr>
      <w:r w:rsidRPr="000B153F">
        <w:rPr>
          <w:color w:val="000000"/>
          <w:sz w:val="24"/>
          <w:szCs w:val="24"/>
        </w:rPr>
        <w:t xml:space="preserve">Б) </w:t>
      </w:r>
      <w:r w:rsidR="00FA1BFE" w:rsidRPr="00FA1BFE">
        <w:rPr>
          <w:color w:val="000000"/>
          <w:sz w:val="24"/>
          <w:szCs w:val="24"/>
        </w:rPr>
        <w:t>формирование новых научных концепций</w:t>
      </w:r>
    </w:p>
    <w:p w14:paraId="5F98634E" w14:textId="42B52A65" w:rsidR="004F537F" w:rsidRPr="000B153F" w:rsidRDefault="004F537F" w:rsidP="004F537F">
      <w:pPr>
        <w:pStyle w:val="ac"/>
        <w:rPr>
          <w:sz w:val="24"/>
          <w:szCs w:val="24"/>
        </w:rPr>
      </w:pPr>
      <w:r w:rsidRPr="000B153F">
        <w:rPr>
          <w:color w:val="000000"/>
          <w:sz w:val="24"/>
          <w:szCs w:val="24"/>
        </w:rPr>
        <w:t xml:space="preserve">В) </w:t>
      </w:r>
      <w:r w:rsidR="00FA1BFE" w:rsidRPr="00FA1BFE">
        <w:rPr>
          <w:color w:val="000000"/>
          <w:sz w:val="24"/>
          <w:szCs w:val="24"/>
        </w:rPr>
        <w:t>опытная проверка теорий</w:t>
      </w:r>
    </w:p>
    <w:p w14:paraId="789EF2B8" w14:textId="2C64A865" w:rsidR="000554EC" w:rsidRPr="00E65530" w:rsidRDefault="00C42407" w:rsidP="00FA1BFE">
      <w:pPr>
        <w:pStyle w:val="ac"/>
        <w:rPr>
          <w:b/>
          <w:color w:val="000000"/>
          <w:sz w:val="24"/>
          <w:szCs w:val="24"/>
        </w:rPr>
      </w:pPr>
      <w:r w:rsidRPr="00E65530">
        <w:rPr>
          <w:b/>
          <w:sz w:val="24"/>
          <w:szCs w:val="24"/>
        </w:rPr>
        <w:t xml:space="preserve">Г) </w:t>
      </w:r>
      <w:r w:rsidR="00FA1BFE" w:rsidRPr="00FA1BFE">
        <w:rPr>
          <w:b/>
          <w:sz w:val="24"/>
          <w:szCs w:val="24"/>
        </w:rPr>
        <w:t>заинтересованное отношение к изучаемому предмету</w:t>
      </w:r>
    </w:p>
    <w:p w14:paraId="7426A284" w14:textId="77777777" w:rsidR="004F537F" w:rsidRPr="000B153F" w:rsidRDefault="004F537F" w:rsidP="004F537F">
      <w:pPr>
        <w:pStyle w:val="ac"/>
        <w:rPr>
          <w:color w:val="000000"/>
          <w:sz w:val="24"/>
          <w:szCs w:val="24"/>
        </w:rPr>
      </w:pPr>
    </w:p>
    <w:p w14:paraId="09359379" w14:textId="200A20F7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>21</w:t>
      </w:r>
      <w:r w:rsidR="00FE1822">
        <w:rPr>
          <w:color w:val="000000"/>
        </w:rPr>
        <w:t>. База знаний представляет собой совокупность…</w:t>
      </w:r>
    </w:p>
    <w:p w14:paraId="676743A0" w14:textId="3D78B333" w:rsidR="004F537F" w:rsidRPr="00FE1822" w:rsidRDefault="004F537F" w:rsidP="004F537F">
      <w:pPr>
        <w:pStyle w:val="aa"/>
        <w:tabs>
          <w:tab w:val="left" w:pos="708"/>
        </w:tabs>
        <w:ind w:firstLine="567"/>
        <w:jc w:val="both"/>
        <w:rPr>
          <w:bCs/>
          <w:color w:val="000000"/>
          <w:lang w:val="de-DE"/>
        </w:rPr>
      </w:pPr>
      <w:r w:rsidRPr="00FE1822">
        <w:rPr>
          <w:bCs/>
          <w:color w:val="000000"/>
        </w:rPr>
        <w:t>А</w:t>
      </w:r>
      <w:r w:rsidRPr="00FE1822">
        <w:rPr>
          <w:bCs/>
          <w:color w:val="000000"/>
          <w:lang w:val="de-DE"/>
        </w:rPr>
        <w:t xml:space="preserve">) </w:t>
      </w:r>
      <w:r w:rsidR="00FE1822">
        <w:rPr>
          <w:bCs/>
          <w:color w:val="000000"/>
        </w:rPr>
        <w:t>законов,</w:t>
      </w:r>
      <w:r w:rsidR="003C2E14">
        <w:rPr>
          <w:bCs/>
          <w:color w:val="000000"/>
        </w:rPr>
        <w:t xml:space="preserve"> нормативно правовых актов</w:t>
      </w:r>
      <w:r w:rsidR="00FE1822">
        <w:rPr>
          <w:bCs/>
          <w:color w:val="000000"/>
        </w:rPr>
        <w:t xml:space="preserve"> </w:t>
      </w:r>
    </w:p>
    <w:p w14:paraId="7F9A3394" w14:textId="5BA3CAE9" w:rsidR="004F537F" w:rsidRPr="00FE1822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E65530">
        <w:rPr>
          <w:b/>
          <w:color w:val="000000"/>
        </w:rPr>
        <w:t>Б</w:t>
      </w:r>
      <w:r w:rsidRPr="00FB5BC1">
        <w:rPr>
          <w:b/>
          <w:color w:val="000000"/>
          <w:lang w:val="de-DE"/>
        </w:rPr>
        <w:t xml:space="preserve">) </w:t>
      </w:r>
      <w:r w:rsidR="00FE1822">
        <w:rPr>
          <w:b/>
          <w:color w:val="000000"/>
        </w:rPr>
        <w:t>фактов, правил, эвристик, процедур</w:t>
      </w:r>
    </w:p>
    <w:p w14:paraId="5E3CAD3B" w14:textId="5A97B987" w:rsidR="000554EC" w:rsidRPr="003C2E14" w:rsidRDefault="000554EC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Pr="00FB5BC1">
        <w:rPr>
          <w:color w:val="000000"/>
          <w:lang w:val="de-DE"/>
        </w:rPr>
        <w:t xml:space="preserve">) </w:t>
      </w:r>
      <w:r w:rsidR="003C2E14">
        <w:rPr>
          <w:color w:val="000000"/>
        </w:rPr>
        <w:t xml:space="preserve">традиций, фольклора </w:t>
      </w:r>
    </w:p>
    <w:p w14:paraId="154D06E9" w14:textId="77777777" w:rsidR="003C2E14" w:rsidRDefault="004F537F" w:rsidP="003C2E14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Г) </w:t>
      </w:r>
      <w:r w:rsidR="003C2E14">
        <w:rPr>
          <w:color w:val="000000"/>
        </w:rPr>
        <w:t>аксиом, количественных моделей, анализа</w:t>
      </w:r>
    </w:p>
    <w:p w14:paraId="1D019B36" w14:textId="77777777" w:rsidR="003C2E14" w:rsidRDefault="003C2E14" w:rsidP="003C2E14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3F61ECAD" w14:textId="33AE2FF5" w:rsidR="004F537F" w:rsidRPr="000B153F" w:rsidRDefault="003C2E14" w:rsidP="003C2E14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3C2E14">
        <w:t xml:space="preserve">22. </w:t>
      </w:r>
      <w:r w:rsidRPr="003C2E14">
        <w:rPr>
          <w:b/>
          <w:bCs/>
        </w:rPr>
        <w:t> </w:t>
      </w:r>
      <w:r w:rsidRPr="003C2E14">
        <w:t>_____________</w:t>
      </w:r>
      <w:r>
        <w:t xml:space="preserve"> </w:t>
      </w:r>
      <w:r w:rsidRPr="00F1097E">
        <w:t xml:space="preserve">– </w:t>
      </w:r>
      <w:r w:rsidRPr="003C2E14">
        <w:t>это учение о принципах, формах, методах познания и преобразования действительности, применении принципов мировоззрения к процессу познания, духовному творчеству и практике.</w:t>
      </w:r>
    </w:p>
    <w:p w14:paraId="2AC17E1E" w14:textId="6F7C050C" w:rsidR="004F537F" w:rsidRPr="00193A07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193A07">
        <w:rPr>
          <w:b/>
          <w:bCs/>
          <w:color w:val="000000"/>
        </w:rPr>
        <w:t xml:space="preserve">А) </w:t>
      </w:r>
      <w:r w:rsidR="003C2E14" w:rsidRPr="00193A07">
        <w:rPr>
          <w:b/>
          <w:bCs/>
          <w:color w:val="000000"/>
        </w:rPr>
        <w:t>методология</w:t>
      </w:r>
    </w:p>
    <w:p w14:paraId="5C10137F" w14:textId="5DE15DED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Б) </w:t>
      </w:r>
      <w:r w:rsidR="003C2E14">
        <w:rPr>
          <w:color w:val="000000"/>
        </w:rPr>
        <w:t>морфология</w:t>
      </w:r>
    </w:p>
    <w:p w14:paraId="6FC8DDBA" w14:textId="6A5BB509" w:rsidR="004F537F" w:rsidRPr="003C2E14" w:rsidRDefault="004F537F" w:rsidP="004F537F">
      <w:pPr>
        <w:pStyle w:val="aa"/>
        <w:tabs>
          <w:tab w:val="left" w:pos="708"/>
        </w:tabs>
        <w:ind w:firstLine="567"/>
        <w:jc w:val="both"/>
        <w:rPr>
          <w:bCs/>
          <w:color w:val="000000"/>
        </w:rPr>
      </w:pPr>
      <w:r w:rsidRPr="003C2E14">
        <w:rPr>
          <w:bCs/>
          <w:color w:val="000000"/>
        </w:rPr>
        <w:t xml:space="preserve">В) </w:t>
      </w:r>
      <w:r w:rsidR="003C2E14">
        <w:rPr>
          <w:bCs/>
          <w:color w:val="000000"/>
        </w:rPr>
        <w:t>идеология</w:t>
      </w:r>
    </w:p>
    <w:p w14:paraId="2C499EF3" w14:textId="55988378" w:rsidR="0064275E" w:rsidRPr="000B153F" w:rsidRDefault="004F537F" w:rsidP="003C2E14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Г) </w:t>
      </w:r>
      <w:r w:rsidR="003C2E14">
        <w:rPr>
          <w:color w:val="000000"/>
        </w:rPr>
        <w:t>аналогия</w:t>
      </w:r>
    </w:p>
    <w:p w14:paraId="52AC6C0D" w14:textId="77777777" w:rsidR="004F537F" w:rsidRPr="000B153F" w:rsidRDefault="004F537F" w:rsidP="003C2E14">
      <w:pPr>
        <w:pStyle w:val="aa"/>
        <w:tabs>
          <w:tab w:val="left" w:pos="708"/>
        </w:tabs>
        <w:jc w:val="both"/>
        <w:rPr>
          <w:color w:val="000000"/>
        </w:rPr>
      </w:pPr>
    </w:p>
    <w:p w14:paraId="3BBA117B" w14:textId="2A3A7DAF" w:rsidR="004F537F" w:rsidRPr="000B153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3C2E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A07" w:rsidRPr="003C2E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93A07" w:rsidRPr="003C2E14">
        <w:rPr>
          <w:rFonts w:ascii="Times New Roman" w:hAnsi="Times New Roman" w:cs="Times New Roman"/>
          <w:sz w:val="24"/>
          <w:szCs w:val="24"/>
        </w:rPr>
        <w:t>_____________</w:t>
      </w:r>
      <w:r w:rsidR="00193A07">
        <w:t xml:space="preserve"> </w:t>
      </w:r>
      <w:r w:rsidR="00193A07" w:rsidRPr="00F1097E">
        <w:rPr>
          <w:rFonts w:ascii="Times New Roman" w:hAnsi="Times New Roman" w:cs="Times New Roman"/>
          <w:sz w:val="24"/>
          <w:szCs w:val="24"/>
        </w:rPr>
        <w:t xml:space="preserve">– </w:t>
      </w:r>
      <w:r w:rsidR="00193A07" w:rsidRPr="00193A07">
        <w:rPr>
          <w:rFonts w:ascii="Times New Roman" w:hAnsi="Times New Roman" w:cs="Times New Roman"/>
          <w:sz w:val="24"/>
          <w:szCs w:val="24"/>
        </w:rPr>
        <w:t>это мерность той системы координат, в которой вы видите мир</w:t>
      </w:r>
      <w:r w:rsidR="00193A07">
        <w:rPr>
          <w:rFonts w:ascii="Times New Roman" w:hAnsi="Times New Roman" w:cs="Times New Roman"/>
          <w:sz w:val="24"/>
          <w:szCs w:val="24"/>
        </w:rPr>
        <w:t>.</w:t>
      </w:r>
    </w:p>
    <w:p w14:paraId="6C3D5E98" w14:textId="1270C4C4" w:rsidR="004F537F" w:rsidRPr="000B153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0B153F">
        <w:rPr>
          <w:color w:val="000000"/>
        </w:rPr>
        <w:t xml:space="preserve">А) </w:t>
      </w:r>
      <w:r w:rsidR="00410CE0">
        <w:rPr>
          <w:color w:val="000000"/>
        </w:rPr>
        <w:t>пролиферация</w:t>
      </w:r>
    </w:p>
    <w:p w14:paraId="0962CEEE" w14:textId="7BF6DE89" w:rsidR="004F537F" w:rsidRPr="000B153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193A07">
        <w:rPr>
          <w:rFonts w:ascii="Times New Roman" w:hAnsi="Times New Roman" w:cs="Times New Roman"/>
          <w:color w:val="000000"/>
          <w:sz w:val="24"/>
          <w:szCs w:val="24"/>
        </w:rPr>
        <w:t>эвристика</w:t>
      </w:r>
    </w:p>
    <w:p w14:paraId="2EA92E8B" w14:textId="63180C4B" w:rsidR="004F537F" w:rsidRPr="00193A07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bCs/>
        </w:rPr>
      </w:pPr>
      <w:r w:rsidRPr="00193A07">
        <w:rPr>
          <w:b/>
          <w:bCs/>
          <w:color w:val="000000"/>
        </w:rPr>
        <w:t xml:space="preserve">В) </w:t>
      </w:r>
      <w:r w:rsidR="00193A07" w:rsidRPr="00193A07">
        <w:rPr>
          <w:b/>
          <w:bCs/>
          <w:color w:val="000000"/>
        </w:rPr>
        <w:t>когнитивная комплексность</w:t>
      </w:r>
    </w:p>
    <w:p w14:paraId="5D091EFB" w14:textId="35290493" w:rsidR="00410CE0" w:rsidRPr="00E65530" w:rsidRDefault="000B153F" w:rsidP="00193A07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0B153F">
        <w:t xml:space="preserve">Г) </w:t>
      </w:r>
      <w:r w:rsidR="00193A07">
        <w:t>формализация</w:t>
      </w:r>
    </w:p>
    <w:p w14:paraId="5048BC2F" w14:textId="77777777" w:rsidR="004F537F" w:rsidRPr="00E65530" w:rsidRDefault="004F537F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6830B1" w14:textId="56082AF6" w:rsidR="004F537F" w:rsidRPr="000B153F" w:rsidRDefault="004F537F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7F5C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5CD7" w:rsidRPr="003C2E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F5CD7" w:rsidRPr="003C2E14">
        <w:rPr>
          <w:rFonts w:ascii="Times New Roman" w:hAnsi="Times New Roman" w:cs="Times New Roman"/>
          <w:sz w:val="24"/>
          <w:szCs w:val="24"/>
        </w:rPr>
        <w:t>_____________</w:t>
      </w:r>
      <w:r w:rsidR="007F5CD7">
        <w:t xml:space="preserve"> </w:t>
      </w:r>
      <w:r w:rsidR="007F5CD7" w:rsidRPr="00F1097E">
        <w:rPr>
          <w:rFonts w:ascii="Times New Roman" w:hAnsi="Times New Roman" w:cs="Times New Roman"/>
          <w:sz w:val="24"/>
          <w:szCs w:val="24"/>
        </w:rPr>
        <w:t>–</w:t>
      </w:r>
      <w:r w:rsidR="007F5CD7">
        <w:rPr>
          <w:rFonts w:ascii="Times New Roman" w:hAnsi="Times New Roman" w:cs="Times New Roman"/>
          <w:sz w:val="24"/>
          <w:szCs w:val="24"/>
        </w:rPr>
        <w:t xml:space="preserve"> </w:t>
      </w:r>
      <w:r w:rsidR="007F5CD7" w:rsidRPr="007F5CD7">
        <w:rPr>
          <w:rFonts w:ascii="Times New Roman" w:hAnsi="Times New Roman" w:cs="Times New Roman"/>
          <w:sz w:val="24"/>
          <w:szCs w:val="24"/>
        </w:rPr>
        <w:t>необходимые, существенные, устойчивые, повторяющиеся отношения между явлениями в природе и обществе</w:t>
      </w:r>
      <w:r w:rsidR="007F5CD7">
        <w:rPr>
          <w:rFonts w:ascii="Times New Roman" w:hAnsi="Times New Roman" w:cs="Times New Roman"/>
          <w:sz w:val="24"/>
          <w:szCs w:val="24"/>
        </w:rPr>
        <w:t>.</w:t>
      </w:r>
    </w:p>
    <w:p w14:paraId="6520B311" w14:textId="37020297" w:rsidR="004F537F" w:rsidRPr="000B153F" w:rsidRDefault="004F537F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7F5CD7">
        <w:rPr>
          <w:rFonts w:ascii="Times New Roman" w:hAnsi="Times New Roman" w:cs="Times New Roman"/>
          <w:color w:val="000000"/>
          <w:sz w:val="24"/>
          <w:szCs w:val="24"/>
        </w:rPr>
        <w:t>правовые акты</w:t>
      </w:r>
    </w:p>
    <w:p w14:paraId="328278EE" w14:textId="6BC9967D" w:rsidR="004F537F" w:rsidRPr="00E65530" w:rsidRDefault="004F537F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55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7F5CD7">
        <w:rPr>
          <w:rFonts w:ascii="Times New Roman" w:hAnsi="Times New Roman" w:cs="Times New Roman"/>
          <w:b/>
          <w:color w:val="000000"/>
          <w:sz w:val="24"/>
          <w:szCs w:val="24"/>
        </w:rPr>
        <w:t>закон</w:t>
      </w:r>
    </w:p>
    <w:p w14:paraId="52660F90" w14:textId="6D7E46F4" w:rsidR="004F537F" w:rsidRPr="000B153F" w:rsidRDefault="004F537F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7F5CD7">
        <w:rPr>
          <w:rFonts w:ascii="Times New Roman" w:hAnsi="Times New Roman" w:cs="Times New Roman"/>
          <w:color w:val="000000"/>
          <w:sz w:val="24"/>
          <w:szCs w:val="24"/>
        </w:rPr>
        <w:t>грант</w:t>
      </w:r>
    </w:p>
    <w:p w14:paraId="66F737E9" w14:textId="739BD794" w:rsidR="00410CE0" w:rsidRDefault="000B153F" w:rsidP="007F5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53F">
        <w:rPr>
          <w:rFonts w:ascii="Times New Roman" w:hAnsi="Times New Roman" w:cs="Times New Roman"/>
          <w:sz w:val="24"/>
          <w:szCs w:val="24"/>
        </w:rPr>
        <w:t xml:space="preserve">Г) </w:t>
      </w:r>
      <w:r w:rsidR="007F5CD7">
        <w:rPr>
          <w:rFonts w:ascii="Times New Roman" w:hAnsi="Times New Roman" w:cs="Times New Roman"/>
          <w:sz w:val="24"/>
          <w:szCs w:val="24"/>
        </w:rPr>
        <w:t>инновационная деятельность</w:t>
      </w:r>
    </w:p>
    <w:p w14:paraId="774D956E" w14:textId="77777777" w:rsidR="00D4189E" w:rsidRPr="000B153F" w:rsidRDefault="00D4189E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6FDDA2" w14:textId="27FFADE9" w:rsidR="004F537F" w:rsidRPr="000B153F" w:rsidRDefault="004F537F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FC519E"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="00FC519E" w:rsidRPr="00FC519E">
        <w:rPr>
          <w:rFonts w:ascii="Times New Roman" w:hAnsi="Times New Roman" w:cs="Times New Roman"/>
          <w:color w:val="000000"/>
          <w:sz w:val="24"/>
          <w:szCs w:val="24"/>
        </w:rPr>
        <w:t>уждение, которое принимаются в качестве аргумента без доказательства</w:t>
      </w:r>
      <w:r w:rsidR="00FC519E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называется…</w:t>
      </w:r>
    </w:p>
    <w:p w14:paraId="4E964CEB" w14:textId="1F55F853" w:rsidR="004F537F" w:rsidRPr="000B153F" w:rsidRDefault="004F537F" w:rsidP="004F537F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FC519E">
        <w:rPr>
          <w:rFonts w:ascii="Times New Roman" w:hAnsi="Times New Roman" w:cs="Times New Roman"/>
          <w:color w:val="000000"/>
          <w:sz w:val="24"/>
          <w:szCs w:val="24"/>
        </w:rPr>
        <w:t>абсолютным знанием</w:t>
      </w:r>
    </w:p>
    <w:p w14:paraId="7711AEA1" w14:textId="238F14D6" w:rsidR="004F537F" w:rsidRPr="000B153F" w:rsidRDefault="004F537F" w:rsidP="004F537F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FC519E">
        <w:rPr>
          <w:rFonts w:ascii="Times New Roman" w:hAnsi="Times New Roman" w:cs="Times New Roman"/>
          <w:color w:val="000000"/>
          <w:sz w:val="24"/>
          <w:szCs w:val="24"/>
        </w:rPr>
        <w:t>когнитивным знанием</w:t>
      </w:r>
    </w:p>
    <w:p w14:paraId="7C655FD4" w14:textId="4E969081" w:rsidR="004F537F" w:rsidRPr="000B153F" w:rsidRDefault="004F537F" w:rsidP="004F537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153F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FC519E">
        <w:rPr>
          <w:rFonts w:ascii="Times New Roman" w:hAnsi="Times New Roman" w:cs="Times New Roman"/>
          <w:color w:val="000000"/>
          <w:sz w:val="24"/>
          <w:szCs w:val="24"/>
        </w:rPr>
        <w:t>верифицированным знанием</w:t>
      </w:r>
    </w:p>
    <w:p w14:paraId="17EBA03B" w14:textId="1E5C9A90" w:rsidR="00FC519E" w:rsidRPr="000B153F" w:rsidRDefault="000B153F" w:rsidP="00FC519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FC519E">
        <w:rPr>
          <w:rFonts w:ascii="Times New Roman" w:hAnsi="Times New Roman" w:cs="Times New Roman"/>
          <w:b/>
          <w:color w:val="000000"/>
          <w:sz w:val="24"/>
          <w:szCs w:val="24"/>
        </w:rPr>
        <w:t>аксиомой</w:t>
      </w:r>
    </w:p>
    <w:p w14:paraId="581A4645" w14:textId="77777777" w:rsidR="004F537F" w:rsidRDefault="004F537F" w:rsidP="00FC519E">
      <w:pPr>
        <w:pStyle w:val="aa"/>
        <w:tabs>
          <w:tab w:val="left" w:pos="708"/>
        </w:tabs>
        <w:jc w:val="both"/>
        <w:rPr>
          <w:b/>
          <w:color w:val="000000"/>
        </w:rPr>
      </w:pPr>
    </w:p>
    <w:p w14:paraId="0306A175" w14:textId="77777777" w:rsidR="004F537F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14:paraId="306CB78F" w14:textId="77777777" w:rsidR="004F537F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87A74F3" w14:textId="1B49190E" w:rsidR="004F537F" w:rsidRPr="00FC519E" w:rsidRDefault="004F537F" w:rsidP="00FC519E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4CE5510A" w14:textId="77777777" w:rsidR="004F537F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462C068" w14:textId="3C7160BC" w:rsidR="004F537F" w:rsidRPr="00841BA6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FE52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соответствие:</w:t>
      </w:r>
    </w:p>
    <w:p w14:paraId="2B7C0C1B" w14:textId="77777777" w:rsidR="004F537F" w:rsidRPr="00841BA6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E935BC" w14:textId="77777777" w:rsidR="004F537F" w:rsidRPr="00841BA6" w:rsidRDefault="004F537F" w:rsidP="00F5219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F537F" w:rsidRPr="00841BA6" w:rsidSect="004F537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DBF438B" w14:textId="3AB20702" w:rsidR="004F537F" w:rsidRPr="00841BA6" w:rsidRDefault="00FE5243" w:rsidP="00F5219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Функция метода</w:t>
      </w:r>
    </w:p>
    <w:p w14:paraId="4D8EE198" w14:textId="4445EF75" w:rsidR="004F537F" w:rsidRDefault="00FE5243" w:rsidP="00F5219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Функция науки</w:t>
      </w:r>
      <w:r w:rsidR="00411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4F06D0" w14:textId="22A9240C" w:rsidR="00411400" w:rsidRPr="00841BA6" w:rsidRDefault="00411400" w:rsidP="00FE5243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16399" w14:textId="08D67C91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158F1A" w14:textId="77777777" w:rsidR="00D4189E" w:rsidRDefault="00D4189E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1FA1A6" w14:textId="77777777" w:rsidR="00D4189E" w:rsidRDefault="00D4189E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8948E7" w14:textId="341AF3F4" w:rsidR="00D4189E" w:rsidRPr="00B74634" w:rsidRDefault="00B74634" w:rsidP="004F537F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1-Б,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4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В; 2-А,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4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</w:p>
    <w:p w14:paraId="63C33778" w14:textId="7010D92D" w:rsidR="00FE5243" w:rsidRDefault="004F537F" w:rsidP="00FE524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B74634">
        <w:rPr>
          <w:rFonts w:ascii="Times New Roman" w:hAnsi="Times New Roman" w:cs="Times New Roman"/>
          <w:color w:val="000000"/>
          <w:sz w:val="24"/>
          <w:szCs w:val="24"/>
        </w:rPr>
        <w:t>гносеологическая</w:t>
      </w:r>
    </w:p>
    <w:p w14:paraId="5688065A" w14:textId="17DAA017" w:rsidR="00FE5243" w:rsidRDefault="004F537F" w:rsidP="00FE524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B74634">
        <w:rPr>
          <w:rFonts w:ascii="Times New Roman" w:hAnsi="Times New Roman" w:cs="Times New Roman"/>
          <w:color w:val="000000"/>
          <w:sz w:val="24"/>
          <w:szCs w:val="24"/>
        </w:rPr>
        <w:t>регулирование процесса познания</w:t>
      </w:r>
    </w:p>
    <w:p w14:paraId="0070A8F7" w14:textId="2ABA3FAF" w:rsidR="00FE5243" w:rsidRDefault="004F537F" w:rsidP="00FE524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B74634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организация процесса познания </w:t>
      </w:r>
    </w:p>
    <w:p w14:paraId="11A0E7F7" w14:textId="6872ED92" w:rsidR="00F639D6" w:rsidRPr="00841BA6" w:rsidRDefault="00F639D6" w:rsidP="00FE524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B74634">
        <w:rPr>
          <w:rFonts w:ascii="Times New Roman" w:hAnsi="Times New Roman" w:cs="Times New Roman"/>
          <w:color w:val="000000"/>
          <w:sz w:val="24"/>
          <w:szCs w:val="24"/>
        </w:rPr>
        <w:t>трансформационная</w:t>
      </w:r>
    </w:p>
    <w:p w14:paraId="42987A41" w14:textId="77777777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4F537F" w:rsidRPr="00841BA6" w:rsidSect="004F537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7CCD4149" w14:textId="77777777" w:rsidR="00E65530" w:rsidRDefault="00E65530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6E96DC43" w14:textId="7BB5FD05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</w:t>
      </w:r>
      <w:r w:rsidR="00B74634">
        <w:rPr>
          <w:color w:val="000000"/>
        </w:rPr>
        <w:t>.</w:t>
      </w:r>
      <w:r w:rsidRPr="00841BA6">
        <w:rPr>
          <w:color w:val="000000"/>
        </w:rPr>
        <w:t xml:space="preserve"> Установите соответствие:</w:t>
      </w:r>
    </w:p>
    <w:p w14:paraId="2C8CEF93" w14:textId="77777777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5CFB059" w14:textId="77777777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4F537F" w:rsidRPr="00841BA6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B84DEEB" w14:textId="506D002C" w:rsidR="00D4189E" w:rsidRDefault="00B74634" w:rsidP="00B74634">
      <w:pPr>
        <w:pStyle w:val="aa"/>
        <w:numPr>
          <w:ilvl w:val="0"/>
          <w:numId w:val="16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Подходы рассмотрения понятия </w:t>
      </w:r>
      <w:r w:rsidRPr="00B74634">
        <w:rPr>
          <w:color w:val="000000"/>
        </w:rPr>
        <w:t>«наука»</w:t>
      </w:r>
    </w:p>
    <w:p w14:paraId="483644FA" w14:textId="30C712F2" w:rsidR="00F639D6" w:rsidRDefault="00B74634" w:rsidP="00B74634">
      <w:pPr>
        <w:pStyle w:val="aa"/>
        <w:numPr>
          <w:ilvl w:val="0"/>
          <w:numId w:val="16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Методы и приемы познания</w:t>
      </w:r>
    </w:p>
    <w:p w14:paraId="738B9DC5" w14:textId="77777777" w:rsidR="00D4189E" w:rsidRDefault="00D4189E" w:rsidP="00D4189E">
      <w:pPr>
        <w:pStyle w:val="aa"/>
        <w:tabs>
          <w:tab w:val="left" w:pos="708"/>
        </w:tabs>
        <w:jc w:val="both"/>
        <w:rPr>
          <w:color w:val="000000"/>
        </w:rPr>
      </w:pPr>
    </w:p>
    <w:p w14:paraId="37EF553D" w14:textId="5C775BF2" w:rsidR="004F537F" w:rsidRDefault="0034689C" w:rsidP="00D4189E">
      <w:pPr>
        <w:pStyle w:val="aa"/>
        <w:tabs>
          <w:tab w:val="left" w:pos="708"/>
        </w:tabs>
        <w:jc w:val="both"/>
      </w:pPr>
      <w:r>
        <w:t xml:space="preserve">                                                                                                                                                                     </w:t>
      </w:r>
    </w:p>
    <w:p w14:paraId="73A5E657" w14:textId="41E1E5B0" w:rsidR="004F537F" w:rsidRPr="00841BA6" w:rsidRDefault="004F537F" w:rsidP="0034689C">
      <w:pPr>
        <w:pStyle w:val="aa"/>
        <w:tabs>
          <w:tab w:val="left" w:pos="567"/>
        </w:tabs>
        <w:ind w:left="142" w:firstLine="851"/>
        <w:jc w:val="both"/>
        <w:rPr>
          <w:color w:val="000000"/>
        </w:rPr>
      </w:pPr>
      <w:r w:rsidRPr="00A96672">
        <w:t xml:space="preserve"> </w:t>
      </w:r>
      <w:r>
        <w:rPr>
          <w:color w:val="000000"/>
        </w:rPr>
        <w:t xml:space="preserve">А) </w:t>
      </w:r>
      <w:r w:rsidR="0034689C">
        <w:rPr>
          <w:color w:val="000000"/>
        </w:rPr>
        <w:t>абстрагирование</w:t>
      </w:r>
    </w:p>
    <w:p w14:paraId="3E828800" w14:textId="2660C790" w:rsidR="004F537F" w:rsidRPr="00841BA6" w:rsidRDefault="004F537F" w:rsidP="0034689C">
      <w:pPr>
        <w:pStyle w:val="aa"/>
        <w:tabs>
          <w:tab w:val="left" w:pos="567"/>
        </w:tabs>
        <w:ind w:left="142" w:firstLine="851"/>
        <w:jc w:val="both"/>
        <w:rPr>
          <w:color w:val="000000"/>
        </w:rPr>
      </w:pPr>
      <w:r>
        <w:rPr>
          <w:color w:val="000000"/>
        </w:rPr>
        <w:t xml:space="preserve">Б) </w:t>
      </w:r>
      <w:r w:rsidR="0034689C">
        <w:rPr>
          <w:color w:val="000000"/>
        </w:rPr>
        <w:t>анализ</w:t>
      </w:r>
    </w:p>
    <w:p w14:paraId="0990A29F" w14:textId="5652EC33" w:rsidR="00F639D6" w:rsidRDefault="00D4189E" w:rsidP="0034689C">
      <w:pPr>
        <w:pStyle w:val="aa"/>
        <w:tabs>
          <w:tab w:val="left" w:pos="567"/>
        </w:tabs>
        <w:ind w:left="142" w:firstLine="851"/>
        <w:jc w:val="both"/>
        <w:rPr>
          <w:color w:val="000000"/>
        </w:rPr>
      </w:pPr>
      <w:r>
        <w:rPr>
          <w:color w:val="000000"/>
        </w:rPr>
        <w:t xml:space="preserve">В) </w:t>
      </w:r>
      <w:r w:rsidR="00B74634">
        <w:rPr>
          <w:color w:val="000000"/>
        </w:rPr>
        <w:t>структурный</w:t>
      </w:r>
    </w:p>
    <w:p w14:paraId="64E6C641" w14:textId="248631FD" w:rsidR="0034689C" w:rsidRDefault="00F639D6" w:rsidP="0034689C">
      <w:pPr>
        <w:pStyle w:val="aa"/>
        <w:tabs>
          <w:tab w:val="left" w:pos="567"/>
        </w:tabs>
        <w:ind w:left="142" w:firstLine="851"/>
        <w:jc w:val="both"/>
        <w:rPr>
          <w:color w:val="000000"/>
        </w:rPr>
      </w:pPr>
      <w:r>
        <w:rPr>
          <w:color w:val="000000"/>
        </w:rPr>
        <w:t xml:space="preserve">Г) </w:t>
      </w:r>
      <w:r w:rsidR="00B74634">
        <w:rPr>
          <w:color w:val="000000"/>
        </w:rPr>
        <w:t>функциональный</w:t>
      </w:r>
    </w:p>
    <w:p w14:paraId="0644C028" w14:textId="714F8FF4" w:rsidR="0034689C" w:rsidRPr="00841BA6" w:rsidRDefault="0034689C" w:rsidP="0034689C">
      <w:pPr>
        <w:pStyle w:val="aa"/>
        <w:tabs>
          <w:tab w:val="left" w:pos="567"/>
        </w:tabs>
        <w:ind w:left="142" w:firstLine="851"/>
        <w:jc w:val="both"/>
        <w:rPr>
          <w:color w:val="000000"/>
        </w:rPr>
        <w:sectPr w:rsidR="0034689C" w:rsidRPr="00841BA6" w:rsidSect="004F537F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>
        <w:rPr>
          <w:color w:val="000000"/>
        </w:rPr>
        <w:t>Д) организационный</w:t>
      </w:r>
    </w:p>
    <w:p w14:paraId="7E9EACAE" w14:textId="56F90F5F" w:rsidR="00E65530" w:rsidRDefault="0034689C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1-В, Г, Д; 2-А, Б</w:t>
      </w:r>
    </w:p>
    <w:p w14:paraId="7813FB9C" w14:textId="77777777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31A87E44" w14:textId="77777777" w:rsidR="004F537F" w:rsidRPr="00841BA6" w:rsidRDefault="004F537F" w:rsidP="004F537F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4F537F" w:rsidRPr="00841BA6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800D471" w14:textId="2BCFA5D3" w:rsidR="004F537F" w:rsidRDefault="004F537F" w:rsidP="004F537F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</w:t>
      </w:r>
      <w:r w:rsidR="0034689C">
        <w:rPr>
          <w:color w:val="000000"/>
        </w:rPr>
        <w:t>.</w:t>
      </w:r>
      <w:r w:rsidRPr="00841BA6">
        <w:rPr>
          <w:color w:val="000000"/>
        </w:rPr>
        <w:t xml:space="preserve"> Установите соответствие:</w:t>
      </w:r>
    </w:p>
    <w:p w14:paraId="42E2AF71" w14:textId="77777777" w:rsidR="004F537F" w:rsidRPr="00841BA6" w:rsidRDefault="004F537F" w:rsidP="004F537F">
      <w:pPr>
        <w:pStyle w:val="aa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14:paraId="0D716B54" w14:textId="77777777" w:rsidR="004F537F" w:rsidRDefault="004F537F" w:rsidP="004F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F537F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32F30DC" w14:textId="04FE29FE" w:rsidR="004F537F" w:rsidRPr="0034689C" w:rsidRDefault="0034689C" w:rsidP="0034689C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данный</w:t>
      </w:r>
    </w:p>
    <w:p w14:paraId="54723C5D" w14:textId="45CA846E" w:rsidR="004F537F" w:rsidRPr="0034689C" w:rsidRDefault="0034689C" w:rsidP="0034689C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знаний</w:t>
      </w:r>
    </w:p>
    <w:p w14:paraId="53CBCE49" w14:textId="2D5749F8" w:rsidR="00D57C08" w:rsidRPr="00A32384" w:rsidRDefault="00D57C08" w:rsidP="004F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76FF0" w14:textId="77777777" w:rsidR="0000503D" w:rsidRDefault="0000503D" w:rsidP="004F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E23BA" w14:textId="77777777" w:rsidR="0000503D" w:rsidRDefault="0000503D" w:rsidP="004F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D72BC" w14:textId="77777777" w:rsidR="0000503D" w:rsidRDefault="0000503D" w:rsidP="004F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2B0D3" w14:textId="007A1672" w:rsidR="004F537F" w:rsidRPr="00A32384" w:rsidRDefault="004F537F" w:rsidP="00C5054F">
      <w:pPr>
        <w:spacing w:after="0" w:line="240" w:lineRule="auto"/>
        <w:ind w:right="-378" w:firstLine="142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>А)</w:t>
      </w:r>
      <w:r w:rsidR="00C5054F">
        <w:rPr>
          <w:rFonts w:ascii="Times New Roman" w:hAnsi="Times New Roman" w:cs="Times New Roman"/>
          <w:sz w:val="24"/>
          <w:szCs w:val="24"/>
        </w:rPr>
        <w:t xml:space="preserve"> структурированные, упорядоченные данные</w:t>
      </w:r>
    </w:p>
    <w:p w14:paraId="59C65DDA" w14:textId="0F2B65CD" w:rsidR="004F537F" w:rsidRPr="00A32384" w:rsidRDefault="004F537F" w:rsidP="00C5054F">
      <w:pPr>
        <w:spacing w:after="0" w:line="240" w:lineRule="auto"/>
        <w:ind w:right="-378" w:firstLine="142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Б) </w:t>
      </w:r>
      <w:r w:rsidR="00C5054F">
        <w:rPr>
          <w:rFonts w:ascii="Times New Roman" w:hAnsi="Times New Roman" w:cs="Times New Roman"/>
          <w:sz w:val="24"/>
          <w:szCs w:val="24"/>
        </w:rPr>
        <w:t>правила, процедуры</w:t>
      </w:r>
    </w:p>
    <w:p w14:paraId="4695C9A2" w14:textId="166D7C11" w:rsidR="000A58FD" w:rsidRDefault="004F537F" w:rsidP="00C5054F">
      <w:pPr>
        <w:spacing w:after="0" w:line="240" w:lineRule="auto"/>
        <w:ind w:right="-378" w:firstLine="142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В) </w:t>
      </w:r>
      <w:r w:rsidR="00C5054F">
        <w:rPr>
          <w:rFonts w:ascii="Times New Roman" w:hAnsi="Times New Roman" w:cs="Times New Roman"/>
          <w:sz w:val="24"/>
          <w:szCs w:val="24"/>
        </w:rPr>
        <w:t xml:space="preserve">экспертные знания </w:t>
      </w:r>
    </w:p>
    <w:p w14:paraId="0EB4E155" w14:textId="683267CC" w:rsidR="004F537F" w:rsidRPr="00C5054F" w:rsidRDefault="00C5054F" w:rsidP="00C5054F">
      <w:pPr>
        <w:spacing w:after="0" w:line="240" w:lineRule="auto"/>
        <w:ind w:right="-378" w:firstLine="142"/>
        <w:rPr>
          <w:rFonts w:ascii="Times New Roman" w:hAnsi="Times New Roman" w:cs="Times New Roman"/>
          <w:sz w:val="24"/>
          <w:szCs w:val="24"/>
        </w:rPr>
        <w:sectPr w:rsidR="004F537F" w:rsidRPr="00C5054F" w:rsidSect="00C5054F">
          <w:type w:val="continuous"/>
          <w:pgSz w:w="11906" w:h="16838"/>
          <w:pgMar w:top="1134" w:right="850" w:bottom="993" w:left="1701" w:header="708" w:footer="708" w:gutter="0"/>
          <w:cols w:num="2" w:space="7515" w:equalWidth="0">
            <w:col w:w="5622" w:space="708"/>
            <w:col w:w="2457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Г) определенная предметная область</w:t>
      </w:r>
    </w:p>
    <w:p w14:paraId="4AD625B4" w14:textId="77777777" w:rsidR="00E65530" w:rsidRDefault="00E65530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3741D65" w14:textId="51634183" w:rsidR="00C5054F" w:rsidRPr="00DD4A6F" w:rsidRDefault="00C5054F" w:rsidP="004F537F">
      <w:pPr>
        <w:pStyle w:val="aa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DD4A6F">
        <w:rPr>
          <w:b/>
          <w:bCs/>
          <w:color w:val="000000"/>
        </w:rPr>
        <w:t>1-</w:t>
      </w:r>
      <w:r w:rsidR="00DD4A6F" w:rsidRPr="00DD4A6F">
        <w:rPr>
          <w:b/>
          <w:bCs/>
          <w:color w:val="000000"/>
        </w:rPr>
        <w:t>А, Г; 2-Б, В, Г</w:t>
      </w:r>
    </w:p>
    <w:p w14:paraId="5D866AEA" w14:textId="77777777" w:rsidR="00DD4A6F" w:rsidRDefault="00DD4A6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30E2D92B" w14:textId="42657F6C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 Установите соответствие:</w:t>
      </w:r>
    </w:p>
    <w:p w14:paraId="09B21CF1" w14:textId="77777777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10D069F" w14:textId="77777777" w:rsidR="004F537F" w:rsidRPr="00841BA6" w:rsidRDefault="004F537F" w:rsidP="00F52190">
      <w:pPr>
        <w:pStyle w:val="aa"/>
        <w:numPr>
          <w:ilvl w:val="0"/>
          <w:numId w:val="2"/>
        </w:numPr>
        <w:tabs>
          <w:tab w:val="left" w:pos="708"/>
        </w:tabs>
        <w:jc w:val="both"/>
        <w:rPr>
          <w:color w:val="000000"/>
        </w:rPr>
        <w:sectPr w:rsidR="004F537F" w:rsidRPr="00841BA6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BC3B6A9" w14:textId="622F9A60" w:rsidR="004F537F" w:rsidRPr="00841BA6" w:rsidRDefault="00DD4A6F" w:rsidP="00DD4A6F">
      <w:pPr>
        <w:pStyle w:val="aa"/>
        <w:numPr>
          <w:ilvl w:val="0"/>
          <w:numId w:val="18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Абсолютное знание</w:t>
      </w:r>
    </w:p>
    <w:p w14:paraId="5E435460" w14:textId="434C0F52" w:rsidR="004F537F" w:rsidRPr="000A58FD" w:rsidRDefault="000A58FD" w:rsidP="00DD4A6F">
      <w:pPr>
        <w:pStyle w:val="aa"/>
        <w:numPr>
          <w:ilvl w:val="0"/>
          <w:numId w:val="18"/>
        </w:numPr>
        <w:tabs>
          <w:tab w:val="left" w:pos="708"/>
        </w:tabs>
        <w:jc w:val="both"/>
        <w:rPr>
          <w:color w:val="000000"/>
        </w:rPr>
      </w:pPr>
      <w:r w:rsidRPr="000A58FD">
        <w:rPr>
          <w:color w:val="000000"/>
        </w:rPr>
        <w:t xml:space="preserve"> </w:t>
      </w:r>
      <w:r w:rsidR="00DD4A6F">
        <w:rPr>
          <w:color w:val="000000"/>
        </w:rPr>
        <w:t xml:space="preserve">Аналогия </w:t>
      </w:r>
    </w:p>
    <w:p w14:paraId="5808BEB1" w14:textId="77777777" w:rsidR="004F537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628861A4" w14:textId="04A16E8E" w:rsidR="004F537F" w:rsidRPr="00AB0F7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А)</w:t>
      </w:r>
      <w:r>
        <w:rPr>
          <w:color w:val="000000"/>
        </w:rPr>
        <w:t xml:space="preserve"> </w:t>
      </w:r>
      <w:r w:rsidR="00DD4A6F">
        <w:rPr>
          <w:color w:val="000000"/>
        </w:rPr>
        <w:t>сходство двух объектов</w:t>
      </w:r>
    </w:p>
    <w:p w14:paraId="2516CC83" w14:textId="16AD2FBB" w:rsidR="004F537F" w:rsidRPr="00AB0F7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DD4A6F">
        <w:rPr>
          <w:color w:val="000000"/>
        </w:rPr>
        <w:t>абсолютное совпадение образца с объектом</w:t>
      </w:r>
    </w:p>
    <w:p w14:paraId="035F6F1B" w14:textId="02D864B5" w:rsidR="000A58FD" w:rsidRPr="00AB0F7F" w:rsidRDefault="000A58FD" w:rsidP="00DD4A6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0A58FD" w:rsidRPr="00AB0F7F" w:rsidSect="004F537F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413570DB" w14:textId="77777777" w:rsidR="00DD4A6F" w:rsidRDefault="00DD4A6F" w:rsidP="00DD4A6F">
      <w:pPr>
        <w:pStyle w:val="aa"/>
        <w:tabs>
          <w:tab w:val="left" w:pos="708"/>
        </w:tabs>
        <w:jc w:val="both"/>
        <w:rPr>
          <w:b/>
          <w:color w:val="000000"/>
        </w:rPr>
      </w:pPr>
    </w:p>
    <w:p w14:paraId="6C6C8E23" w14:textId="0A7188ED" w:rsidR="004F537F" w:rsidRPr="00E65530" w:rsidRDefault="00E65530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E65530">
        <w:rPr>
          <w:b/>
          <w:color w:val="000000"/>
        </w:rPr>
        <w:lastRenderedPageBreak/>
        <w:t>1-</w:t>
      </w:r>
      <w:r w:rsidR="00DD4A6F">
        <w:rPr>
          <w:b/>
          <w:color w:val="000000"/>
        </w:rPr>
        <w:t>Б</w:t>
      </w:r>
      <w:r w:rsidRPr="00E65530">
        <w:rPr>
          <w:b/>
          <w:color w:val="000000"/>
        </w:rPr>
        <w:t>;</w:t>
      </w:r>
      <w:r w:rsidR="00DD4A6F">
        <w:rPr>
          <w:b/>
          <w:color w:val="000000"/>
        </w:rPr>
        <w:t xml:space="preserve"> </w:t>
      </w:r>
      <w:r w:rsidRPr="00E65530">
        <w:rPr>
          <w:b/>
          <w:color w:val="000000"/>
        </w:rPr>
        <w:t>2-А</w:t>
      </w:r>
    </w:p>
    <w:p w14:paraId="4D1237C8" w14:textId="77777777" w:rsidR="00E65530" w:rsidRDefault="00E65530" w:rsidP="004F537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1B95B3F4" w14:textId="2A9849EE" w:rsidR="004F537F" w:rsidRPr="00841BA6" w:rsidRDefault="004F537F" w:rsidP="004F537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r w:rsidR="00DD4A6F">
        <w:rPr>
          <w:color w:val="000000"/>
          <w:sz w:val="24"/>
          <w:szCs w:val="24"/>
        </w:rPr>
        <w:t>.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14:paraId="59254605" w14:textId="77777777" w:rsidR="004F537F" w:rsidRPr="00841BA6" w:rsidRDefault="004F537F" w:rsidP="004F537F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14:paraId="05FC185E" w14:textId="77777777" w:rsidR="004F537F" w:rsidRPr="00841BA6" w:rsidRDefault="004F537F" w:rsidP="004F537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4F537F" w:rsidRPr="00841BA6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AEF18E2" w14:textId="4485ED8A" w:rsidR="00DA66C8" w:rsidRDefault="00DA66C8" w:rsidP="00DD4A6F">
      <w:pPr>
        <w:pStyle w:val="3"/>
        <w:numPr>
          <w:ilvl w:val="0"/>
          <w:numId w:val="19"/>
        </w:numPr>
        <w:spacing w:after="0"/>
        <w:jc w:val="both"/>
        <w:rPr>
          <w:color w:val="000000"/>
          <w:sz w:val="24"/>
          <w:szCs w:val="24"/>
        </w:rPr>
      </w:pPr>
      <w:bookmarkStart w:id="0" w:name="_Hlk153614766"/>
      <w:r>
        <w:rPr>
          <w:color w:val="000000"/>
          <w:sz w:val="24"/>
          <w:szCs w:val="24"/>
        </w:rPr>
        <w:t xml:space="preserve">Дедукция </w:t>
      </w:r>
    </w:p>
    <w:bookmarkEnd w:id="0"/>
    <w:p w14:paraId="3946C224" w14:textId="386407EC" w:rsidR="004F537F" w:rsidRDefault="00DA66C8" w:rsidP="00DD4A6F">
      <w:pPr>
        <w:pStyle w:val="3"/>
        <w:numPr>
          <w:ilvl w:val="0"/>
          <w:numId w:val="19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Вывод </w:t>
      </w:r>
    </w:p>
    <w:p w14:paraId="7D4E8A05" w14:textId="77777777" w:rsidR="00DA66C8" w:rsidRDefault="00DA66C8" w:rsidP="00DA66C8">
      <w:pPr>
        <w:pStyle w:val="3"/>
        <w:spacing w:after="0"/>
        <w:jc w:val="both"/>
        <w:rPr>
          <w:color w:val="000000"/>
          <w:sz w:val="24"/>
          <w:szCs w:val="24"/>
        </w:rPr>
      </w:pPr>
    </w:p>
    <w:p w14:paraId="4B0ACEBD" w14:textId="77777777" w:rsidR="00DA66C8" w:rsidRDefault="00DA66C8" w:rsidP="00DA66C8">
      <w:pPr>
        <w:pStyle w:val="3"/>
        <w:spacing w:after="0"/>
        <w:jc w:val="both"/>
        <w:rPr>
          <w:color w:val="000000"/>
          <w:sz w:val="24"/>
          <w:szCs w:val="24"/>
        </w:rPr>
      </w:pPr>
    </w:p>
    <w:p w14:paraId="12F73BBB" w14:textId="77777777" w:rsidR="00DA66C8" w:rsidRPr="00DD4A6F" w:rsidRDefault="00DA66C8" w:rsidP="00DA66C8">
      <w:pPr>
        <w:pStyle w:val="3"/>
        <w:spacing w:after="0"/>
        <w:jc w:val="both"/>
        <w:rPr>
          <w:color w:val="000000"/>
          <w:sz w:val="24"/>
          <w:szCs w:val="24"/>
        </w:rPr>
      </w:pPr>
    </w:p>
    <w:p w14:paraId="0F7A6C0A" w14:textId="77777777" w:rsidR="002B1CD6" w:rsidRPr="00841BA6" w:rsidRDefault="002B1CD6" w:rsidP="004F537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6A92B3AB" w14:textId="401E522D" w:rsidR="004F537F" w:rsidRPr="00DA66C8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 w:rsidR="00DA66C8" w:rsidRPr="00DA66C8">
        <w:rPr>
          <w:rFonts w:ascii="Times New Roman" w:hAnsi="Times New Roman" w:cs="Times New Roman"/>
          <w:iCs/>
          <w:color w:val="000000"/>
          <w:sz w:val="24"/>
          <w:szCs w:val="24"/>
        </w:rPr>
        <w:t>вид умозаключения от общего к частному, когда из массы частных случаев делается обобщенный вывод о всей совокупности таких случаев.</w:t>
      </w:r>
    </w:p>
    <w:p w14:paraId="55326163" w14:textId="77777777" w:rsidR="004F537F" w:rsidRDefault="004F537F" w:rsidP="004F537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77AA8C0B" w14:textId="77777777" w:rsidR="00DA66C8" w:rsidRDefault="00DA66C8" w:rsidP="004F537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6A3B3F24" w14:textId="77777777" w:rsidR="00DA66C8" w:rsidRDefault="00DA66C8" w:rsidP="004F537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52B1E4FE" w14:textId="77777777" w:rsidR="00DA66C8" w:rsidRDefault="00DA66C8" w:rsidP="004F537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4461B5B5" w14:textId="77777777" w:rsidR="00DA66C8" w:rsidRDefault="00DA66C8" w:rsidP="004F537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7568EFB8" w14:textId="43F781E9" w:rsidR="00DA66C8" w:rsidRPr="00841BA6" w:rsidRDefault="00DA66C8" w:rsidP="004F537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DA66C8" w:rsidRPr="00841BA6" w:rsidSect="00DA66C8">
          <w:type w:val="continuous"/>
          <w:pgSz w:w="11906" w:h="16838"/>
          <w:pgMar w:top="1134" w:right="850" w:bottom="993" w:left="1701" w:header="708" w:footer="708" w:gutter="0"/>
          <w:cols w:num="2" w:space="569"/>
          <w:docGrid w:linePitch="360"/>
        </w:sectPr>
      </w:pPr>
      <w:r>
        <w:rPr>
          <w:color w:val="000000"/>
          <w:sz w:val="24"/>
          <w:szCs w:val="24"/>
        </w:rPr>
        <w:t>Б</w:t>
      </w:r>
      <w:r w:rsidRPr="00DA66C8">
        <w:rPr>
          <w:color w:val="000000"/>
          <w:sz w:val="24"/>
          <w:szCs w:val="24"/>
        </w:rPr>
        <w:t xml:space="preserve">) кратко и четко сформулированное заключение </w:t>
      </w:r>
      <w:r>
        <w:rPr>
          <w:color w:val="000000"/>
          <w:sz w:val="24"/>
          <w:szCs w:val="24"/>
        </w:rPr>
        <w:t>п</w:t>
      </w:r>
      <w:r w:rsidRPr="00DA66C8">
        <w:rPr>
          <w:color w:val="000000"/>
          <w:sz w:val="24"/>
          <w:szCs w:val="24"/>
        </w:rPr>
        <w:t>о конкретному направлению, вытекающее из материалов проведенных</w:t>
      </w:r>
      <w:r>
        <w:rPr>
          <w:color w:val="000000"/>
          <w:sz w:val="24"/>
          <w:szCs w:val="24"/>
        </w:rPr>
        <w:t xml:space="preserve"> научных  исследований.</w:t>
      </w:r>
    </w:p>
    <w:p w14:paraId="55C16F1D" w14:textId="5C79CE60" w:rsidR="004F537F" w:rsidRPr="00E65530" w:rsidRDefault="00E65530" w:rsidP="004F537F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65530">
        <w:rPr>
          <w:b/>
          <w:color w:val="000000"/>
          <w:sz w:val="24"/>
          <w:szCs w:val="24"/>
        </w:rPr>
        <w:t>1-</w:t>
      </w:r>
      <w:r w:rsidR="00DA66C8">
        <w:rPr>
          <w:b/>
          <w:color w:val="000000"/>
          <w:sz w:val="24"/>
          <w:szCs w:val="24"/>
        </w:rPr>
        <w:t>А</w:t>
      </w:r>
      <w:r w:rsidRPr="00E65530">
        <w:rPr>
          <w:b/>
          <w:color w:val="000000"/>
          <w:sz w:val="24"/>
          <w:szCs w:val="24"/>
        </w:rPr>
        <w:t>;2-</w:t>
      </w:r>
      <w:r w:rsidR="00DA66C8">
        <w:rPr>
          <w:b/>
          <w:color w:val="000000"/>
          <w:sz w:val="24"/>
          <w:szCs w:val="24"/>
        </w:rPr>
        <w:t>Б</w:t>
      </w:r>
    </w:p>
    <w:p w14:paraId="416CEDC4" w14:textId="77777777" w:rsidR="00E65530" w:rsidRDefault="00E65530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78D07C61" w14:textId="47EF2599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</w:t>
      </w:r>
      <w:r w:rsidR="00DA66C8">
        <w:rPr>
          <w:color w:val="000000"/>
        </w:rPr>
        <w:t>.</w:t>
      </w:r>
      <w:r w:rsidRPr="00841BA6">
        <w:rPr>
          <w:color w:val="000000"/>
        </w:rPr>
        <w:t xml:space="preserve"> Установите соответствие:</w:t>
      </w:r>
    </w:p>
    <w:p w14:paraId="71409510" w14:textId="77777777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5A38285" w14:textId="77777777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4F537F" w:rsidRPr="00841BA6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3DADAE4" w14:textId="5F44C865" w:rsidR="00506136" w:rsidRDefault="00506136" w:rsidP="00506136">
      <w:pPr>
        <w:pStyle w:val="aa"/>
        <w:numPr>
          <w:ilvl w:val="0"/>
          <w:numId w:val="23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М</w:t>
      </w:r>
      <w:r w:rsidRPr="00506136">
        <w:rPr>
          <w:color w:val="000000"/>
        </w:rPr>
        <w:t xml:space="preserve">етод научного познания, исследующий возникновение, происхождение и становление развивающихся явлений </w:t>
      </w:r>
    </w:p>
    <w:p w14:paraId="0B18DAF0" w14:textId="7817A949" w:rsidR="00092A44" w:rsidRDefault="00092A44" w:rsidP="00506136">
      <w:pPr>
        <w:pStyle w:val="aa"/>
        <w:numPr>
          <w:ilvl w:val="0"/>
          <w:numId w:val="23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М</w:t>
      </w:r>
      <w:r w:rsidRPr="00092A44">
        <w:rPr>
          <w:color w:val="000000"/>
        </w:rPr>
        <w:t>етод научного исследования путем разложения предмета на составные части</w:t>
      </w:r>
    </w:p>
    <w:p w14:paraId="40D466C2" w14:textId="77777777" w:rsidR="00506136" w:rsidRDefault="00506136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78451213" w14:textId="77777777" w:rsidR="00506136" w:rsidRDefault="00506136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2374213B" w14:textId="77777777" w:rsidR="00506136" w:rsidRDefault="00506136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70D4E078" w14:textId="3023F230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092A44">
        <w:rPr>
          <w:color w:val="000000"/>
        </w:rPr>
        <w:t>анализ</w:t>
      </w:r>
    </w:p>
    <w:p w14:paraId="31B451AF" w14:textId="73736CC6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Б</w:t>
      </w:r>
      <w:r w:rsidR="00506136">
        <w:rPr>
          <w:color w:val="000000"/>
        </w:rPr>
        <w:t>) генетический</w:t>
      </w:r>
    </w:p>
    <w:p w14:paraId="6DAE643D" w14:textId="67CC4869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506136">
        <w:rPr>
          <w:color w:val="000000"/>
        </w:rPr>
        <w:t>дедукция</w:t>
      </w:r>
    </w:p>
    <w:p w14:paraId="764E2606" w14:textId="6EF20EE8" w:rsidR="000C48BC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 w:rsidR="00506136">
        <w:rPr>
          <w:color w:val="000000"/>
        </w:rPr>
        <w:t>аналитический</w:t>
      </w:r>
    </w:p>
    <w:p w14:paraId="6E5429BE" w14:textId="77777777" w:rsidR="00506136" w:rsidRDefault="00506136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79701482" w14:textId="77777777" w:rsidR="00506136" w:rsidRDefault="00506136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4A93E06E" w14:textId="77777777" w:rsidR="00506136" w:rsidRDefault="00506136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2BEED3FF" w14:textId="77777777" w:rsidR="00506136" w:rsidRDefault="00506136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263947E1" w14:textId="3F8B61FC" w:rsidR="00506136" w:rsidRDefault="00506136" w:rsidP="00506136">
      <w:pPr>
        <w:pStyle w:val="aa"/>
        <w:tabs>
          <w:tab w:val="left" w:pos="708"/>
        </w:tabs>
        <w:jc w:val="both"/>
        <w:rPr>
          <w:color w:val="000000"/>
        </w:rPr>
        <w:sectPr w:rsidR="00506136" w:rsidSect="000C48BC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4F7DE617" w14:textId="77777777" w:rsidR="003645D5" w:rsidRDefault="003645D5" w:rsidP="00506136">
      <w:pPr>
        <w:pStyle w:val="aa"/>
        <w:tabs>
          <w:tab w:val="left" w:pos="708"/>
        </w:tabs>
        <w:jc w:val="both"/>
        <w:rPr>
          <w:b/>
          <w:color w:val="000000"/>
        </w:rPr>
      </w:pPr>
    </w:p>
    <w:p w14:paraId="4636812C" w14:textId="55423560" w:rsidR="004F537F" w:rsidRPr="00841BA6" w:rsidRDefault="00E65530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E65530">
        <w:rPr>
          <w:b/>
          <w:color w:val="000000"/>
        </w:rPr>
        <w:t>1-</w:t>
      </w:r>
      <w:r w:rsidR="00506136">
        <w:rPr>
          <w:b/>
          <w:color w:val="000000"/>
        </w:rPr>
        <w:t>Б</w:t>
      </w:r>
      <w:r w:rsidRPr="00E65530">
        <w:rPr>
          <w:b/>
          <w:color w:val="000000"/>
        </w:rPr>
        <w:t>;2-А</w:t>
      </w:r>
    </w:p>
    <w:p w14:paraId="3670EA40" w14:textId="77777777" w:rsidR="00E65530" w:rsidRDefault="00E65530" w:rsidP="00E65530">
      <w:pPr>
        <w:pStyle w:val="aa"/>
        <w:tabs>
          <w:tab w:val="left" w:pos="708"/>
          <w:tab w:val="left" w:pos="1134"/>
        </w:tabs>
        <w:ind w:left="927"/>
        <w:jc w:val="both"/>
        <w:rPr>
          <w:color w:val="000000"/>
        </w:rPr>
      </w:pPr>
    </w:p>
    <w:p w14:paraId="34064C47" w14:textId="2B1FCD27" w:rsidR="004F537F" w:rsidRPr="00E65530" w:rsidRDefault="003645D5" w:rsidP="003645D5">
      <w:pPr>
        <w:pStyle w:val="aa"/>
        <w:tabs>
          <w:tab w:val="left" w:pos="708"/>
          <w:tab w:val="left" w:pos="1134"/>
        </w:tabs>
        <w:ind w:left="567"/>
        <w:jc w:val="both"/>
        <w:rPr>
          <w:color w:val="000000"/>
        </w:rPr>
      </w:pPr>
      <w:r>
        <w:rPr>
          <w:color w:val="000000"/>
        </w:rPr>
        <w:t>32.</w:t>
      </w:r>
      <w:r w:rsidR="004F537F" w:rsidRPr="00E65530">
        <w:rPr>
          <w:color w:val="000000"/>
        </w:rPr>
        <w:t xml:space="preserve"> Установите соответствие:</w:t>
      </w:r>
    </w:p>
    <w:p w14:paraId="70A90AB8" w14:textId="77777777" w:rsidR="004F537F" w:rsidRPr="00841BA6" w:rsidRDefault="004F537F" w:rsidP="004F537F">
      <w:pPr>
        <w:pStyle w:val="aa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p w14:paraId="200D2743" w14:textId="77777777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4F537F" w:rsidRPr="00841BA6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18851BD" w14:textId="7AAEE7C7" w:rsidR="003645D5" w:rsidRDefault="003645D5" w:rsidP="003645D5">
      <w:pPr>
        <w:pStyle w:val="aa"/>
        <w:numPr>
          <w:ilvl w:val="0"/>
          <w:numId w:val="21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С</w:t>
      </w:r>
      <w:r w:rsidRPr="00DD4A6F">
        <w:rPr>
          <w:color w:val="000000"/>
        </w:rPr>
        <w:t>фера научного знания, цель которой — открытие нового в науке, технике и других сферах жизни</w:t>
      </w:r>
      <w:r>
        <w:rPr>
          <w:color w:val="000000"/>
        </w:rPr>
        <w:t>.</w:t>
      </w:r>
    </w:p>
    <w:p w14:paraId="435154EA" w14:textId="31DA14CC" w:rsidR="003645D5" w:rsidRPr="003645D5" w:rsidRDefault="003645D5" w:rsidP="003645D5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64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аука об общезначимых формах и средствах мысли, необходимых для рационального познания в любой области знания.</w:t>
      </w:r>
    </w:p>
    <w:p w14:paraId="2031696B" w14:textId="56B6F1EA" w:rsidR="004F537F" w:rsidRPr="00841BA6" w:rsidRDefault="004F537F" w:rsidP="00352AC1">
      <w:pPr>
        <w:pStyle w:val="aa"/>
        <w:tabs>
          <w:tab w:val="left" w:pos="708"/>
        </w:tabs>
        <w:jc w:val="both"/>
        <w:rPr>
          <w:color w:val="000000"/>
        </w:rPr>
      </w:pPr>
    </w:p>
    <w:p w14:paraId="7DFE919F" w14:textId="77777777" w:rsidR="00F66B65" w:rsidRDefault="00F66B65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7C9A8C6C" w14:textId="77777777" w:rsidR="00F66B65" w:rsidRDefault="00F66B65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1E42E07F" w14:textId="504EBF4E" w:rsidR="00F66B65" w:rsidRDefault="00F66B65" w:rsidP="00F66B65">
      <w:pPr>
        <w:pStyle w:val="aa"/>
        <w:tabs>
          <w:tab w:val="left" w:pos="708"/>
        </w:tabs>
        <w:jc w:val="both"/>
        <w:rPr>
          <w:color w:val="000000"/>
        </w:rPr>
      </w:pPr>
    </w:p>
    <w:p w14:paraId="22A5F5CE" w14:textId="2210482D" w:rsidR="004F537F" w:rsidRPr="00841BA6" w:rsidRDefault="004F537F" w:rsidP="00F66B65">
      <w:pPr>
        <w:pStyle w:val="aa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3645D5">
        <w:rPr>
          <w:color w:val="000000"/>
        </w:rPr>
        <w:t>логика</w:t>
      </w:r>
    </w:p>
    <w:p w14:paraId="78EF1CE7" w14:textId="202ECFF5" w:rsidR="004F537F" w:rsidRPr="00841BA6" w:rsidRDefault="00352AC1" w:rsidP="00F66B65">
      <w:pPr>
        <w:pStyle w:val="aa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="003645D5">
        <w:rPr>
          <w:color w:val="000000"/>
        </w:rPr>
        <w:t>аналогия</w:t>
      </w:r>
    </w:p>
    <w:p w14:paraId="6891C32B" w14:textId="5B672E93" w:rsidR="004F537F" w:rsidRDefault="004F537F" w:rsidP="00F66B65">
      <w:pPr>
        <w:pStyle w:val="aa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3645D5">
        <w:rPr>
          <w:color w:val="000000"/>
        </w:rPr>
        <w:t>креативность</w:t>
      </w:r>
    </w:p>
    <w:p w14:paraId="0A0FF1A6" w14:textId="395AB4C4" w:rsidR="00F66B65" w:rsidRDefault="00352AC1" w:rsidP="00F66B65">
      <w:pPr>
        <w:pStyle w:val="aa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Г) </w:t>
      </w:r>
      <w:r w:rsidR="003645D5">
        <w:rPr>
          <w:color w:val="000000"/>
        </w:rPr>
        <w:t>эвристика</w:t>
      </w:r>
    </w:p>
    <w:p w14:paraId="3AF929BB" w14:textId="77777777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03C2AE00" w14:textId="77777777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4F537F" w:rsidRPr="00841BA6" w:rsidSect="004F537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5E99D8EA" w14:textId="6784669B" w:rsidR="004F537F" w:rsidRPr="00E65530" w:rsidRDefault="00E65530" w:rsidP="004F537F">
      <w:pPr>
        <w:pStyle w:val="ac"/>
        <w:rPr>
          <w:b/>
          <w:color w:val="000000"/>
          <w:sz w:val="24"/>
          <w:szCs w:val="24"/>
        </w:rPr>
      </w:pPr>
      <w:r w:rsidRPr="00E65530">
        <w:rPr>
          <w:b/>
          <w:color w:val="000000"/>
          <w:sz w:val="24"/>
          <w:szCs w:val="24"/>
        </w:rPr>
        <w:t>1-Г;</w:t>
      </w:r>
      <w:r w:rsidR="003645D5">
        <w:rPr>
          <w:b/>
          <w:color w:val="000000"/>
          <w:sz w:val="24"/>
          <w:szCs w:val="24"/>
        </w:rPr>
        <w:t xml:space="preserve"> </w:t>
      </w:r>
      <w:r w:rsidRPr="00E65530">
        <w:rPr>
          <w:b/>
          <w:color w:val="000000"/>
          <w:sz w:val="24"/>
          <w:szCs w:val="24"/>
        </w:rPr>
        <w:t>2-</w:t>
      </w:r>
      <w:r w:rsidR="003645D5">
        <w:rPr>
          <w:b/>
          <w:color w:val="000000"/>
          <w:sz w:val="24"/>
          <w:szCs w:val="24"/>
        </w:rPr>
        <w:t>А</w:t>
      </w:r>
    </w:p>
    <w:p w14:paraId="6C378374" w14:textId="77777777" w:rsidR="00E65530" w:rsidRDefault="00E65530" w:rsidP="00E65530">
      <w:pPr>
        <w:pStyle w:val="ac"/>
        <w:rPr>
          <w:color w:val="000000"/>
          <w:sz w:val="24"/>
          <w:szCs w:val="24"/>
        </w:rPr>
      </w:pPr>
    </w:p>
    <w:p w14:paraId="4F237B93" w14:textId="2DCFE94D" w:rsidR="004F537F" w:rsidRPr="00841BA6" w:rsidRDefault="004F537F" w:rsidP="00E65530">
      <w:pPr>
        <w:pStyle w:val="ac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="00506136">
        <w:rPr>
          <w:color w:val="000000"/>
          <w:sz w:val="24"/>
          <w:szCs w:val="24"/>
        </w:rPr>
        <w:t xml:space="preserve">. </w:t>
      </w:r>
      <w:r w:rsidRPr="00841BA6">
        <w:rPr>
          <w:color w:val="000000"/>
          <w:sz w:val="24"/>
          <w:szCs w:val="24"/>
        </w:rPr>
        <w:t>Установите соответствие:</w:t>
      </w:r>
    </w:p>
    <w:p w14:paraId="1F4885D4" w14:textId="77777777" w:rsidR="004F537F" w:rsidRPr="00841BA6" w:rsidRDefault="004F537F" w:rsidP="004F537F">
      <w:pPr>
        <w:pStyle w:val="ac"/>
        <w:rPr>
          <w:b/>
          <w:color w:val="000000"/>
          <w:sz w:val="24"/>
          <w:szCs w:val="24"/>
        </w:rPr>
      </w:pPr>
    </w:p>
    <w:p w14:paraId="3C42DE2C" w14:textId="77777777" w:rsidR="004F537F" w:rsidRPr="00841BA6" w:rsidRDefault="004F537F" w:rsidP="004F537F">
      <w:pPr>
        <w:pStyle w:val="ac"/>
        <w:rPr>
          <w:color w:val="000000"/>
          <w:sz w:val="24"/>
          <w:szCs w:val="24"/>
        </w:rPr>
        <w:sectPr w:rsidR="004F537F" w:rsidRPr="00841BA6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C5214C0" w14:textId="61CD5B00" w:rsidR="004F537F" w:rsidRDefault="00506136" w:rsidP="00092A44">
      <w:pPr>
        <w:pStyle w:val="ac"/>
        <w:numPr>
          <w:ilvl w:val="0"/>
          <w:numId w:val="24"/>
        </w:numPr>
        <w:rPr>
          <w:color w:val="000000"/>
          <w:sz w:val="24"/>
          <w:szCs w:val="24"/>
        </w:rPr>
      </w:pPr>
      <w:r w:rsidRPr="00506136">
        <w:rPr>
          <w:color w:val="000000"/>
          <w:sz w:val="24"/>
          <w:szCs w:val="24"/>
        </w:rPr>
        <w:t>Процесс превращения скрытых и подразумеваемых знаний в явные, их формализация</w:t>
      </w:r>
    </w:p>
    <w:p w14:paraId="2D16E148" w14:textId="7CC9036B" w:rsidR="00092A44" w:rsidRPr="00F66B65" w:rsidRDefault="00092A44" w:rsidP="00092A44">
      <w:pPr>
        <w:pStyle w:val="ac"/>
        <w:numPr>
          <w:ilvl w:val="0"/>
          <w:numId w:val="2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Pr="00092A44">
        <w:rPr>
          <w:color w:val="000000"/>
          <w:sz w:val="24"/>
          <w:szCs w:val="24"/>
        </w:rPr>
        <w:t xml:space="preserve">инамическое саморегулирование. Такая организация системы, при которой она способна удерживаться в рамках </w:t>
      </w:r>
      <w:r w:rsidRPr="00092A44">
        <w:rPr>
          <w:color w:val="000000"/>
          <w:sz w:val="24"/>
          <w:szCs w:val="24"/>
        </w:rPr>
        <w:t>приемлемых для нее границ, несмотря на неожиданные возмущения среды.</w:t>
      </w:r>
    </w:p>
    <w:p w14:paraId="1BCBBDD1" w14:textId="4B776149" w:rsidR="00F66B65" w:rsidRDefault="00F66B65" w:rsidP="00F66B65">
      <w:pPr>
        <w:pStyle w:val="ac"/>
        <w:ind w:firstLine="0"/>
        <w:rPr>
          <w:color w:val="000000"/>
          <w:sz w:val="24"/>
          <w:szCs w:val="24"/>
        </w:rPr>
      </w:pPr>
    </w:p>
    <w:p w14:paraId="2A6D83B9" w14:textId="47FC23DA" w:rsidR="00F66B65" w:rsidRDefault="004F537F" w:rsidP="00F66B65">
      <w:pPr>
        <w:pStyle w:val="ac"/>
        <w:ind w:firstLine="0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А) </w:t>
      </w:r>
      <w:r w:rsidR="00092A44">
        <w:rPr>
          <w:color w:val="000000"/>
          <w:sz w:val="24"/>
          <w:szCs w:val="24"/>
        </w:rPr>
        <w:t>абстрагирование</w:t>
      </w:r>
    </w:p>
    <w:p w14:paraId="215392B9" w14:textId="58B1F7B1" w:rsidR="004F537F" w:rsidRPr="00841BA6" w:rsidRDefault="004F537F" w:rsidP="00F66B65">
      <w:pPr>
        <w:pStyle w:val="ac"/>
        <w:ind w:firstLine="0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r w:rsidR="00092A44">
        <w:rPr>
          <w:color w:val="000000"/>
          <w:sz w:val="24"/>
          <w:szCs w:val="24"/>
        </w:rPr>
        <w:t>гомеостаз</w:t>
      </w:r>
    </w:p>
    <w:p w14:paraId="20D88433" w14:textId="6A47F09D" w:rsidR="004F537F" w:rsidRDefault="004F537F" w:rsidP="00092A44">
      <w:pPr>
        <w:pStyle w:val="ac"/>
        <w:ind w:firstLine="0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В) </w:t>
      </w:r>
      <w:r w:rsidR="00092A44">
        <w:rPr>
          <w:color w:val="000000"/>
          <w:sz w:val="24"/>
          <w:szCs w:val="24"/>
        </w:rPr>
        <w:t>кодификация знаний</w:t>
      </w:r>
    </w:p>
    <w:p w14:paraId="481FDCE3" w14:textId="090EDDE6" w:rsidR="00092A44" w:rsidRPr="00841BA6" w:rsidRDefault="00092A44" w:rsidP="00092A44">
      <w:pPr>
        <w:pStyle w:val="ac"/>
        <w:ind w:firstLine="0"/>
        <w:rPr>
          <w:color w:val="000000"/>
          <w:sz w:val="24"/>
          <w:szCs w:val="24"/>
        </w:rPr>
        <w:sectPr w:rsidR="00092A44" w:rsidRPr="00841BA6" w:rsidSect="004F537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>
        <w:rPr>
          <w:color w:val="000000"/>
          <w:sz w:val="24"/>
          <w:szCs w:val="24"/>
        </w:rPr>
        <w:t>Г) синтез</w:t>
      </w:r>
    </w:p>
    <w:p w14:paraId="0969CFC7" w14:textId="130F7DCA" w:rsidR="004F537F" w:rsidRPr="00841BA6" w:rsidRDefault="004F537F" w:rsidP="004F537F">
      <w:pPr>
        <w:pStyle w:val="ac"/>
        <w:rPr>
          <w:color w:val="000000"/>
          <w:sz w:val="24"/>
          <w:szCs w:val="24"/>
        </w:rPr>
      </w:pPr>
    </w:p>
    <w:p w14:paraId="25B8AF4A" w14:textId="5134F215" w:rsidR="00F66B65" w:rsidRPr="00E65530" w:rsidRDefault="00E65530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E65530">
        <w:rPr>
          <w:b/>
          <w:color w:val="000000"/>
        </w:rPr>
        <w:t>1-В;2-Б</w:t>
      </w:r>
    </w:p>
    <w:p w14:paraId="39AAD3BF" w14:textId="77777777" w:rsidR="00E65530" w:rsidRDefault="00E65530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3B54BA91" w14:textId="70B166CD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</w:t>
      </w:r>
      <w:r w:rsidR="008A4E82">
        <w:rPr>
          <w:color w:val="000000"/>
        </w:rPr>
        <w:t>.</w:t>
      </w:r>
      <w:r w:rsidRPr="00841BA6">
        <w:rPr>
          <w:color w:val="000000"/>
        </w:rPr>
        <w:t xml:space="preserve"> Установите соответствие:</w:t>
      </w:r>
    </w:p>
    <w:p w14:paraId="3C862C23" w14:textId="77777777" w:rsidR="004F537F" w:rsidRPr="00841BA6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257FDEE" w14:textId="77777777" w:rsidR="004F537F" w:rsidRPr="00841BA6" w:rsidRDefault="004F537F" w:rsidP="00F52190">
      <w:pPr>
        <w:pStyle w:val="aa"/>
        <w:numPr>
          <w:ilvl w:val="0"/>
          <w:numId w:val="1"/>
        </w:numPr>
        <w:tabs>
          <w:tab w:val="left" w:pos="708"/>
        </w:tabs>
        <w:jc w:val="both"/>
        <w:rPr>
          <w:iCs/>
          <w:color w:val="000000"/>
        </w:rPr>
        <w:sectPr w:rsidR="004F537F" w:rsidRPr="00841BA6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7B3F222" w14:textId="77777777" w:rsidR="008A4E82" w:rsidRDefault="008A4E82" w:rsidP="008A4E82">
      <w:pPr>
        <w:pStyle w:val="aa"/>
        <w:numPr>
          <w:ilvl w:val="0"/>
          <w:numId w:val="22"/>
        </w:numPr>
        <w:tabs>
          <w:tab w:val="left" w:pos="708"/>
        </w:tabs>
        <w:jc w:val="both"/>
        <w:rPr>
          <w:color w:val="000000"/>
        </w:rPr>
      </w:pPr>
      <w:r w:rsidRPr="008A4E82">
        <w:rPr>
          <w:color w:val="000000"/>
        </w:rPr>
        <w:t>Целостность системы никогда не может быть сведена только к одной ее модели</w:t>
      </w:r>
    </w:p>
    <w:p w14:paraId="66F80C21" w14:textId="77777777" w:rsidR="004F537F" w:rsidRPr="00841BA6" w:rsidRDefault="004F537F" w:rsidP="00E65530">
      <w:pPr>
        <w:pStyle w:val="aa"/>
        <w:tabs>
          <w:tab w:val="left" w:pos="708"/>
        </w:tabs>
        <w:jc w:val="both"/>
        <w:rPr>
          <w:color w:val="000000"/>
        </w:rPr>
      </w:pPr>
    </w:p>
    <w:p w14:paraId="54F6437A" w14:textId="2F6133FE" w:rsidR="004F537F" w:rsidRDefault="004F537F" w:rsidP="00E65530">
      <w:pPr>
        <w:pStyle w:val="aa"/>
        <w:tabs>
          <w:tab w:val="left" w:pos="567"/>
          <w:tab w:val="left" w:pos="708"/>
        </w:tabs>
        <w:jc w:val="both"/>
        <w:rPr>
          <w:b/>
          <w:color w:val="000000"/>
        </w:rPr>
      </w:pPr>
    </w:p>
    <w:p w14:paraId="05156C15" w14:textId="77777777" w:rsidR="00092A44" w:rsidRDefault="00092A44" w:rsidP="00E65530">
      <w:pPr>
        <w:pStyle w:val="aa"/>
        <w:tabs>
          <w:tab w:val="left" w:pos="567"/>
          <w:tab w:val="left" w:pos="708"/>
        </w:tabs>
        <w:jc w:val="both"/>
        <w:rPr>
          <w:b/>
          <w:color w:val="000000"/>
        </w:rPr>
      </w:pPr>
    </w:p>
    <w:p w14:paraId="2C62C0CF" w14:textId="77777777" w:rsidR="00092A44" w:rsidRDefault="00092A44" w:rsidP="00E65530">
      <w:pPr>
        <w:pStyle w:val="aa"/>
        <w:tabs>
          <w:tab w:val="left" w:pos="567"/>
          <w:tab w:val="left" w:pos="708"/>
        </w:tabs>
        <w:jc w:val="both"/>
        <w:rPr>
          <w:b/>
          <w:color w:val="000000"/>
        </w:rPr>
      </w:pPr>
    </w:p>
    <w:p w14:paraId="7DEE1979" w14:textId="19A844CF" w:rsidR="00092A44" w:rsidRPr="00092A44" w:rsidRDefault="00092A44" w:rsidP="00E65530">
      <w:pPr>
        <w:pStyle w:val="aa"/>
        <w:tabs>
          <w:tab w:val="left" w:pos="567"/>
          <w:tab w:val="left" w:pos="708"/>
        </w:tabs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Pr="00092A44">
        <w:rPr>
          <w:bCs/>
          <w:color w:val="000000"/>
        </w:rPr>
        <w:t>.</w:t>
      </w:r>
      <w:r w:rsidRPr="00092A44">
        <w:rPr>
          <w:bCs/>
          <w:color w:val="000000"/>
        </w:rPr>
        <w:tab/>
        <w:t xml:space="preserve"> Усложнение систем ведет к обретению системой дополнительной устойчивости</w:t>
      </w:r>
    </w:p>
    <w:p w14:paraId="65789EC2" w14:textId="77777777" w:rsidR="00092A44" w:rsidRPr="00917D01" w:rsidRDefault="00092A44" w:rsidP="00E65530">
      <w:pPr>
        <w:pStyle w:val="aa"/>
        <w:tabs>
          <w:tab w:val="left" w:pos="567"/>
          <w:tab w:val="left" w:pos="708"/>
        </w:tabs>
        <w:jc w:val="both"/>
        <w:rPr>
          <w:b/>
          <w:color w:val="000000"/>
        </w:rPr>
      </w:pPr>
    </w:p>
    <w:p w14:paraId="068771F8" w14:textId="77777777" w:rsidR="004F537F" w:rsidRDefault="004F537F" w:rsidP="00E65530">
      <w:pPr>
        <w:pStyle w:val="aa"/>
        <w:tabs>
          <w:tab w:val="left" w:pos="708"/>
        </w:tabs>
        <w:jc w:val="both"/>
        <w:rPr>
          <w:color w:val="000000"/>
        </w:rPr>
      </w:pPr>
    </w:p>
    <w:p w14:paraId="68349601" w14:textId="77777777" w:rsidR="00DA66C8" w:rsidRDefault="00DA66C8" w:rsidP="00E65530">
      <w:pPr>
        <w:pStyle w:val="aa"/>
        <w:tabs>
          <w:tab w:val="left" w:pos="708"/>
        </w:tabs>
        <w:jc w:val="both"/>
        <w:rPr>
          <w:color w:val="000000"/>
        </w:rPr>
      </w:pPr>
    </w:p>
    <w:p w14:paraId="143E3D75" w14:textId="77777777" w:rsidR="007B1E99" w:rsidRDefault="007B1E99" w:rsidP="00E65530">
      <w:pPr>
        <w:pStyle w:val="aa"/>
        <w:tabs>
          <w:tab w:val="left" w:pos="708"/>
        </w:tabs>
        <w:jc w:val="both"/>
        <w:rPr>
          <w:color w:val="000000"/>
        </w:rPr>
      </w:pPr>
    </w:p>
    <w:p w14:paraId="16223290" w14:textId="77777777" w:rsidR="00092A44" w:rsidRDefault="00092A44" w:rsidP="00E65530">
      <w:pPr>
        <w:pStyle w:val="aa"/>
        <w:tabs>
          <w:tab w:val="left" w:pos="708"/>
        </w:tabs>
        <w:jc w:val="both"/>
        <w:rPr>
          <w:color w:val="000000"/>
        </w:rPr>
      </w:pPr>
    </w:p>
    <w:p w14:paraId="79BE51A1" w14:textId="77777777" w:rsidR="00092A44" w:rsidRPr="00841BA6" w:rsidRDefault="00092A44" w:rsidP="00E65530">
      <w:pPr>
        <w:pStyle w:val="aa"/>
        <w:tabs>
          <w:tab w:val="left" w:pos="708"/>
        </w:tabs>
        <w:jc w:val="both"/>
        <w:rPr>
          <w:color w:val="000000"/>
        </w:rPr>
      </w:pPr>
    </w:p>
    <w:p w14:paraId="50D9D6C6" w14:textId="77777777" w:rsidR="008A4E82" w:rsidRDefault="004F537F" w:rsidP="00E65530">
      <w:pPr>
        <w:pStyle w:val="aa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8A4E82" w:rsidRPr="008A4E82">
        <w:rPr>
          <w:color w:val="000000"/>
        </w:rPr>
        <w:t xml:space="preserve">Принцип равновесия системы </w:t>
      </w:r>
    </w:p>
    <w:p w14:paraId="6639B930" w14:textId="446B8446" w:rsidR="008A4E82" w:rsidRDefault="004F537F" w:rsidP="00E65530">
      <w:pPr>
        <w:pStyle w:val="aa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Б)</w:t>
      </w:r>
      <w:r w:rsidR="00DA66C8">
        <w:rPr>
          <w:color w:val="000000"/>
        </w:rPr>
        <w:t xml:space="preserve"> </w:t>
      </w:r>
      <w:r w:rsidR="008A4E82" w:rsidRPr="008A4E82">
        <w:rPr>
          <w:color w:val="000000"/>
        </w:rPr>
        <w:t xml:space="preserve">Принцип многообразия системных представлений </w:t>
      </w:r>
    </w:p>
    <w:p w14:paraId="59A78DEF" w14:textId="330558DA" w:rsidR="004F537F" w:rsidRPr="00841BA6" w:rsidRDefault="004F537F" w:rsidP="00E65530">
      <w:pPr>
        <w:pStyle w:val="aa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8A4E82" w:rsidRPr="008A4E82">
        <w:rPr>
          <w:color w:val="000000"/>
        </w:rPr>
        <w:t>Принцип взаимосвязи сложности системы и ее устойчивости</w:t>
      </w:r>
    </w:p>
    <w:p w14:paraId="71B85895" w14:textId="482B4882" w:rsidR="00E65530" w:rsidRPr="00841BA6" w:rsidRDefault="00E65530" w:rsidP="00E65530">
      <w:pPr>
        <w:pStyle w:val="aa"/>
        <w:tabs>
          <w:tab w:val="left" w:pos="708"/>
        </w:tabs>
        <w:jc w:val="both"/>
        <w:rPr>
          <w:color w:val="000000"/>
        </w:rPr>
        <w:sectPr w:rsidR="00E65530" w:rsidRPr="00841BA6" w:rsidSect="004F537F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14:paraId="4AE3799F" w14:textId="64DBBB50" w:rsidR="004F537F" w:rsidRDefault="00E65530" w:rsidP="00E65530">
      <w:pPr>
        <w:pStyle w:val="aa"/>
        <w:tabs>
          <w:tab w:val="left" w:pos="708"/>
        </w:tabs>
        <w:jc w:val="both"/>
        <w:rPr>
          <w:b/>
          <w:color w:val="000000"/>
        </w:rPr>
      </w:pPr>
      <w:r w:rsidRPr="00E65530">
        <w:rPr>
          <w:b/>
          <w:color w:val="000000"/>
        </w:rPr>
        <w:t>1-Б;2-В</w:t>
      </w:r>
    </w:p>
    <w:p w14:paraId="03285F42" w14:textId="77777777" w:rsidR="00E65530" w:rsidRDefault="00E65530" w:rsidP="00E65530">
      <w:pPr>
        <w:pStyle w:val="aa"/>
        <w:tabs>
          <w:tab w:val="left" w:pos="708"/>
        </w:tabs>
        <w:jc w:val="both"/>
        <w:rPr>
          <w:b/>
          <w:color w:val="000000"/>
        </w:rPr>
      </w:pPr>
    </w:p>
    <w:p w14:paraId="782233D6" w14:textId="77777777" w:rsidR="00092A44" w:rsidRDefault="00092A44" w:rsidP="00E65530">
      <w:pPr>
        <w:pStyle w:val="aa"/>
        <w:tabs>
          <w:tab w:val="left" w:pos="708"/>
        </w:tabs>
        <w:jc w:val="both"/>
        <w:rPr>
          <w:b/>
          <w:color w:val="000000"/>
        </w:rPr>
      </w:pPr>
    </w:p>
    <w:p w14:paraId="1DCFE6DF" w14:textId="77777777" w:rsidR="00092A44" w:rsidRPr="00841BA6" w:rsidRDefault="00092A44" w:rsidP="00092A44">
      <w:pPr>
        <w:pStyle w:val="3"/>
        <w:numPr>
          <w:ilvl w:val="0"/>
          <w:numId w:val="14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841BA6">
        <w:rPr>
          <w:color w:val="000000"/>
          <w:sz w:val="24"/>
          <w:szCs w:val="24"/>
        </w:rPr>
        <w:t>становите соответствие:</w:t>
      </w:r>
    </w:p>
    <w:p w14:paraId="4BD8B687" w14:textId="77777777" w:rsidR="00092A44" w:rsidRPr="00841BA6" w:rsidRDefault="00092A44" w:rsidP="00092A44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14:paraId="53DF37C0" w14:textId="461DA2E3" w:rsidR="00092A44" w:rsidRPr="00841BA6" w:rsidRDefault="0041640D" w:rsidP="0041640D">
      <w:pPr>
        <w:pStyle w:val="3"/>
        <w:numPr>
          <w:ilvl w:val="0"/>
          <w:numId w:val="25"/>
        </w:numPr>
        <w:spacing w:after="0"/>
        <w:jc w:val="both"/>
        <w:rPr>
          <w:color w:val="000000"/>
          <w:sz w:val="24"/>
          <w:szCs w:val="24"/>
        </w:rPr>
      </w:pPr>
      <w:r w:rsidRPr="0041640D">
        <w:rPr>
          <w:color w:val="000000"/>
          <w:sz w:val="24"/>
          <w:szCs w:val="24"/>
        </w:rPr>
        <w:t>Науки об общих законах развития природы, общества и мышления</w:t>
      </w:r>
    </w:p>
    <w:p w14:paraId="356AB15E" w14:textId="3CB7B116" w:rsidR="00092A44" w:rsidRDefault="0041640D" w:rsidP="0041640D">
      <w:pPr>
        <w:pStyle w:val="3"/>
        <w:numPr>
          <w:ilvl w:val="0"/>
          <w:numId w:val="25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Модели системы</w:t>
      </w:r>
      <w:r w:rsidR="00092A44">
        <w:rPr>
          <w:color w:val="000000"/>
          <w:sz w:val="24"/>
          <w:szCs w:val="24"/>
        </w:rPr>
        <w:t xml:space="preserve"> </w:t>
      </w:r>
    </w:p>
    <w:p w14:paraId="59233D36" w14:textId="77777777" w:rsidR="00092A44" w:rsidRDefault="00092A44" w:rsidP="00092A44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37F02732" w14:textId="77777777" w:rsidR="00092A44" w:rsidRDefault="00092A44" w:rsidP="00092A44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131C7632" w14:textId="77777777" w:rsidR="00092A44" w:rsidRDefault="00092A44" w:rsidP="00092A44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45EF0526" w14:textId="77777777" w:rsidR="00092A44" w:rsidRDefault="00092A44" w:rsidP="00092A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DA56A5A" w14:textId="599BC9A2" w:rsidR="00092A44" w:rsidRPr="00841BA6" w:rsidRDefault="00092A44" w:rsidP="00092A44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41640D">
        <w:rPr>
          <w:rFonts w:ascii="Times New Roman" w:hAnsi="Times New Roman" w:cs="Times New Roman"/>
          <w:iCs/>
          <w:color w:val="000000"/>
          <w:sz w:val="24"/>
          <w:szCs w:val="24"/>
        </w:rPr>
        <w:t>математические</w:t>
      </w:r>
    </w:p>
    <w:p w14:paraId="4DEDFFF2" w14:textId="3604AFA0" w:rsidR="00092A44" w:rsidRPr="00841BA6" w:rsidRDefault="00092A44" w:rsidP="00092A44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41640D">
        <w:rPr>
          <w:rFonts w:ascii="Times New Roman" w:hAnsi="Times New Roman" w:cs="Times New Roman"/>
          <w:iCs/>
          <w:color w:val="000000"/>
          <w:sz w:val="24"/>
          <w:szCs w:val="24"/>
        </w:rPr>
        <w:t>аналитические</w:t>
      </w:r>
    </w:p>
    <w:p w14:paraId="3E80CD7E" w14:textId="4A892F58" w:rsidR="00092A44" w:rsidRPr="00841BA6" w:rsidRDefault="00092A44" w:rsidP="00092A44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41640D">
        <w:rPr>
          <w:rFonts w:ascii="Times New Roman" w:hAnsi="Times New Roman" w:cs="Times New Roman"/>
          <w:iCs/>
          <w:color w:val="000000"/>
          <w:sz w:val="24"/>
          <w:szCs w:val="24"/>
        </w:rPr>
        <w:t>философские</w:t>
      </w:r>
    </w:p>
    <w:p w14:paraId="0825918D" w14:textId="057937C9" w:rsidR="0041640D" w:rsidRDefault="00092A44" w:rsidP="00092A4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</w:t>
      </w: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Г)</w:t>
      </w:r>
      <w:r w:rsidR="004164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физические</w:t>
      </w:r>
    </w:p>
    <w:p w14:paraId="6E5827CC" w14:textId="7A14A7E0" w:rsidR="0041640D" w:rsidRDefault="0041640D" w:rsidP="0041640D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41640D" w:rsidSect="00092A44">
          <w:type w:val="continuous"/>
          <w:pgSz w:w="11906" w:h="16838"/>
          <w:pgMar w:top="1134" w:right="850" w:bottom="993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Д) общественные</w:t>
      </w:r>
    </w:p>
    <w:p w14:paraId="0A827A5F" w14:textId="6E1162A5" w:rsidR="0041640D" w:rsidRPr="00E65530" w:rsidRDefault="0041640D" w:rsidP="0041640D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1-В</w:t>
      </w:r>
      <w:r w:rsidRPr="00E65530">
        <w:rPr>
          <w:rFonts w:ascii="Times New Roman" w:hAnsi="Times New Roman" w:cs="Times New Roman"/>
          <w:b/>
          <w:iCs/>
          <w:color w:val="000000"/>
          <w:sz w:val="24"/>
          <w:szCs w:val="24"/>
        </w:rPr>
        <w:t>;2-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А, Г</w:t>
      </w:r>
    </w:p>
    <w:p w14:paraId="46FBB2D2" w14:textId="77777777" w:rsidR="00092A44" w:rsidRDefault="00092A44" w:rsidP="00092A4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745CE5E" w14:textId="77777777" w:rsidR="00092A44" w:rsidRPr="00E65530" w:rsidRDefault="00092A44" w:rsidP="00E65530">
      <w:pPr>
        <w:pStyle w:val="aa"/>
        <w:tabs>
          <w:tab w:val="left" w:pos="708"/>
        </w:tabs>
        <w:jc w:val="both"/>
        <w:rPr>
          <w:b/>
          <w:color w:val="000000"/>
        </w:rPr>
        <w:sectPr w:rsidR="00092A44" w:rsidRPr="00E65530" w:rsidSect="004F537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3D6A8112" w14:textId="77777777" w:rsidR="004F537F" w:rsidRPr="00841BA6" w:rsidRDefault="004F537F" w:rsidP="00092A4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14:paraId="4C981D44" w14:textId="77777777" w:rsidR="00E65530" w:rsidRDefault="00E65530" w:rsidP="00B5399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764B24B" w14:textId="76DC2C29" w:rsidR="004F537F" w:rsidRDefault="00B53993" w:rsidP="00B53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4F537F">
        <w:rPr>
          <w:rFonts w:ascii="Times New Roman" w:hAnsi="Times New Roman" w:cs="Times New Roman"/>
          <w:b/>
          <w:sz w:val="24"/>
          <w:szCs w:val="24"/>
        </w:rPr>
        <w:t>дания открытого типа</w:t>
      </w:r>
    </w:p>
    <w:p w14:paraId="1D18E6B4" w14:textId="77777777" w:rsidR="004F537F" w:rsidRDefault="004F537F" w:rsidP="004F537F">
      <w:pPr>
        <w:pStyle w:val="a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14601EE6" w14:textId="77777777" w:rsidR="004F537F" w:rsidRPr="0036725C" w:rsidRDefault="004F537F" w:rsidP="00FC519E">
      <w:pPr>
        <w:pStyle w:val="ac"/>
        <w:ind w:firstLine="0"/>
        <w:rPr>
          <w:b/>
          <w:color w:val="000000"/>
          <w:sz w:val="24"/>
          <w:szCs w:val="24"/>
        </w:rPr>
      </w:pPr>
    </w:p>
    <w:p w14:paraId="52C590C5" w14:textId="6337DFCD" w:rsidR="00B87592" w:rsidRDefault="004F537F" w:rsidP="00B87592">
      <w:pPr>
        <w:pStyle w:val="ac"/>
        <w:rPr>
          <w:b/>
          <w:sz w:val="24"/>
          <w:szCs w:val="24"/>
        </w:rPr>
      </w:pPr>
      <w:r w:rsidRPr="00123C32">
        <w:rPr>
          <w:color w:val="000000"/>
          <w:sz w:val="24"/>
          <w:szCs w:val="24"/>
        </w:rPr>
        <w:t>36</w:t>
      </w:r>
      <w:r w:rsidR="00FC519E">
        <w:rPr>
          <w:color w:val="000000"/>
          <w:sz w:val="24"/>
          <w:szCs w:val="24"/>
        </w:rPr>
        <w:t>.</w:t>
      </w:r>
      <w:r w:rsidR="00FC519E" w:rsidRPr="003C2E14">
        <w:rPr>
          <w:b/>
          <w:bCs/>
          <w:sz w:val="24"/>
          <w:szCs w:val="24"/>
        </w:rPr>
        <w:t> </w:t>
      </w:r>
      <w:r w:rsidR="00FC519E" w:rsidRPr="003C2E14">
        <w:rPr>
          <w:sz w:val="24"/>
          <w:szCs w:val="24"/>
        </w:rPr>
        <w:t>_____________</w:t>
      </w:r>
      <w:r w:rsidR="00FC519E">
        <w:t xml:space="preserve"> </w:t>
      </w:r>
      <w:r w:rsidR="00FC519E" w:rsidRPr="00F1097E">
        <w:rPr>
          <w:sz w:val="24"/>
          <w:szCs w:val="24"/>
        </w:rPr>
        <w:t>–</w:t>
      </w:r>
      <w:r w:rsidRPr="00123C32">
        <w:rPr>
          <w:color w:val="000000"/>
          <w:sz w:val="24"/>
          <w:szCs w:val="24"/>
        </w:rPr>
        <w:tab/>
      </w:r>
      <w:r w:rsidR="00FC519E" w:rsidRPr="00FC519E">
        <w:rPr>
          <w:sz w:val="24"/>
          <w:szCs w:val="24"/>
        </w:rPr>
        <w:t>целостная, взаимосвязанная совокупность частей, существующая в некоторой среде и обладающая определённым назначением, подчинённая некоторой цели</w:t>
      </w:r>
      <w:r w:rsidR="00FC519E">
        <w:rPr>
          <w:sz w:val="24"/>
          <w:szCs w:val="24"/>
        </w:rPr>
        <w:t>.</w:t>
      </w:r>
      <w:r w:rsidR="00E65530" w:rsidRPr="00E65530">
        <w:rPr>
          <w:sz w:val="24"/>
          <w:szCs w:val="24"/>
        </w:rPr>
        <w:t xml:space="preserve"> </w:t>
      </w:r>
      <w:r w:rsidR="00E65530" w:rsidRPr="00E65530">
        <w:rPr>
          <w:b/>
          <w:sz w:val="24"/>
          <w:szCs w:val="24"/>
        </w:rPr>
        <w:t>(</w:t>
      </w:r>
      <w:r w:rsidR="00FC519E">
        <w:rPr>
          <w:b/>
          <w:sz w:val="24"/>
          <w:szCs w:val="24"/>
        </w:rPr>
        <w:t>Система</w:t>
      </w:r>
      <w:r w:rsidR="00E65530" w:rsidRPr="00E65530">
        <w:rPr>
          <w:b/>
          <w:sz w:val="24"/>
          <w:szCs w:val="24"/>
        </w:rPr>
        <w:t>)</w:t>
      </w:r>
    </w:p>
    <w:p w14:paraId="7975EB98" w14:textId="77777777" w:rsidR="00FC519E" w:rsidRPr="00E65530" w:rsidRDefault="00FC519E" w:rsidP="00B87592">
      <w:pPr>
        <w:pStyle w:val="ac"/>
        <w:rPr>
          <w:b/>
          <w:sz w:val="24"/>
          <w:szCs w:val="24"/>
        </w:rPr>
      </w:pPr>
    </w:p>
    <w:p w14:paraId="4A5FEB33" w14:textId="17126DA8" w:rsidR="00FC519E" w:rsidRDefault="004F537F" w:rsidP="00FC519E">
      <w:pPr>
        <w:pStyle w:val="aa"/>
        <w:tabs>
          <w:tab w:val="clear" w:pos="4677"/>
          <w:tab w:val="clear" w:pos="9355"/>
          <w:tab w:val="left" w:pos="708"/>
        </w:tabs>
        <w:ind w:firstLine="567"/>
        <w:jc w:val="both"/>
        <w:rPr>
          <w:b/>
        </w:rPr>
      </w:pPr>
      <w:r w:rsidRPr="00123C32">
        <w:rPr>
          <w:color w:val="000000"/>
        </w:rPr>
        <w:t>37</w:t>
      </w:r>
      <w:r w:rsidR="00FC519E">
        <w:rPr>
          <w:color w:val="000000"/>
        </w:rPr>
        <w:t>.</w:t>
      </w:r>
      <w:r w:rsidR="00FC519E" w:rsidRPr="003C2E14">
        <w:rPr>
          <w:b/>
          <w:bCs/>
        </w:rPr>
        <w:t> </w:t>
      </w:r>
      <w:r w:rsidR="00FC519E" w:rsidRPr="003C2E14">
        <w:t>_____________</w:t>
      </w:r>
      <w:r w:rsidR="00FC519E">
        <w:t xml:space="preserve"> </w:t>
      </w:r>
      <w:r w:rsidR="00FC519E" w:rsidRPr="00F1097E">
        <w:t>–</w:t>
      </w:r>
      <w:r w:rsidRPr="00123C32">
        <w:rPr>
          <w:color w:val="000000"/>
        </w:rPr>
        <w:tab/>
      </w:r>
      <w:r w:rsidR="00FC519E">
        <w:t>р</w:t>
      </w:r>
      <w:r w:rsidR="00FC519E" w:rsidRPr="00FC519E">
        <w:t>азвитие системы осуществляется не благодаря укреплению элементов и связей, а посредством возникновения зон неупорядоченности, хаоса, которые формируют точки бифуркации, переход через которые выводит систему на новый уровень упорядоченности</w:t>
      </w:r>
      <w:r w:rsidR="008C3B4C">
        <w:t>.</w:t>
      </w:r>
      <w:r w:rsidR="00FC519E" w:rsidRPr="00FC519E">
        <w:t xml:space="preserve"> </w:t>
      </w:r>
      <w:r w:rsidR="00E65530" w:rsidRPr="00416F99">
        <w:rPr>
          <w:b/>
        </w:rPr>
        <w:t>(</w:t>
      </w:r>
      <w:r w:rsidR="008C3B4C" w:rsidRPr="008C3B4C">
        <w:rPr>
          <w:b/>
        </w:rPr>
        <w:t>Закон развития системы</w:t>
      </w:r>
      <w:r w:rsidR="00E65530" w:rsidRPr="00416F99">
        <w:rPr>
          <w:b/>
        </w:rPr>
        <w:t>)</w:t>
      </w:r>
    </w:p>
    <w:p w14:paraId="2623D316" w14:textId="77777777" w:rsidR="008C3B4C" w:rsidRDefault="008C3B4C" w:rsidP="00FC519E">
      <w:pPr>
        <w:pStyle w:val="aa"/>
        <w:tabs>
          <w:tab w:val="clear" w:pos="4677"/>
          <w:tab w:val="clear" w:pos="9355"/>
          <w:tab w:val="left" w:pos="708"/>
        </w:tabs>
        <w:ind w:firstLine="567"/>
        <w:jc w:val="both"/>
        <w:rPr>
          <w:b/>
        </w:rPr>
      </w:pPr>
    </w:p>
    <w:p w14:paraId="6A9FFA94" w14:textId="52A5A634" w:rsidR="00FC519E" w:rsidRDefault="00FC519E" w:rsidP="00FC519E">
      <w:pPr>
        <w:pStyle w:val="aa"/>
        <w:tabs>
          <w:tab w:val="clear" w:pos="4677"/>
          <w:tab w:val="clear" w:pos="9355"/>
          <w:tab w:val="left" w:pos="708"/>
        </w:tabs>
        <w:ind w:firstLine="567"/>
        <w:jc w:val="both"/>
        <w:rPr>
          <w:b/>
        </w:rPr>
      </w:pPr>
      <w:r>
        <w:rPr>
          <w:bCs/>
        </w:rPr>
        <w:t>38</w:t>
      </w:r>
      <w:r>
        <w:rPr>
          <w:color w:val="000000"/>
        </w:rPr>
        <w:t>.</w:t>
      </w:r>
      <w:r w:rsidRPr="003C2E14">
        <w:rPr>
          <w:b/>
          <w:bCs/>
        </w:rPr>
        <w:t> </w:t>
      </w:r>
      <w:r w:rsidR="008C3B4C" w:rsidRPr="008C3B4C">
        <w:t>Принцип равновесия системы</w:t>
      </w:r>
      <w:r>
        <w:t xml:space="preserve"> </w:t>
      </w:r>
      <w:r w:rsidRPr="00F1097E">
        <w:t>–</w:t>
      </w:r>
      <w:r w:rsidR="008C3B4C">
        <w:t xml:space="preserve"> … </w:t>
      </w:r>
      <w:r w:rsidR="00E65530" w:rsidRPr="00FC519E">
        <w:rPr>
          <w:b/>
        </w:rPr>
        <w:t>(</w:t>
      </w:r>
      <w:r w:rsidR="008C3B4C">
        <w:rPr>
          <w:b/>
        </w:rPr>
        <w:t>с</w:t>
      </w:r>
      <w:r w:rsidR="008C3B4C" w:rsidRPr="008C3B4C">
        <w:rPr>
          <w:b/>
        </w:rPr>
        <w:t>истема находится в равновесии, когда каждый ее элемент находится в состоянии равновесия, определяемом другими элементами</w:t>
      </w:r>
      <w:r w:rsidR="00E65530" w:rsidRPr="00FC519E">
        <w:rPr>
          <w:b/>
        </w:rPr>
        <w:t>)</w:t>
      </w:r>
      <w:r w:rsidR="00107070">
        <w:rPr>
          <w:b/>
        </w:rPr>
        <w:t>.</w:t>
      </w:r>
    </w:p>
    <w:p w14:paraId="76392ED1" w14:textId="77777777" w:rsidR="008C3B4C" w:rsidRDefault="008C3B4C" w:rsidP="00FC519E">
      <w:pPr>
        <w:pStyle w:val="aa"/>
        <w:tabs>
          <w:tab w:val="clear" w:pos="4677"/>
          <w:tab w:val="clear" w:pos="9355"/>
          <w:tab w:val="left" w:pos="708"/>
        </w:tabs>
        <w:ind w:firstLine="567"/>
        <w:jc w:val="both"/>
        <w:rPr>
          <w:b/>
        </w:rPr>
      </w:pPr>
    </w:p>
    <w:p w14:paraId="4F0EE474" w14:textId="60425806" w:rsidR="00FC519E" w:rsidRDefault="00FC519E" w:rsidP="00FC519E">
      <w:pPr>
        <w:pStyle w:val="aa"/>
        <w:tabs>
          <w:tab w:val="clear" w:pos="4677"/>
          <w:tab w:val="clear" w:pos="9355"/>
          <w:tab w:val="left" w:pos="708"/>
        </w:tabs>
        <w:ind w:firstLine="567"/>
        <w:jc w:val="both"/>
        <w:rPr>
          <w:b/>
        </w:rPr>
      </w:pPr>
      <w:r>
        <w:rPr>
          <w:bCs/>
        </w:rPr>
        <w:t>39</w:t>
      </w:r>
      <w:r>
        <w:rPr>
          <w:color w:val="000000"/>
        </w:rPr>
        <w:t>.</w:t>
      </w:r>
      <w:r w:rsidRPr="003C2E14">
        <w:rPr>
          <w:b/>
          <w:bCs/>
        </w:rPr>
        <w:t> </w:t>
      </w:r>
      <w:r w:rsidRPr="003C2E14">
        <w:t>_____________</w:t>
      </w:r>
      <w:r>
        <w:t xml:space="preserve"> </w:t>
      </w:r>
      <w:r w:rsidRPr="00F1097E">
        <w:t>–</w:t>
      </w:r>
      <w:r>
        <w:t xml:space="preserve"> </w:t>
      </w:r>
      <w:r w:rsidR="008C3B4C" w:rsidRPr="008C3B4C">
        <w:t xml:space="preserve">наука об общезначимых формах и средствах мысли, необходимых для рационального познания в любой области знания. </w:t>
      </w:r>
      <w:r w:rsidR="00E65530" w:rsidRPr="00416F99">
        <w:rPr>
          <w:b/>
        </w:rPr>
        <w:t>(</w:t>
      </w:r>
      <w:r w:rsidR="008C3B4C">
        <w:rPr>
          <w:b/>
        </w:rPr>
        <w:t>Логика</w:t>
      </w:r>
      <w:r w:rsidR="00E65530" w:rsidRPr="00416F99">
        <w:rPr>
          <w:b/>
        </w:rPr>
        <w:t>)</w:t>
      </w:r>
    </w:p>
    <w:p w14:paraId="7B088581" w14:textId="77777777" w:rsidR="008C3B4C" w:rsidRDefault="008C3B4C" w:rsidP="00FC519E">
      <w:pPr>
        <w:pStyle w:val="aa"/>
        <w:tabs>
          <w:tab w:val="clear" w:pos="4677"/>
          <w:tab w:val="clear" w:pos="9355"/>
          <w:tab w:val="left" w:pos="708"/>
        </w:tabs>
        <w:ind w:firstLine="567"/>
        <w:jc w:val="both"/>
        <w:rPr>
          <w:b/>
        </w:rPr>
      </w:pPr>
    </w:p>
    <w:p w14:paraId="419CDE0F" w14:textId="12238AD5" w:rsidR="00FC519E" w:rsidRDefault="00FC519E" w:rsidP="00FC519E">
      <w:pPr>
        <w:pStyle w:val="aa"/>
        <w:tabs>
          <w:tab w:val="clear" w:pos="4677"/>
          <w:tab w:val="clear" w:pos="9355"/>
          <w:tab w:val="left" w:pos="708"/>
        </w:tabs>
        <w:ind w:firstLine="567"/>
        <w:jc w:val="both"/>
        <w:rPr>
          <w:b/>
        </w:rPr>
      </w:pPr>
      <w:r>
        <w:rPr>
          <w:bCs/>
        </w:rPr>
        <w:t>40</w:t>
      </w:r>
      <w:r>
        <w:rPr>
          <w:color w:val="000000"/>
        </w:rPr>
        <w:t>.</w:t>
      </w:r>
      <w:r w:rsidRPr="003C2E14">
        <w:rPr>
          <w:b/>
          <w:bCs/>
        </w:rPr>
        <w:t> </w:t>
      </w:r>
      <w:r w:rsidRPr="003C2E14">
        <w:t>_____________</w:t>
      </w:r>
      <w:r>
        <w:t xml:space="preserve"> </w:t>
      </w:r>
      <w:r w:rsidRPr="00F1097E">
        <w:t>–</w:t>
      </w:r>
      <w:r>
        <w:t xml:space="preserve"> </w:t>
      </w:r>
      <w:r w:rsidR="0077467C" w:rsidRPr="0077467C">
        <w:t xml:space="preserve">интеллектуальная собственность, которая генерирует денежные доходы для организации. </w:t>
      </w:r>
      <w:r w:rsidR="00B11D14" w:rsidRPr="00416F99">
        <w:rPr>
          <w:b/>
        </w:rPr>
        <w:t>(А</w:t>
      </w:r>
      <w:r w:rsidR="0077467C">
        <w:rPr>
          <w:b/>
        </w:rPr>
        <w:t>ктивы знаний</w:t>
      </w:r>
      <w:r w:rsidR="00B11D14" w:rsidRPr="00416F99">
        <w:rPr>
          <w:b/>
        </w:rPr>
        <w:t>)</w:t>
      </w:r>
    </w:p>
    <w:p w14:paraId="0C7AADE5" w14:textId="596DE7DB" w:rsidR="0077467C" w:rsidRDefault="0077467C" w:rsidP="00FC519E">
      <w:pPr>
        <w:pStyle w:val="aa"/>
        <w:tabs>
          <w:tab w:val="clear" w:pos="4677"/>
          <w:tab w:val="clear" w:pos="9355"/>
          <w:tab w:val="left" w:pos="708"/>
        </w:tabs>
        <w:ind w:firstLine="567"/>
        <w:jc w:val="both"/>
        <w:rPr>
          <w:b/>
        </w:rPr>
      </w:pPr>
      <w:r>
        <w:rPr>
          <w:b/>
        </w:rPr>
        <w:t xml:space="preserve"> </w:t>
      </w:r>
    </w:p>
    <w:p w14:paraId="4E7220FC" w14:textId="1FE9337A" w:rsidR="007C3F69" w:rsidRDefault="00FC519E" w:rsidP="00FC519E">
      <w:pPr>
        <w:pStyle w:val="aa"/>
        <w:tabs>
          <w:tab w:val="clear" w:pos="4677"/>
          <w:tab w:val="clear" w:pos="9355"/>
          <w:tab w:val="left" w:pos="708"/>
        </w:tabs>
        <w:ind w:firstLine="567"/>
        <w:jc w:val="both"/>
        <w:rPr>
          <w:b/>
        </w:rPr>
      </w:pPr>
      <w:r>
        <w:rPr>
          <w:bCs/>
        </w:rPr>
        <w:lastRenderedPageBreak/>
        <w:t>41</w:t>
      </w:r>
      <w:r>
        <w:rPr>
          <w:color w:val="000000"/>
        </w:rPr>
        <w:t>.</w:t>
      </w:r>
      <w:r w:rsidRPr="003C2E14">
        <w:rPr>
          <w:b/>
          <w:bCs/>
        </w:rPr>
        <w:t> </w:t>
      </w:r>
      <w:r w:rsidRPr="003C2E14">
        <w:t>_____________</w:t>
      </w:r>
      <w:r>
        <w:t xml:space="preserve"> </w:t>
      </w:r>
      <w:r w:rsidRPr="00F1097E">
        <w:t>–</w:t>
      </w:r>
      <w:r w:rsidR="00107070">
        <w:t xml:space="preserve"> </w:t>
      </w:r>
      <w:r w:rsidR="00107070" w:rsidRPr="00107070">
        <w:t>полное, исчерпывающее воспроизведение обобщенных представлений об объекте, которые обеспечивают абсолютное совпадение образца с объектом.</w:t>
      </w:r>
      <w:r w:rsidR="00B11D14" w:rsidRPr="00FC519E">
        <w:t xml:space="preserve"> </w:t>
      </w:r>
      <w:r w:rsidR="00B11D14" w:rsidRPr="00FC519E">
        <w:rPr>
          <w:b/>
        </w:rPr>
        <w:t>(</w:t>
      </w:r>
      <w:r w:rsidR="00107070" w:rsidRPr="00107070">
        <w:rPr>
          <w:b/>
        </w:rPr>
        <w:t>Абсолютное знание</w:t>
      </w:r>
      <w:r w:rsidR="00B11D14" w:rsidRPr="00FC519E">
        <w:rPr>
          <w:b/>
        </w:rPr>
        <w:t>)</w:t>
      </w:r>
    </w:p>
    <w:p w14:paraId="586B0FDF" w14:textId="77777777" w:rsidR="00107070" w:rsidRPr="00FC519E" w:rsidRDefault="00107070" w:rsidP="00FC519E">
      <w:pPr>
        <w:pStyle w:val="aa"/>
        <w:tabs>
          <w:tab w:val="clear" w:pos="4677"/>
          <w:tab w:val="clear" w:pos="9355"/>
          <w:tab w:val="left" w:pos="708"/>
        </w:tabs>
        <w:ind w:firstLine="567"/>
        <w:jc w:val="both"/>
        <w:rPr>
          <w:b/>
        </w:rPr>
      </w:pPr>
    </w:p>
    <w:p w14:paraId="5A514945" w14:textId="79D3439E" w:rsidR="007C3F69" w:rsidRPr="00416F99" w:rsidRDefault="004F537F" w:rsidP="002939B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FC51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519E" w:rsidRPr="003C2E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C519E" w:rsidRPr="003C2E14">
        <w:rPr>
          <w:rFonts w:ascii="Times New Roman" w:hAnsi="Times New Roman" w:cs="Times New Roman"/>
          <w:sz w:val="24"/>
          <w:szCs w:val="24"/>
        </w:rPr>
        <w:t>_____________</w:t>
      </w:r>
      <w:r w:rsidR="00FC519E">
        <w:t xml:space="preserve"> </w:t>
      </w:r>
      <w:r w:rsidR="00FC519E" w:rsidRPr="00F1097E">
        <w:rPr>
          <w:rFonts w:ascii="Times New Roman" w:hAnsi="Times New Roman" w:cs="Times New Roman"/>
          <w:sz w:val="24"/>
          <w:szCs w:val="24"/>
        </w:rPr>
        <w:t>–</w:t>
      </w:r>
      <w:r w:rsidR="00FC519E">
        <w:rPr>
          <w:rFonts w:ascii="Times New Roman" w:hAnsi="Times New Roman" w:cs="Times New Roman"/>
          <w:sz w:val="24"/>
          <w:szCs w:val="24"/>
        </w:rPr>
        <w:t xml:space="preserve"> </w:t>
      </w:r>
      <w:r w:rsidR="00107070" w:rsidRPr="00107070">
        <w:rPr>
          <w:rFonts w:ascii="Times New Roman" w:hAnsi="Times New Roman" w:cs="Times New Roman"/>
          <w:sz w:val="24"/>
          <w:szCs w:val="24"/>
        </w:rPr>
        <w:t xml:space="preserve">рассуждение, в котором из сходства двух объектов </w:t>
      </w:r>
      <w:r w:rsidR="00107070">
        <w:rPr>
          <w:rFonts w:ascii="Times New Roman" w:hAnsi="Times New Roman" w:cs="Times New Roman"/>
          <w:sz w:val="24"/>
          <w:szCs w:val="24"/>
        </w:rPr>
        <w:t>п</w:t>
      </w:r>
      <w:r w:rsidR="00107070" w:rsidRPr="00107070">
        <w:rPr>
          <w:rFonts w:ascii="Times New Roman" w:hAnsi="Times New Roman" w:cs="Times New Roman"/>
          <w:sz w:val="24"/>
          <w:szCs w:val="24"/>
        </w:rPr>
        <w:t xml:space="preserve">о некоторым признакам делается вывод об их сходстве и по другим признакам. </w:t>
      </w:r>
      <w:r w:rsidR="00B11D14" w:rsidRPr="00416F99">
        <w:rPr>
          <w:rFonts w:ascii="Times New Roman" w:hAnsi="Times New Roman" w:cs="Times New Roman"/>
          <w:b/>
          <w:sz w:val="24"/>
          <w:szCs w:val="24"/>
        </w:rPr>
        <w:t>(</w:t>
      </w:r>
      <w:r w:rsidR="00107070">
        <w:rPr>
          <w:rFonts w:ascii="Times New Roman" w:hAnsi="Times New Roman" w:cs="Times New Roman"/>
          <w:b/>
          <w:sz w:val="24"/>
          <w:szCs w:val="24"/>
        </w:rPr>
        <w:t>Аналогия</w:t>
      </w:r>
      <w:r w:rsidR="00B11D14" w:rsidRPr="00416F99">
        <w:rPr>
          <w:rFonts w:ascii="Times New Roman" w:hAnsi="Times New Roman" w:cs="Times New Roman"/>
          <w:b/>
          <w:sz w:val="24"/>
          <w:szCs w:val="24"/>
        </w:rPr>
        <w:t>)</w:t>
      </w:r>
    </w:p>
    <w:p w14:paraId="2A48BA3B" w14:textId="77777777" w:rsidR="004F537F" w:rsidRPr="00123C32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CE231" w14:textId="3EDD80DE" w:rsidR="007C3F69" w:rsidRDefault="004F537F" w:rsidP="002939B8">
      <w:pPr>
        <w:pStyle w:val="ac"/>
        <w:rPr>
          <w:b/>
          <w:sz w:val="24"/>
          <w:szCs w:val="24"/>
        </w:rPr>
      </w:pPr>
      <w:r w:rsidRPr="00123C32">
        <w:rPr>
          <w:color w:val="000000"/>
          <w:sz w:val="24"/>
          <w:szCs w:val="24"/>
        </w:rPr>
        <w:t>43</w:t>
      </w:r>
      <w:r w:rsidR="00107070">
        <w:rPr>
          <w:color w:val="000000"/>
          <w:sz w:val="24"/>
          <w:szCs w:val="24"/>
        </w:rPr>
        <w:t xml:space="preserve">. Закон объективности хаоса </w:t>
      </w:r>
      <w:r w:rsidR="00107070" w:rsidRPr="00F1097E">
        <w:rPr>
          <w:sz w:val="24"/>
          <w:szCs w:val="24"/>
        </w:rPr>
        <w:t>–</w:t>
      </w:r>
      <w:r w:rsidR="00107070">
        <w:rPr>
          <w:sz w:val="24"/>
          <w:szCs w:val="24"/>
        </w:rPr>
        <w:t xml:space="preserve"> …</w:t>
      </w:r>
      <w:r w:rsidR="000B153F" w:rsidRPr="00123C32">
        <w:rPr>
          <w:color w:val="000000"/>
          <w:sz w:val="24"/>
          <w:szCs w:val="24"/>
        </w:rPr>
        <w:t xml:space="preserve"> </w:t>
      </w:r>
      <w:r w:rsidR="00B11D14" w:rsidRPr="00416F99">
        <w:rPr>
          <w:b/>
          <w:sz w:val="24"/>
          <w:szCs w:val="24"/>
        </w:rPr>
        <w:t>(</w:t>
      </w:r>
      <w:r w:rsidR="00107070">
        <w:rPr>
          <w:b/>
          <w:sz w:val="24"/>
          <w:szCs w:val="24"/>
        </w:rPr>
        <w:t>л</w:t>
      </w:r>
      <w:r w:rsidR="00107070" w:rsidRPr="00107070">
        <w:rPr>
          <w:b/>
          <w:sz w:val="24"/>
          <w:szCs w:val="24"/>
        </w:rPr>
        <w:t>юбая объективная неупорядоченность, любой реальный хаос содержат в себе элементы и даже очаги самоорганизации</w:t>
      </w:r>
      <w:r w:rsidR="00B11D14" w:rsidRPr="00416F99">
        <w:rPr>
          <w:b/>
          <w:sz w:val="24"/>
          <w:szCs w:val="24"/>
        </w:rPr>
        <w:t>)</w:t>
      </w:r>
      <w:r w:rsidR="00107070">
        <w:rPr>
          <w:b/>
          <w:sz w:val="24"/>
          <w:szCs w:val="24"/>
        </w:rPr>
        <w:t>.</w:t>
      </w:r>
    </w:p>
    <w:p w14:paraId="0E77E0C3" w14:textId="77777777" w:rsidR="00107070" w:rsidRPr="00416F99" w:rsidRDefault="00107070" w:rsidP="002939B8">
      <w:pPr>
        <w:pStyle w:val="ac"/>
        <w:rPr>
          <w:b/>
          <w:sz w:val="24"/>
          <w:szCs w:val="24"/>
        </w:rPr>
      </w:pPr>
    </w:p>
    <w:p w14:paraId="30256C7C" w14:textId="0EDA27A7" w:rsidR="004F537F" w:rsidRDefault="004F537F" w:rsidP="002939B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1070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07070" w:rsidRPr="00107070">
        <w:rPr>
          <w:rFonts w:ascii="Times New Roman" w:hAnsi="Times New Roman" w:cs="Times New Roman"/>
          <w:color w:val="000000"/>
          <w:sz w:val="24"/>
          <w:szCs w:val="24"/>
        </w:rPr>
        <w:t>Принцип взаимосвязи сложности системы и ее устойчивости</w:t>
      </w:r>
      <w:r w:rsidR="00107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083" w:rsidRPr="00F1097E">
        <w:rPr>
          <w:rFonts w:ascii="Times New Roman" w:hAnsi="Times New Roman" w:cs="Times New Roman"/>
          <w:sz w:val="24"/>
          <w:szCs w:val="24"/>
        </w:rPr>
        <w:t>–</w:t>
      </w:r>
      <w:r w:rsidR="00ED4083">
        <w:rPr>
          <w:rFonts w:ascii="Times New Roman" w:hAnsi="Times New Roman" w:cs="Times New Roman"/>
          <w:sz w:val="24"/>
          <w:szCs w:val="24"/>
        </w:rPr>
        <w:t xml:space="preserve"> …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11D14" w:rsidRPr="00416F99">
        <w:rPr>
          <w:rFonts w:ascii="Times New Roman" w:hAnsi="Times New Roman" w:cs="Times New Roman"/>
          <w:b/>
          <w:sz w:val="24"/>
          <w:szCs w:val="24"/>
        </w:rPr>
        <w:t>(</w:t>
      </w:r>
      <w:r w:rsidR="00ED4083">
        <w:rPr>
          <w:rFonts w:ascii="Times New Roman" w:hAnsi="Times New Roman" w:cs="Times New Roman"/>
          <w:b/>
          <w:sz w:val="24"/>
          <w:szCs w:val="24"/>
        </w:rPr>
        <w:t>у</w:t>
      </w:r>
      <w:r w:rsidR="00ED4083" w:rsidRPr="00ED4083">
        <w:rPr>
          <w:rFonts w:ascii="Times New Roman" w:hAnsi="Times New Roman" w:cs="Times New Roman"/>
          <w:b/>
          <w:sz w:val="24"/>
          <w:szCs w:val="24"/>
        </w:rPr>
        <w:t>сложнение систем ведет к обретению системой дополнительной устойчивости</w:t>
      </w:r>
      <w:r w:rsidR="00B11D14" w:rsidRPr="00416F99">
        <w:rPr>
          <w:rFonts w:ascii="Times New Roman" w:hAnsi="Times New Roman" w:cs="Times New Roman"/>
          <w:b/>
          <w:sz w:val="24"/>
          <w:szCs w:val="24"/>
        </w:rPr>
        <w:t>)</w:t>
      </w:r>
      <w:r w:rsidR="00ED4083">
        <w:rPr>
          <w:rFonts w:ascii="Times New Roman" w:hAnsi="Times New Roman" w:cs="Times New Roman"/>
          <w:b/>
          <w:sz w:val="24"/>
          <w:szCs w:val="24"/>
        </w:rPr>
        <w:t>.</w:t>
      </w:r>
    </w:p>
    <w:p w14:paraId="61AA774B" w14:textId="77777777" w:rsidR="00ED4083" w:rsidRPr="002939B8" w:rsidRDefault="00ED4083" w:rsidP="002939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D8317D" w14:textId="381C9708" w:rsidR="004F537F" w:rsidRDefault="004F537F" w:rsidP="002939B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ED40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4083" w:rsidRPr="00ED4083">
        <w:rPr>
          <w:rFonts w:ascii="Times New Roman" w:hAnsi="Times New Roman" w:cs="Times New Roman"/>
          <w:color w:val="000000"/>
          <w:sz w:val="24"/>
          <w:szCs w:val="24"/>
        </w:rPr>
        <w:t>Закон взаимосвязи структуры и функции</w:t>
      </w:r>
      <w:r w:rsidR="00ED4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083" w:rsidRPr="00F1097E">
        <w:rPr>
          <w:rFonts w:ascii="Times New Roman" w:hAnsi="Times New Roman" w:cs="Times New Roman"/>
          <w:sz w:val="24"/>
          <w:szCs w:val="24"/>
        </w:rPr>
        <w:t>–</w:t>
      </w:r>
      <w:r w:rsidR="00ED4083">
        <w:rPr>
          <w:rFonts w:ascii="Times New Roman" w:hAnsi="Times New Roman" w:cs="Times New Roman"/>
          <w:sz w:val="24"/>
          <w:szCs w:val="24"/>
        </w:rPr>
        <w:t xml:space="preserve"> …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11D14">
        <w:rPr>
          <w:rFonts w:ascii="Times New Roman" w:hAnsi="Times New Roman" w:cs="Times New Roman"/>
          <w:sz w:val="24"/>
          <w:szCs w:val="24"/>
        </w:rPr>
        <w:t xml:space="preserve">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ED4083">
        <w:rPr>
          <w:rFonts w:ascii="Times New Roman" w:hAnsi="Times New Roman" w:cs="Times New Roman"/>
          <w:b/>
          <w:sz w:val="24"/>
          <w:szCs w:val="24"/>
        </w:rPr>
        <w:t>в</w:t>
      </w:r>
      <w:r w:rsidR="00ED4083" w:rsidRPr="00ED4083">
        <w:rPr>
          <w:rFonts w:ascii="Times New Roman" w:hAnsi="Times New Roman" w:cs="Times New Roman"/>
          <w:b/>
          <w:sz w:val="24"/>
          <w:szCs w:val="24"/>
        </w:rPr>
        <w:t>заимообусловленность структуры и функций системы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  <w:r w:rsidR="00ED4083">
        <w:rPr>
          <w:rFonts w:ascii="Times New Roman" w:hAnsi="Times New Roman" w:cs="Times New Roman"/>
          <w:b/>
          <w:sz w:val="24"/>
          <w:szCs w:val="24"/>
        </w:rPr>
        <w:t>.</w:t>
      </w:r>
    </w:p>
    <w:p w14:paraId="6304B203" w14:textId="77777777" w:rsidR="005829D9" w:rsidRPr="00B11D14" w:rsidRDefault="005829D9" w:rsidP="002939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EF3D89" w14:textId="6BB2E6DF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5829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829D9" w:rsidRPr="005829D9">
        <w:rPr>
          <w:rFonts w:ascii="Times New Roman" w:hAnsi="Times New Roman" w:cs="Times New Roman"/>
          <w:sz w:val="24"/>
          <w:szCs w:val="24"/>
        </w:rPr>
        <w:t>Закон закрытых систем</w:t>
      </w:r>
      <w:r w:rsidR="005829D9">
        <w:rPr>
          <w:rFonts w:ascii="Times New Roman" w:hAnsi="Times New Roman" w:cs="Times New Roman"/>
          <w:sz w:val="24"/>
          <w:szCs w:val="24"/>
        </w:rPr>
        <w:t xml:space="preserve"> </w:t>
      </w:r>
      <w:r w:rsidR="005829D9" w:rsidRPr="00F1097E">
        <w:rPr>
          <w:rFonts w:ascii="Times New Roman" w:hAnsi="Times New Roman" w:cs="Times New Roman"/>
          <w:sz w:val="24"/>
          <w:szCs w:val="24"/>
        </w:rPr>
        <w:t>–</w:t>
      </w:r>
      <w:r w:rsidR="005829D9">
        <w:rPr>
          <w:rFonts w:ascii="Times New Roman" w:hAnsi="Times New Roman" w:cs="Times New Roman"/>
          <w:sz w:val="24"/>
          <w:szCs w:val="24"/>
        </w:rPr>
        <w:t xml:space="preserve"> …</w:t>
      </w:r>
      <w:r w:rsidR="005829D9" w:rsidRPr="005829D9">
        <w:rPr>
          <w:rFonts w:ascii="Times New Roman" w:hAnsi="Times New Roman" w:cs="Times New Roman"/>
          <w:sz w:val="24"/>
          <w:szCs w:val="24"/>
        </w:rPr>
        <w:t xml:space="preserve">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bookmarkStart w:id="1" w:name="_Hlk153618379"/>
      <w:r w:rsidR="005829D9">
        <w:rPr>
          <w:rFonts w:ascii="Times New Roman" w:hAnsi="Times New Roman" w:cs="Times New Roman"/>
          <w:b/>
          <w:sz w:val="24"/>
          <w:szCs w:val="24"/>
        </w:rPr>
        <w:t>з</w:t>
      </w:r>
      <w:r w:rsidR="005829D9" w:rsidRPr="005829D9">
        <w:rPr>
          <w:rFonts w:ascii="Times New Roman" w:hAnsi="Times New Roman" w:cs="Times New Roman"/>
          <w:b/>
          <w:sz w:val="24"/>
          <w:szCs w:val="24"/>
        </w:rPr>
        <w:t>акрытые системы подчиняются второму закону термодинамики и стремятся к максимальной неупорядоченности</w:t>
      </w:r>
      <w:bookmarkEnd w:id="1"/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  <w:r w:rsidR="005829D9">
        <w:rPr>
          <w:rFonts w:ascii="Times New Roman" w:hAnsi="Times New Roman" w:cs="Times New Roman"/>
          <w:b/>
          <w:sz w:val="24"/>
          <w:szCs w:val="24"/>
        </w:rPr>
        <w:t>.</w:t>
      </w:r>
    </w:p>
    <w:p w14:paraId="60BE6E56" w14:textId="77777777" w:rsidR="005829D9" w:rsidRPr="00B11D14" w:rsidRDefault="005829D9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4B42B2" w14:textId="4881E817" w:rsidR="004F537F" w:rsidRDefault="004F537F" w:rsidP="004F537F">
      <w:pPr>
        <w:pStyle w:val="ac"/>
        <w:rPr>
          <w:b/>
          <w:sz w:val="24"/>
          <w:szCs w:val="24"/>
        </w:rPr>
      </w:pPr>
      <w:r w:rsidRPr="00123C32">
        <w:rPr>
          <w:color w:val="000000"/>
          <w:sz w:val="24"/>
          <w:szCs w:val="24"/>
        </w:rPr>
        <w:t>47</w:t>
      </w:r>
      <w:r w:rsidR="005829D9">
        <w:rPr>
          <w:color w:val="000000"/>
          <w:sz w:val="24"/>
          <w:szCs w:val="24"/>
        </w:rPr>
        <w:t>.</w:t>
      </w:r>
      <w:r w:rsidR="005829D9" w:rsidRPr="005829D9">
        <w:rPr>
          <w:sz w:val="24"/>
          <w:szCs w:val="24"/>
        </w:rPr>
        <w:t xml:space="preserve"> </w:t>
      </w:r>
      <w:r w:rsidR="005829D9" w:rsidRPr="003C2E14">
        <w:rPr>
          <w:sz w:val="24"/>
          <w:szCs w:val="24"/>
        </w:rPr>
        <w:t>_____________</w:t>
      </w:r>
      <w:r w:rsidR="005829D9">
        <w:t xml:space="preserve"> </w:t>
      </w:r>
      <w:r w:rsidR="005829D9" w:rsidRPr="00F1097E">
        <w:rPr>
          <w:sz w:val="24"/>
          <w:szCs w:val="24"/>
        </w:rPr>
        <w:t>–</w:t>
      </w:r>
      <w:r w:rsidRPr="00123C32">
        <w:rPr>
          <w:color w:val="000000"/>
          <w:sz w:val="24"/>
          <w:szCs w:val="24"/>
        </w:rPr>
        <w:tab/>
      </w:r>
      <w:r w:rsidR="005829D9" w:rsidRPr="005829D9">
        <w:rPr>
          <w:sz w:val="24"/>
          <w:szCs w:val="24"/>
        </w:rPr>
        <w:t xml:space="preserve">деятельность, направленная на внедрение новых идей, научных знаний, технологий определения уровня обоснованности принимаемых решений по важнейшим вопросам научно-технического прогресса. </w:t>
      </w:r>
      <w:r w:rsidR="00B11D14" w:rsidRPr="00B11D14">
        <w:rPr>
          <w:b/>
          <w:sz w:val="24"/>
          <w:szCs w:val="24"/>
        </w:rPr>
        <w:t>(</w:t>
      </w:r>
      <w:r w:rsidR="005829D9" w:rsidRPr="005829D9">
        <w:rPr>
          <w:b/>
          <w:sz w:val="24"/>
          <w:szCs w:val="24"/>
        </w:rPr>
        <w:t>Инновационная деятельность</w:t>
      </w:r>
      <w:r w:rsidR="00B11D14" w:rsidRPr="00B11D14">
        <w:rPr>
          <w:b/>
          <w:sz w:val="24"/>
          <w:szCs w:val="24"/>
        </w:rPr>
        <w:t>)</w:t>
      </w:r>
    </w:p>
    <w:p w14:paraId="4C15D6BD" w14:textId="77777777" w:rsidR="005829D9" w:rsidRPr="00B11D14" w:rsidRDefault="005829D9" w:rsidP="004F537F">
      <w:pPr>
        <w:pStyle w:val="ac"/>
        <w:rPr>
          <w:b/>
          <w:color w:val="000000"/>
          <w:sz w:val="24"/>
          <w:szCs w:val="24"/>
        </w:rPr>
      </w:pPr>
    </w:p>
    <w:p w14:paraId="1F6F0A24" w14:textId="7E36F743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5829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29D9" w:rsidRPr="005829D9">
        <w:rPr>
          <w:rFonts w:ascii="Times New Roman" w:hAnsi="Times New Roman" w:cs="Times New Roman"/>
          <w:sz w:val="24"/>
          <w:szCs w:val="24"/>
        </w:rPr>
        <w:t>Принцип многообразия системных представлений</w:t>
      </w:r>
      <w:r w:rsidR="00B11D14">
        <w:rPr>
          <w:rFonts w:ascii="Times New Roman" w:hAnsi="Times New Roman" w:cs="Times New Roman"/>
          <w:sz w:val="24"/>
          <w:szCs w:val="24"/>
        </w:rPr>
        <w:t xml:space="preserve"> </w:t>
      </w:r>
      <w:r w:rsidR="005829D9" w:rsidRPr="00F1097E">
        <w:rPr>
          <w:rFonts w:ascii="Times New Roman" w:hAnsi="Times New Roman" w:cs="Times New Roman"/>
          <w:sz w:val="24"/>
          <w:szCs w:val="24"/>
        </w:rPr>
        <w:t>–</w:t>
      </w:r>
      <w:r w:rsidR="005829D9">
        <w:rPr>
          <w:rFonts w:ascii="Times New Roman" w:hAnsi="Times New Roman" w:cs="Times New Roman"/>
          <w:sz w:val="24"/>
          <w:szCs w:val="24"/>
        </w:rPr>
        <w:t xml:space="preserve"> …</w:t>
      </w:r>
      <w:r w:rsidR="005829D9" w:rsidRPr="00B11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5829D9">
        <w:rPr>
          <w:rFonts w:ascii="Times New Roman" w:hAnsi="Times New Roman" w:cs="Times New Roman"/>
          <w:b/>
          <w:sz w:val="24"/>
          <w:szCs w:val="24"/>
        </w:rPr>
        <w:t>ц</w:t>
      </w:r>
      <w:r w:rsidR="005829D9" w:rsidRPr="005829D9">
        <w:rPr>
          <w:rFonts w:ascii="Times New Roman" w:hAnsi="Times New Roman" w:cs="Times New Roman"/>
          <w:b/>
          <w:sz w:val="24"/>
          <w:szCs w:val="24"/>
        </w:rPr>
        <w:t>елостность системы никогда не может быть сведена только к одной ее модели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  <w:r w:rsidR="005829D9">
        <w:rPr>
          <w:rFonts w:ascii="Times New Roman" w:hAnsi="Times New Roman" w:cs="Times New Roman"/>
          <w:b/>
          <w:sz w:val="24"/>
          <w:szCs w:val="24"/>
        </w:rPr>
        <w:t>.</w:t>
      </w:r>
    </w:p>
    <w:p w14:paraId="55BE48F6" w14:textId="77777777" w:rsidR="005829D9" w:rsidRPr="00B11D14" w:rsidRDefault="005829D9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8FD4D0" w14:textId="4A679DF8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5829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29D9" w:rsidRPr="005829D9">
        <w:rPr>
          <w:rFonts w:ascii="Times New Roman" w:hAnsi="Times New Roman" w:cs="Times New Roman"/>
          <w:sz w:val="24"/>
          <w:szCs w:val="24"/>
        </w:rPr>
        <w:t xml:space="preserve"> </w:t>
      </w:r>
      <w:r w:rsidR="005829D9" w:rsidRPr="003C2E14">
        <w:rPr>
          <w:rFonts w:ascii="Times New Roman" w:hAnsi="Times New Roman" w:cs="Times New Roman"/>
          <w:sz w:val="24"/>
          <w:szCs w:val="24"/>
        </w:rPr>
        <w:t>_____________</w:t>
      </w:r>
      <w:r w:rsidR="005829D9">
        <w:t xml:space="preserve"> </w:t>
      </w:r>
      <w:r w:rsidR="005829D9" w:rsidRPr="00F1097E">
        <w:rPr>
          <w:rFonts w:ascii="Times New Roman" w:hAnsi="Times New Roman" w:cs="Times New Roman"/>
          <w:sz w:val="24"/>
          <w:szCs w:val="24"/>
        </w:rPr>
        <w:t>–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9D9" w:rsidRPr="005829D9">
        <w:rPr>
          <w:rFonts w:ascii="Times New Roman" w:hAnsi="Times New Roman" w:cs="Times New Roman"/>
          <w:sz w:val="24"/>
          <w:szCs w:val="24"/>
        </w:rPr>
        <w:t>метод научного исследования путем разложения предмета на составные части</w:t>
      </w:r>
      <w:r w:rsidR="005829D9">
        <w:rPr>
          <w:rFonts w:ascii="Times New Roman" w:hAnsi="Times New Roman" w:cs="Times New Roman"/>
          <w:sz w:val="24"/>
          <w:szCs w:val="24"/>
        </w:rPr>
        <w:t xml:space="preserve"> (р</w:t>
      </w:r>
      <w:r w:rsidR="005829D9" w:rsidRPr="005829D9">
        <w:rPr>
          <w:rFonts w:ascii="Times New Roman" w:hAnsi="Times New Roman" w:cs="Times New Roman"/>
          <w:sz w:val="24"/>
          <w:szCs w:val="24"/>
        </w:rPr>
        <w:t>азделение целого на части для того, чтобы получить знания</w:t>
      </w:r>
      <w:r w:rsidR="005829D9">
        <w:rPr>
          <w:rFonts w:ascii="Times New Roman" w:hAnsi="Times New Roman" w:cs="Times New Roman"/>
          <w:sz w:val="24"/>
          <w:szCs w:val="24"/>
        </w:rPr>
        <w:t>)</w:t>
      </w:r>
      <w:r w:rsidR="005829D9" w:rsidRPr="005829D9">
        <w:rPr>
          <w:rFonts w:ascii="Times New Roman" w:hAnsi="Times New Roman" w:cs="Times New Roman"/>
          <w:sz w:val="24"/>
          <w:szCs w:val="24"/>
        </w:rPr>
        <w:t xml:space="preserve">.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5829D9">
        <w:rPr>
          <w:rFonts w:ascii="Times New Roman" w:hAnsi="Times New Roman" w:cs="Times New Roman"/>
          <w:b/>
          <w:sz w:val="24"/>
          <w:szCs w:val="24"/>
        </w:rPr>
        <w:t>Анализ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</w:p>
    <w:p w14:paraId="756A45FE" w14:textId="77777777" w:rsidR="005829D9" w:rsidRPr="00123C32" w:rsidRDefault="005829D9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AF0895" w14:textId="3BD5E8DC" w:rsidR="005829D9" w:rsidRDefault="004F537F" w:rsidP="005829D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5829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13D" w:rsidRPr="00EC613D">
        <w:rPr>
          <w:rFonts w:ascii="Times New Roman" w:hAnsi="Times New Roman" w:cs="Times New Roman"/>
          <w:sz w:val="24"/>
          <w:szCs w:val="24"/>
        </w:rPr>
        <w:t>Закон соотношения целого и части</w:t>
      </w:r>
      <w:r w:rsidR="00EC613D">
        <w:rPr>
          <w:rFonts w:ascii="Times New Roman" w:hAnsi="Times New Roman" w:cs="Times New Roman"/>
          <w:sz w:val="24"/>
          <w:szCs w:val="24"/>
        </w:rPr>
        <w:t xml:space="preserve"> </w:t>
      </w:r>
      <w:r w:rsidR="00EC613D" w:rsidRPr="00F1097E">
        <w:rPr>
          <w:rFonts w:ascii="Times New Roman" w:hAnsi="Times New Roman" w:cs="Times New Roman"/>
          <w:sz w:val="24"/>
          <w:szCs w:val="24"/>
        </w:rPr>
        <w:t>–</w:t>
      </w:r>
      <w:r w:rsidR="00EC613D">
        <w:rPr>
          <w:rFonts w:ascii="Times New Roman" w:hAnsi="Times New Roman" w:cs="Times New Roman"/>
          <w:sz w:val="24"/>
          <w:szCs w:val="24"/>
        </w:rPr>
        <w:t xml:space="preserve"> …</w:t>
      </w:r>
      <w:r w:rsidR="00EC613D" w:rsidRPr="00EC613D">
        <w:rPr>
          <w:rFonts w:ascii="Times New Roman" w:hAnsi="Times New Roman" w:cs="Times New Roman"/>
          <w:sz w:val="24"/>
          <w:szCs w:val="24"/>
        </w:rPr>
        <w:t xml:space="preserve">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EC613D">
        <w:rPr>
          <w:rFonts w:ascii="Times New Roman" w:hAnsi="Times New Roman" w:cs="Times New Roman"/>
          <w:b/>
          <w:sz w:val="24"/>
          <w:szCs w:val="24"/>
        </w:rPr>
        <w:t>с</w:t>
      </w:r>
      <w:r w:rsidR="00EC613D" w:rsidRPr="00EC613D">
        <w:rPr>
          <w:rFonts w:ascii="Times New Roman" w:hAnsi="Times New Roman" w:cs="Times New Roman"/>
          <w:b/>
          <w:sz w:val="24"/>
          <w:szCs w:val="24"/>
        </w:rPr>
        <w:t>истема как целое больше суммы составляющих ее частей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  <w:r w:rsidR="00EC613D">
        <w:rPr>
          <w:rFonts w:ascii="Times New Roman" w:hAnsi="Times New Roman" w:cs="Times New Roman"/>
          <w:b/>
          <w:sz w:val="24"/>
          <w:szCs w:val="24"/>
        </w:rPr>
        <w:t>.</w:t>
      </w:r>
    </w:p>
    <w:p w14:paraId="4502172E" w14:textId="77777777" w:rsidR="00EC613D" w:rsidRPr="005829D9" w:rsidRDefault="00EC613D" w:rsidP="005829D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DF683" w14:textId="4377A657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9614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46B" w:rsidRPr="0096146B">
        <w:rPr>
          <w:rFonts w:ascii="Times New Roman" w:hAnsi="Times New Roman" w:cs="Times New Roman"/>
          <w:sz w:val="24"/>
          <w:szCs w:val="24"/>
        </w:rPr>
        <w:t>Закон открытых систем</w:t>
      </w:r>
      <w:r w:rsidR="0096146B">
        <w:rPr>
          <w:rFonts w:ascii="Times New Roman" w:hAnsi="Times New Roman" w:cs="Times New Roman"/>
          <w:sz w:val="24"/>
          <w:szCs w:val="24"/>
        </w:rPr>
        <w:t xml:space="preserve"> </w:t>
      </w:r>
      <w:r w:rsidR="0096146B" w:rsidRPr="00F1097E">
        <w:rPr>
          <w:rFonts w:ascii="Times New Roman" w:hAnsi="Times New Roman" w:cs="Times New Roman"/>
          <w:sz w:val="24"/>
          <w:szCs w:val="24"/>
        </w:rPr>
        <w:t>–</w:t>
      </w:r>
      <w:r w:rsidR="0096146B">
        <w:rPr>
          <w:rFonts w:ascii="Times New Roman" w:hAnsi="Times New Roman" w:cs="Times New Roman"/>
          <w:sz w:val="24"/>
          <w:szCs w:val="24"/>
        </w:rPr>
        <w:t xml:space="preserve"> …</w:t>
      </w:r>
      <w:r w:rsidR="0096146B" w:rsidRPr="0096146B">
        <w:rPr>
          <w:rFonts w:ascii="Times New Roman" w:hAnsi="Times New Roman" w:cs="Times New Roman"/>
          <w:sz w:val="24"/>
          <w:szCs w:val="24"/>
        </w:rPr>
        <w:t xml:space="preserve">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96146B">
        <w:rPr>
          <w:rFonts w:ascii="Times New Roman" w:hAnsi="Times New Roman" w:cs="Times New Roman"/>
          <w:b/>
          <w:sz w:val="24"/>
          <w:szCs w:val="24"/>
        </w:rPr>
        <w:t>о</w:t>
      </w:r>
      <w:r w:rsidR="0096146B" w:rsidRPr="0096146B">
        <w:rPr>
          <w:rFonts w:ascii="Times New Roman" w:hAnsi="Times New Roman" w:cs="Times New Roman"/>
          <w:b/>
          <w:sz w:val="24"/>
          <w:szCs w:val="24"/>
        </w:rPr>
        <w:t xml:space="preserve">ткрытые системы благодаря вводу </w:t>
      </w:r>
      <w:proofErr w:type="spellStart"/>
      <w:r w:rsidR="0096146B" w:rsidRPr="0096146B">
        <w:rPr>
          <w:rFonts w:ascii="Times New Roman" w:hAnsi="Times New Roman" w:cs="Times New Roman"/>
          <w:b/>
          <w:sz w:val="24"/>
          <w:szCs w:val="24"/>
        </w:rPr>
        <w:t>негоэнтропии</w:t>
      </w:r>
      <w:proofErr w:type="spellEnd"/>
      <w:r w:rsidR="0096146B" w:rsidRPr="0096146B">
        <w:rPr>
          <w:rFonts w:ascii="Times New Roman" w:hAnsi="Times New Roman" w:cs="Times New Roman"/>
          <w:b/>
          <w:sz w:val="24"/>
          <w:szCs w:val="24"/>
        </w:rPr>
        <w:t xml:space="preserve"> могут сохранять высокий уровень организованности и развиваться в направлении увеличения порядка и сложности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  <w:r w:rsidR="0096146B">
        <w:rPr>
          <w:rFonts w:ascii="Times New Roman" w:hAnsi="Times New Roman" w:cs="Times New Roman"/>
          <w:b/>
          <w:sz w:val="24"/>
          <w:szCs w:val="24"/>
        </w:rPr>
        <w:t>.</w:t>
      </w:r>
    </w:p>
    <w:p w14:paraId="74FE6557" w14:textId="77777777" w:rsidR="0096146B" w:rsidRPr="00123C32" w:rsidRDefault="0096146B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EEF3F5" w14:textId="006BEB53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9614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146B" w:rsidRPr="005829D9">
        <w:rPr>
          <w:rFonts w:ascii="Times New Roman" w:hAnsi="Times New Roman" w:cs="Times New Roman"/>
          <w:sz w:val="24"/>
          <w:szCs w:val="24"/>
        </w:rPr>
        <w:t xml:space="preserve"> </w:t>
      </w:r>
      <w:r w:rsidR="0096146B" w:rsidRPr="003C2E14">
        <w:rPr>
          <w:rFonts w:ascii="Times New Roman" w:hAnsi="Times New Roman" w:cs="Times New Roman"/>
          <w:sz w:val="24"/>
          <w:szCs w:val="24"/>
        </w:rPr>
        <w:t>_____________</w:t>
      </w:r>
      <w:r w:rsidR="0096146B">
        <w:t xml:space="preserve"> </w:t>
      </w:r>
      <w:r w:rsidR="0096146B" w:rsidRPr="00F1097E">
        <w:rPr>
          <w:rFonts w:ascii="Times New Roman" w:hAnsi="Times New Roman" w:cs="Times New Roman"/>
          <w:sz w:val="24"/>
          <w:szCs w:val="24"/>
        </w:rPr>
        <w:t>–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46B" w:rsidRPr="0096146B">
        <w:rPr>
          <w:rFonts w:ascii="Times New Roman" w:hAnsi="Times New Roman" w:cs="Times New Roman"/>
          <w:sz w:val="24"/>
          <w:szCs w:val="24"/>
        </w:rPr>
        <w:t xml:space="preserve">безвозмездная субсидия предприятиям, организациям и физическим лицам в денежной или натуральной </w:t>
      </w:r>
      <w:r w:rsidR="0096146B" w:rsidRPr="00B85C10">
        <w:rPr>
          <w:rFonts w:ascii="Times New Roman" w:hAnsi="Times New Roman" w:cs="Times New Roman"/>
          <w:sz w:val="24"/>
          <w:szCs w:val="24"/>
        </w:rPr>
        <w:t>форме</w:t>
      </w:r>
      <w:r w:rsidR="0096146B" w:rsidRPr="0096146B">
        <w:rPr>
          <w:rFonts w:ascii="Times New Roman" w:hAnsi="Times New Roman" w:cs="Times New Roman"/>
          <w:sz w:val="24"/>
          <w:szCs w:val="24"/>
        </w:rPr>
        <w:t xml:space="preserve"> на проведение научных или других исследований, </w:t>
      </w:r>
      <w:proofErr w:type="spellStart"/>
      <w:r w:rsidR="0096146B" w:rsidRPr="0096146B">
        <w:rPr>
          <w:rFonts w:ascii="Times New Roman" w:hAnsi="Times New Roman" w:cs="Times New Roman"/>
          <w:sz w:val="24"/>
          <w:szCs w:val="24"/>
        </w:rPr>
        <w:t>опытноконструкторских</w:t>
      </w:r>
      <w:proofErr w:type="spellEnd"/>
      <w:r w:rsidR="0096146B" w:rsidRPr="0096146B">
        <w:rPr>
          <w:rFonts w:ascii="Times New Roman" w:hAnsi="Times New Roman" w:cs="Times New Roman"/>
          <w:sz w:val="24"/>
          <w:szCs w:val="24"/>
        </w:rPr>
        <w:t xml:space="preserve"> работ, на обучение, лечение и другие цели с последующим отчетом об их использовании.</w:t>
      </w:r>
      <w:r w:rsidR="00B11D14">
        <w:rPr>
          <w:rFonts w:ascii="Times New Roman" w:hAnsi="Times New Roman" w:cs="Times New Roman"/>
          <w:sz w:val="24"/>
          <w:szCs w:val="24"/>
        </w:rPr>
        <w:t xml:space="preserve">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96146B">
        <w:rPr>
          <w:rFonts w:ascii="Times New Roman" w:hAnsi="Times New Roman" w:cs="Times New Roman"/>
          <w:b/>
          <w:sz w:val="24"/>
          <w:szCs w:val="24"/>
        </w:rPr>
        <w:t>Грант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</w:p>
    <w:p w14:paraId="048DCDD9" w14:textId="77777777" w:rsidR="0096146B" w:rsidRPr="00123C32" w:rsidRDefault="0096146B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856FA8" w14:textId="05C2D5FB" w:rsidR="004F537F" w:rsidRDefault="005E3F60" w:rsidP="005E3F60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F604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04CB" w:rsidRPr="005829D9">
        <w:rPr>
          <w:rFonts w:ascii="Times New Roman" w:hAnsi="Times New Roman" w:cs="Times New Roman"/>
          <w:sz w:val="24"/>
          <w:szCs w:val="24"/>
        </w:rPr>
        <w:t xml:space="preserve"> </w:t>
      </w:r>
      <w:r w:rsidR="00F604CB" w:rsidRPr="003C2E14">
        <w:rPr>
          <w:rFonts w:ascii="Times New Roman" w:hAnsi="Times New Roman" w:cs="Times New Roman"/>
          <w:sz w:val="24"/>
          <w:szCs w:val="24"/>
        </w:rPr>
        <w:t>_____________</w:t>
      </w:r>
      <w:r w:rsidR="00F604CB">
        <w:t xml:space="preserve"> </w:t>
      </w:r>
      <w:r w:rsidR="00F604CB" w:rsidRPr="00F109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4CB" w:rsidRPr="00F604CB">
        <w:rPr>
          <w:rFonts w:ascii="Times New Roman" w:hAnsi="Times New Roman" w:cs="Times New Roman"/>
          <w:sz w:val="24"/>
          <w:szCs w:val="24"/>
        </w:rPr>
        <w:t>вид умозаключения от общего к частному, когда из массы частных случаев делается обобщенный вывод о всей совокупности таких случаев.</w:t>
      </w:r>
      <w:r w:rsidR="00B11D14">
        <w:rPr>
          <w:rFonts w:ascii="Times New Roman" w:hAnsi="Times New Roman" w:cs="Times New Roman"/>
          <w:sz w:val="24"/>
          <w:szCs w:val="24"/>
        </w:rPr>
        <w:t xml:space="preserve">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F604CB">
        <w:rPr>
          <w:rFonts w:ascii="Times New Roman" w:hAnsi="Times New Roman" w:cs="Times New Roman"/>
          <w:b/>
          <w:sz w:val="24"/>
          <w:szCs w:val="24"/>
        </w:rPr>
        <w:t>Дедукция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</w:p>
    <w:p w14:paraId="39EC9012" w14:textId="77777777" w:rsidR="00F604CB" w:rsidRPr="00123C32" w:rsidRDefault="00F604CB" w:rsidP="005E3F60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836C45" w14:textId="3EDABB03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B85C1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5C10" w:rsidRPr="00B85C10">
        <w:rPr>
          <w:rFonts w:ascii="Times New Roman" w:hAnsi="Times New Roman" w:cs="Times New Roman"/>
          <w:sz w:val="24"/>
          <w:szCs w:val="24"/>
        </w:rPr>
        <w:t>Закон совокупных свойств системы</w:t>
      </w:r>
      <w:r w:rsidR="00B85C10">
        <w:rPr>
          <w:rFonts w:ascii="Times New Roman" w:hAnsi="Times New Roman" w:cs="Times New Roman"/>
          <w:sz w:val="24"/>
          <w:szCs w:val="24"/>
        </w:rPr>
        <w:t xml:space="preserve"> </w:t>
      </w:r>
      <w:r w:rsidR="00B85C10" w:rsidRPr="00F1097E">
        <w:rPr>
          <w:rFonts w:ascii="Times New Roman" w:hAnsi="Times New Roman" w:cs="Times New Roman"/>
          <w:sz w:val="24"/>
          <w:szCs w:val="24"/>
        </w:rPr>
        <w:t>–</w:t>
      </w:r>
      <w:r w:rsidR="00B85C10">
        <w:rPr>
          <w:rFonts w:ascii="Times New Roman" w:hAnsi="Times New Roman" w:cs="Times New Roman"/>
          <w:sz w:val="24"/>
          <w:szCs w:val="24"/>
        </w:rPr>
        <w:t xml:space="preserve"> …</w:t>
      </w:r>
      <w:r w:rsidR="00B11D14">
        <w:rPr>
          <w:rFonts w:ascii="Times New Roman" w:hAnsi="Times New Roman" w:cs="Times New Roman"/>
          <w:sz w:val="24"/>
          <w:szCs w:val="24"/>
        </w:rPr>
        <w:t xml:space="preserve">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B85C10">
        <w:rPr>
          <w:rFonts w:ascii="Times New Roman" w:hAnsi="Times New Roman" w:cs="Times New Roman"/>
          <w:b/>
          <w:sz w:val="24"/>
          <w:szCs w:val="24"/>
        </w:rPr>
        <w:t>с</w:t>
      </w:r>
      <w:r w:rsidR="00B85C10" w:rsidRPr="00B85C10">
        <w:rPr>
          <w:rFonts w:ascii="Times New Roman" w:hAnsi="Times New Roman" w:cs="Times New Roman"/>
          <w:b/>
          <w:sz w:val="24"/>
          <w:szCs w:val="24"/>
        </w:rPr>
        <w:t>войства системы не сводятся к свойствам ее элементов, а являются результатом их интеграции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  <w:r w:rsidR="00B85C10">
        <w:rPr>
          <w:rFonts w:ascii="Times New Roman" w:hAnsi="Times New Roman" w:cs="Times New Roman"/>
          <w:b/>
          <w:sz w:val="24"/>
          <w:szCs w:val="24"/>
        </w:rPr>
        <w:t>.</w:t>
      </w:r>
    </w:p>
    <w:p w14:paraId="44078066" w14:textId="77777777" w:rsidR="00B85C10" w:rsidRPr="00B11D14" w:rsidRDefault="00B85C10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A5601B" w14:textId="7609E66E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B85C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5C10" w:rsidRPr="005829D9">
        <w:rPr>
          <w:rFonts w:ascii="Times New Roman" w:hAnsi="Times New Roman" w:cs="Times New Roman"/>
          <w:sz w:val="24"/>
          <w:szCs w:val="24"/>
        </w:rPr>
        <w:t xml:space="preserve"> </w:t>
      </w:r>
      <w:r w:rsidR="00B85C10" w:rsidRPr="003C2E14">
        <w:rPr>
          <w:rFonts w:ascii="Times New Roman" w:hAnsi="Times New Roman" w:cs="Times New Roman"/>
          <w:sz w:val="24"/>
          <w:szCs w:val="24"/>
        </w:rPr>
        <w:t>_____________</w:t>
      </w:r>
      <w:r w:rsidR="00B85C10">
        <w:t xml:space="preserve"> </w:t>
      </w:r>
      <w:r w:rsidR="00B85C10" w:rsidRPr="00F1097E">
        <w:rPr>
          <w:rFonts w:ascii="Times New Roman" w:hAnsi="Times New Roman" w:cs="Times New Roman"/>
          <w:sz w:val="24"/>
          <w:szCs w:val="24"/>
        </w:rPr>
        <w:t>–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5C10" w:rsidRPr="00B85C10">
        <w:rPr>
          <w:rFonts w:ascii="Times New Roman" w:hAnsi="Times New Roman" w:cs="Times New Roman"/>
          <w:sz w:val="24"/>
          <w:szCs w:val="24"/>
        </w:rPr>
        <w:t>совокупность конкретных способов и приемов, используемых при изучении конкретной действительности.</w:t>
      </w:r>
      <w:r w:rsidR="00B11D14">
        <w:rPr>
          <w:rFonts w:ascii="Times New Roman" w:hAnsi="Times New Roman" w:cs="Times New Roman"/>
          <w:sz w:val="24"/>
          <w:szCs w:val="24"/>
        </w:rPr>
        <w:t xml:space="preserve">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B85C10" w:rsidRPr="00B85C10">
        <w:rPr>
          <w:rFonts w:ascii="Times New Roman" w:hAnsi="Times New Roman" w:cs="Times New Roman"/>
          <w:b/>
          <w:sz w:val="24"/>
          <w:szCs w:val="24"/>
        </w:rPr>
        <w:t>Методы экономического исследования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</w:p>
    <w:p w14:paraId="6A3810D9" w14:textId="77777777" w:rsidR="00B85C10" w:rsidRPr="00B11D14" w:rsidRDefault="00B85C10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E84403" w14:textId="6B862C1E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lastRenderedPageBreak/>
        <w:t>56</w:t>
      </w:r>
      <w:r w:rsidR="00B85C1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5C10" w:rsidRPr="00B85C10">
        <w:rPr>
          <w:rFonts w:ascii="Times New Roman" w:hAnsi="Times New Roman" w:cs="Times New Roman"/>
          <w:sz w:val="24"/>
          <w:szCs w:val="24"/>
        </w:rPr>
        <w:t>Закон зависимости свойств системы</w:t>
      </w:r>
      <w:r w:rsidR="00B85C10">
        <w:rPr>
          <w:rFonts w:ascii="Times New Roman" w:hAnsi="Times New Roman" w:cs="Times New Roman"/>
          <w:sz w:val="24"/>
          <w:szCs w:val="24"/>
        </w:rPr>
        <w:t xml:space="preserve"> </w:t>
      </w:r>
      <w:r w:rsidR="00B85C10" w:rsidRPr="00F1097E">
        <w:rPr>
          <w:rFonts w:ascii="Times New Roman" w:hAnsi="Times New Roman" w:cs="Times New Roman"/>
          <w:sz w:val="24"/>
          <w:szCs w:val="24"/>
        </w:rPr>
        <w:t>–</w:t>
      </w:r>
      <w:r w:rsidR="00B85C10">
        <w:rPr>
          <w:rFonts w:ascii="Times New Roman" w:hAnsi="Times New Roman" w:cs="Times New Roman"/>
          <w:sz w:val="24"/>
          <w:szCs w:val="24"/>
        </w:rPr>
        <w:t xml:space="preserve"> …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D90051">
        <w:rPr>
          <w:rFonts w:ascii="Times New Roman" w:hAnsi="Times New Roman" w:cs="Times New Roman"/>
          <w:b/>
          <w:sz w:val="24"/>
          <w:szCs w:val="24"/>
        </w:rPr>
        <w:t>д</w:t>
      </w:r>
      <w:r w:rsidR="00D90051" w:rsidRPr="00D90051">
        <w:rPr>
          <w:rFonts w:ascii="Times New Roman" w:hAnsi="Times New Roman" w:cs="Times New Roman"/>
          <w:b/>
          <w:sz w:val="24"/>
          <w:szCs w:val="24"/>
        </w:rPr>
        <w:t>ве системы, содержащие тождественные элементы, могут быть несхожими по свойствам благодаря различию в характере и архитектонике связей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  <w:r w:rsidR="00D90051">
        <w:rPr>
          <w:rFonts w:ascii="Times New Roman" w:hAnsi="Times New Roman" w:cs="Times New Roman"/>
          <w:b/>
          <w:sz w:val="24"/>
          <w:szCs w:val="24"/>
        </w:rPr>
        <w:t>.</w:t>
      </w:r>
    </w:p>
    <w:p w14:paraId="571A91C7" w14:textId="77777777" w:rsidR="00D90051" w:rsidRPr="00B11D14" w:rsidRDefault="00D90051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FE4639" w14:textId="37D5E44F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D900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0051" w:rsidRPr="003C2E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90051" w:rsidRPr="003C2E14">
        <w:rPr>
          <w:rFonts w:ascii="Times New Roman" w:hAnsi="Times New Roman" w:cs="Times New Roman"/>
          <w:sz w:val="24"/>
          <w:szCs w:val="24"/>
        </w:rPr>
        <w:t>_____________</w:t>
      </w:r>
      <w:r w:rsidR="00D90051">
        <w:t xml:space="preserve"> </w:t>
      </w:r>
      <w:r w:rsidR="00D90051" w:rsidRPr="00F1097E">
        <w:rPr>
          <w:rFonts w:ascii="Times New Roman" w:hAnsi="Times New Roman" w:cs="Times New Roman"/>
          <w:sz w:val="24"/>
          <w:szCs w:val="24"/>
        </w:rPr>
        <w:t>–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0051" w:rsidRPr="00D90051">
        <w:rPr>
          <w:rFonts w:ascii="Times New Roman" w:hAnsi="Times New Roman" w:cs="Times New Roman"/>
          <w:sz w:val="24"/>
          <w:szCs w:val="24"/>
        </w:rPr>
        <w:t>устойчивая система норм, правил и способов осуществления инновационной деятельности в различных сферах жизни, характерная для данного общества.</w:t>
      </w:r>
      <w:r w:rsidR="00B11D14">
        <w:rPr>
          <w:rFonts w:ascii="Times New Roman" w:hAnsi="Times New Roman" w:cs="Times New Roman"/>
          <w:sz w:val="24"/>
          <w:szCs w:val="24"/>
        </w:rPr>
        <w:t xml:space="preserve">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D90051" w:rsidRPr="00D90051">
        <w:rPr>
          <w:rFonts w:ascii="Times New Roman" w:hAnsi="Times New Roman" w:cs="Times New Roman"/>
          <w:b/>
          <w:sz w:val="24"/>
          <w:szCs w:val="24"/>
        </w:rPr>
        <w:t>Инновационная культура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</w:p>
    <w:p w14:paraId="7AFEA279" w14:textId="77777777" w:rsidR="00D90051" w:rsidRPr="00B11D14" w:rsidRDefault="00D90051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6EC06E" w14:textId="4B21E040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D900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0051" w:rsidRPr="003C2E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90051" w:rsidRPr="003C2E14">
        <w:rPr>
          <w:rFonts w:ascii="Times New Roman" w:hAnsi="Times New Roman" w:cs="Times New Roman"/>
          <w:sz w:val="24"/>
          <w:szCs w:val="24"/>
        </w:rPr>
        <w:t>_____________</w:t>
      </w:r>
      <w:r w:rsidR="00D90051">
        <w:t xml:space="preserve"> </w:t>
      </w:r>
      <w:r w:rsidR="00D90051" w:rsidRPr="00F1097E">
        <w:rPr>
          <w:rFonts w:ascii="Times New Roman" w:hAnsi="Times New Roman" w:cs="Times New Roman"/>
          <w:sz w:val="24"/>
          <w:szCs w:val="24"/>
        </w:rPr>
        <w:t>–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0051" w:rsidRPr="00D90051">
        <w:rPr>
          <w:rFonts w:ascii="Times New Roman" w:hAnsi="Times New Roman" w:cs="Times New Roman"/>
          <w:sz w:val="24"/>
          <w:szCs w:val="24"/>
        </w:rPr>
        <w:t xml:space="preserve">собрание настроенных количественных моделей, которое содержит обычные и специальные статистические, финансовые, прогнозирующие, управленческие и другие количественные модели.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F23566">
        <w:rPr>
          <w:rFonts w:ascii="Times New Roman" w:hAnsi="Times New Roman" w:cs="Times New Roman"/>
          <w:b/>
          <w:sz w:val="24"/>
          <w:szCs w:val="24"/>
        </w:rPr>
        <w:t>База моделей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</w:p>
    <w:p w14:paraId="67CDC753" w14:textId="77777777" w:rsidR="00F23566" w:rsidRPr="00B11D14" w:rsidRDefault="00F23566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B536A3" w14:textId="248A4D76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D900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0051" w:rsidRPr="003C2E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23566" w:rsidRPr="00F23566">
        <w:rPr>
          <w:rFonts w:ascii="Times New Roman" w:hAnsi="Times New Roman" w:cs="Times New Roman"/>
          <w:sz w:val="24"/>
          <w:szCs w:val="24"/>
        </w:rPr>
        <w:t>Принцип адаптации систем</w:t>
      </w:r>
      <w:r w:rsidR="00D90051">
        <w:t xml:space="preserve"> </w:t>
      </w:r>
      <w:r w:rsidR="00D90051" w:rsidRPr="00F1097E">
        <w:rPr>
          <w:rFonts w:ascii="Times New Roman" w:hAnsi="Times New Roman" w:cs="Times New Roman"/>
          <w:sz w:val="24"/>
          <w:szCs w:val="24"/>
        </w:rPr>
        <w:t>–</w:t>
      </w:r>
      <w:r w:rsidR="00F23566">
        <w:rPr>
          <w:rFonts w:ascii="Times New Roman" w:hAnsi="Times New Roman" w:cs="Times New Roman"/>
          <w:sz w:val="24"/>
          <w:szCs w:val="24"/>
        </w:rPr>
        <w:t xml:space="preserve"> …</w:t>
      </w:r>
      <w:r w:rsidR="00B11D14">
        <w:rPr>
          <w:rFonts w:ascii="Times New Roman" w:hAnsi="Times New Roman" w:cs="Times New Roman"/>
          <w:sz w:val="24"/>
          <w:szCs w:val="24"/>
        </w:rPr>
        <w:t xml:space="preserve">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F23566">
        <w:rPr>
          <w:rFonts w:ascii="Times New Roman" w:hAnsi="Times New Roman" w:cs="Times New Roman"/>
          <w:b/>
          <w:sz w:val="24"/>
          <w:szCs w:val="24"/>
        </w:rPr>
        <w:t>ч</w:t>
      </w:r>
      <w:r w:rsidR="00F23566" w:rsidRPr="00F23566">
        <w:rPr>
          <w:rFonts w:ascii="Times New Roman" w:hAnsi="Times New Roman" w:cs="Times New Roman"/>
          <w:b/>
          <w:sz w:val="24"/>
          <w:szCs w:val="24"/>
        </w:rPr>
        <w:t>ем выше адаптивность системы, тем она имеет большую вероятность потерять свою идентичность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  <w:r w:rsidR="00F23566">
        <w:rPr>
          <w:rFonts w:ascii="Times New Roman" w:hAnsi="Times New Roman" w:cs="Times New Roman"/>
          <w:b/>
          <w:sz w:val="24"/>
          <w:szCs w:val="24"/>
        </w:rPr>
        <w:t>.</w:t>
      </w:r>
    </w:p>
    <w:p w14:paraId="4322AE6C" w14:textId="77777777" w:rsidR="00F23566" w:rsidRPr="00123C32" w:rsidRDefault="00F23566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7102EE" w14:textId="3BEE84EF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D900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0051" w:rsidRPr="003C2E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90051" w:rsidRPr="003C2E14">
        <w:rPr>
          <w:rFonts w:ascii="Times New Roman" w:hAnsi="Times New Roman" w:cs="Times New Roman"/>
          <w:sz w:val="24"/>
          <w:szCs w:val="24"/>
        </w:rPr>
        <w:t>_____________</w:t>
      </w:r>
      <w:r w:rsidR="00D90051">
        <w:t xml:space="preserve"> </w:t>
      </w:r>
      <w:r w:rsidR="00D90051" w:rsidRPr="00F1097E">
        <w:rPr>
          <w:rFonts w:ascii="Times New Roman" w:hAnsi="Times New Roman" w:cs="Times New Roman"/>
          <w:sz w:val="24"/>
          <w:szCs w:val="24"/>
        </w:rPr>
        <w:t>–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3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23566">
        <w:rPr>
          <w:rFonts w:ascii="Times New Roman" w:hAnsi="Times New Roman" w:cs="Times New Roman"/>
          <w:sz w:val="24"/>
          <w:szCs w:val="24"/>
        </w:rPr>
        <w:t>ч</w:t>
      </w:r>
      <w:r w:rsidR="00F23566" w:rsidRPr="00F23566">
        <w:rPr>
          <w:rFonts w:ascii="Times New Roman" w:hAnsi="Times New Roman" w:cs="Times New Roman"/>
          <w:sz w:val="24"/>
          <w:szCs w:val="24"/>
        </w:rPr>
        <w:t>ем проще система, чем из меньшего числа элементов и связей она состоит, тем меньше проявляет она системное качество и чем сложнее система, тем более непохожим является ее системный эффект по сравнению со свойствами каждого элемента</w:t>
      </w:r>
      <w:r w:rsidR="00F23566">
        <w:rPr>
          <w:rFonts w:ascii="Times New Roman" w:hAnsi="Times New Roman" w:cs="Times New Roman"/>
          <w:sz w:val="24"/>
          <w:szCs w:val="24"/>
        </w:rPr>
        <w:t>.</w:t>
      </w:r>
      <w:r w:rsidR="00F23566" w:rsidRPr="00F23566">
        <w:rPr>
          <w:rFonts w:ascii="Times New Roman" w:hAnsi="Times New Roman" w:cs="Times New Roman"/>
          <w:sz w:val="24"/>
          <w:szCs w:val="24"/>
        </w:rPr>
        <w:t xml:space="preserve">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F23566" w:rsidRPr="00F23566">
        <w:rPr>
          <w:rFonts w:ascii="Times New Roman" w:hAnsi="Times New Roman" w:cs="Times New Roman"/>
          <w:b/>
          <w:sz w:val="24"/>
          <w:szCs w:val="24"/>
        </w:rPr>
        <w:t>Закон простоты и сложности системы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</w:p>
    <w:p w14:paraId="5487EB6C" w14:textId="77777777" w:rsidR="00F23566" w:rsidRPr="00B11D14" w:rsidRDefault="00F23566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DBCBCF" w14:textId="1A8E0DDB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D900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0051" w:rsidRPr="003C2E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90051" w:rsidRPr="003C2E14">
        <w:rPr>
          <w:rFonts w:ascii="Times New Roman" w:hAnsi="Times New Roman" w:cs="Times New Roman"/>
          <w:sz w:val="24"/>
          <w:szCs w:val="24"/>
        </w:rPr>
        <w:t>_____________</w:t>
      </w:r>
      <w:r w:rsidR="00D90051">
        <w:t xml:space="preserve"> </w:t>
      </w:r>
      <w:r w:rsidR="00D90051" w:rsidRPr="00F1097E">
        <w:rPr>
          <w:rFonts w:ascii="Times New Roman" w:hAnsi="Times New Roman" w:cs="Times New Roman"/>
          <w:sz w:val="24"/>
          <w:szCs w:val="24"/>
        </w:rPr>
        <w:t>–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3566" w:rsidRPr="00F23566">
        <w:rPr>
          <w:rFonts w:ascii="Times New Roman" w:hAnsi="Times New Roman" w:cs="Times New Roman"/>
          <w:sz w:val="24"/>
          <w:szCs w:val="24"/>
        </w:rPr>
        <w:t>совокупность структурированных и упорядоченных данных, относящихся к определенной предметной области.</w:t>
      </w:r>
      <w:r w:rsidR="00B11D14">
        <w:rPr>
          <w:rFonts w:ascii="Times New Roman" w:hAnsi="Times New Roman" w:cs="Times New Roman"/>
          <w:sz w:val="24"/>
          <w:szCs w:val="24"/>
        </w:rPr>
        <w:t xml:space="preserve">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F23566">
        <w:rPr>
          <w:rFonts w:ascii="Times New Roman" w:hAnsi="Times New Roman" w:cs="Times New Roman"/>
          <w:b/>
          <w:sz w:val="24"/>
          <w:szCs w:val="24"/>
        </w:rPr>
        <w:t>База данных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</w:p>
    <w:p w14:paraId="25832D27" w14:textId="77777777" w:rsidR="00A71D01" w:rsidRPr="00B11D14" w:rsidRDefault="00A71D01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D57901" w14:textId="71BCCD3A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D900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0051" w:rsidRPr="003C2E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90051" w:rsidRPr="003C2E14">
        <w:rPr>
          <w:rFonts w:ascii="Times New Roman" w:hAnsi="Times New Roman" w:cs="Times New Roman"/>
          <w:sz w:val="24"/>
          <w:szCs w:val="24"/>
        </w:rPr>
        <w:t>_____________</w:t>
      </w:r>
      <w:r w:rsidR="00D90051">
        <w:t xml:space="preserve"> </w:t>
      </w:r>
      <w:r w:rsidR="00D90051" w:rsidRPr="00F1097E">
        <w:rPr>
          <w:rFonts w:ascii="Times New Roman" w:hAnsi="Times New Roman" w:cs="Times New Roman"/>
          <w:sz w:val="24"/>
          <w:szCs w:val="24"/>
        </w:rPr>
        <w:t>–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1D01" w:rsidRPr="00A71D01">
        <w:rPr>
          <w:rFonts w:ascii="Times New Roman" w:hAnsi="Times New Roman" w:cs="Times New Roman"/>
          <w:sz w:val="24"/>
          <w:szCs w:val="24"/>
        </w:rPr>
        <w:t>доказательство, подтверждение; понятие, употребляемое в</w:t>
      </w:r>
      <w:r w:rsidR="00A71D01">
        <w:rPr>
          <w:rFonts w:ascii="Times New Roman" w:hAnsi="Times New Roman" w:cs="Times New Roman"/>
          <w:sz w:val="24"/>
          <w:szCs w:val="24"/>
        </w:rPr>
        <w:t xml:space="preserve"> </w:t>
      </w:r>
      <w:r w:rsidR="00A71D01" w:rsidRPr="00A71D01">
        <w:rPr>
          <w:rFonts w:ascii="Times New Roman" w:hAnsi="Times New Roman" w:cs="Times New Roman"/>
          <w:sz w:val="24"/>
          <w:szCs w:val="24"/>
        </w:rPr>
        <w:t>методологии для обозначения процесса установления истинности научных утверждений в результате их эмпирической проверки.</w:t>
      </w:r>
      <w:r w:rsidR="00B11D14">
        <w:rPr>
          <w:rFonts w:ascii="Times New Roman" w:hAnsi="Times New Roman" w:cs="Times New Roman"/>
          <w:sz w:val="24"/>
          <w:szCs w:val="24"/>
        </w:rPr>
        <w:t xml:space="preserve">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A71D01">
        <w:rPr>
          <w:rFonts w:ascii="Times New Roman" w:hAnsi="Times New Roman" w:cs="Times New Roman"/>
          <w:b/>
          <w:sz w:val="24"/>
          <w:szCs w:val="24"/>
        </w:rPr>
        <w:t>Верификация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</w:p>
    <w:p w14:paraId="4A53B987" w14:textId="77777777" w:rsidR="00A71D01" w:rsidRPr="00B11D14" w:rsidRDefault="00A71D01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85FB6A" w14:textId="074D41E0" w:rsidR="004F537F" w:rsidRDefault="004F537F" w:rsidP="007A72C6">
      <w:pPr>
        <w:pStyle w:val="ac"/>
        <w:rPr>
          <w:b/>
          <w:sz w:val="24"/>
          <w:szCs w:val="24"/>
        </w:rPr>
      </w:pPr>
      <w:r w:rsidRPr="00123C32">
        <w:rPr>
          <w:color w:val="000000"/>
          <w:sz w:val="24"/>
          <w:szCs w:val="24"/>
        </w:rPr>
        <w:t>63</w:t>
      </w:r>
      <w:r w:rsidR="00D90051">
        <w:rPr>
          <w:color w:val="000000"/>
          <w:sz w:val="24"/>
          <w:szCs w:val="24"/>
        </w:rPr>
        <w:t>.</w:t>
      </w:r>
      <w:r w:rsidR="00D90051" w:rsidRPr="003C2E14">
        <w:rPr>
          <w:b/>
          <w:bCs/>
          <w:sz w:val="24"/>
          <w:szCs w:val="24"/>
        </w:rPr>
        <w:t> </w:t>
      </w:r>
      <w:r w:rsidR="00D90051" w:rsidRPr="003C2E14">
        <w:rPr>
          <w:sz w:val="24"/>
          <w:szCs w:val="24"/>
        </w:rPr>
        <w:t>_____________</w:t>
      </w:r>
      <w:r w:rsidR="00D90051">
        <w:t xml:space="preserve"> </w:t>
      </w:r>
      <w:r w:rsidR="00D90051" w:rsidRPr="00F1097E">
        <w:rPr>
          <w:sz w:val="24"/>
          <w:szCs w:val="24"/>
        </w:rPr>
        <w:t>–</w:t>
      </w:r>
      <w:r w:rsidRPr="00123C32">
        <w:rPr>
          <w:color w:val="000000"/>
          <w:sz w:val="24"/>
          <w:szCs w:val="24"/>
        </w:rPr>
        <w:tab/>
      </w:r>
      <w:r w:rsidR="00A71D01" w:rsidRPr="00A71D01">
        <w:rPr>
          <w:sz w:val="24"/>
          <w:szCs w:val="24"/>
        </w:rPr>
        <w:t xml:space="preserve">процесс международной экономической интеграции, стремительного формирования единого общемирового финансово-информационного пространства на базе новых, преимущественно компьютерных технологий, высшая стадия интеграции. </w:t>
      </w:r>
      <w:r w:rsidR="00B11D14" w:rsidRPr="00B11D14">
        <w:rPr>
          <w:b/>
          <w:sz w:val="24"/>
          <w:szCs w:val="24"/>
        </w:rPr>
        <w:t>(</w:t>
      </w:r>
      <w:r w:rsidR="00A71D01">
        <w:rPr>
          <w:b/>
          <w:sz w:val="24"/>
          <w:szCs w:val="24"/>
        </w:rPr>
        <w:t>Глобализация</w:t>
      </w:r>
      <w:r w:rsidR="00B11D14" w:rsidRPr="00B11D14">
        <w:rPr>
          <w:b/>
          <w:sz w:val="24"/>
          <w:szCs w:val="24"/>
        </w:rPr>
        <w:t>)</w:t>
      </w:r>
    </w:p>
    <w:p w14:paraId="1BF2E2CB" w14:textId="77777777" w:rsidR="00A71D01" w:rsidRPr="00B11D14" w:rsidRDefault="00A71D01" w:rsidP="007A72C6">
      <w:pPr>
        <w:pStyle w:val="ac"/>
        <w:rPr>
          <w:b/>
          <w:color w:val="000000"/>
          <w:sz w:val="24"/>
          <w:szCs w:val="24"/>
        </w:rPr>
      </w:pPr>
    </w:p>
    <w:p w14:paraId="5A0AD7CA" w14:textId="46B78B5C" w:rsidR="004F537F" w:rsidRDefault="004F537F" w:rsidP="004F537F">
      <w:pPr>
        <w:pStyle w:val="aa"/>
        <w:tabs>
          <w:tab w:val="left" w:pos="708"/>
        </w:tabs>
        <w:ind w:firstLine="567"/>
        <w:jc w:val="both"/>
        <w:rPr>
          <w:b/>
        </w:rPr>
      </w:pPr>
      <w:r w:rsidRPr="00123C32">
        <w:rPr>
          <w:color w:val="000000"/>
        </w:rPr>
        <w:t>64</w:t>
      </w:r>
      <w:r w:rsidR="00D90051">
        <w:rPr>
          <w:color w:val="000000"/>
        </w:rPr>
        <w:t>.</w:t>
      </w:r>
      <w:r w:rsidR="00D90051" w:rsidRPr="003C2E14">
        <w:rPr>
          <w:b/>
          <w:bCs/>
        </w:rPr>
        <w:t> </w:t>
      </w:r>
      <w:r w:rsidR="00A71D01" w:rsidRPr="00A71D01">
        <w:t>Закон функциональной целостности системы</w:t>
      </w:r>
      <w:r w:rsidR="00D90051">
        <w:t xml:space="preserve"> </w:t>
      </w:r>
      <w:r w:rsidR="00D90051" w:rsidRPr="00F1097E">
        <w:t>–</w:t>
      </w:r>
      <w:r w:rsidR="00D90051">
        <w:t xml:space="preserve"> </w:t>
      </w:r>
      <w:r w:rsidR="00A71D01">
        <w:rPr>
          <w:color w:val="000000"/>
        </w:rPr>
        <w:t xml:space="preserve">… </w:t>
      </w:r>
      <w:r w:rsidR="00B11D14" w:rsidRPr="00B11D14">
        <w:rPr>
          <w:b/>
        </w:rPr>
        <w:t>(</w:t>
      </w:r>
      <w:r w:rsidR="00A71D01">
        <w:rPr>
          <w:b/>
        </w:rPr>
        <w:t>э</w:t>
      </w:r>
      <w:r w:rsidR="00A71D01" w:rsidRPr="00A71D01">
        <w:rPr>
          <w:b/>
        </w:rPr>
        <w:t>лементы и функции системы интегрированы</w:t>
      </w:r>
      <w:r w:rsidR="00B11D14" w:rsidRPr="00B11D14">
        <w:rPr>
          <w:b/>
        </w:rPr>
        <w:t>)</w:t>
      </w:r>
      <w:r w:rsidR="00A71D01">
        <w:rPr>
          <w:b/>
        </w:rPr>
        <w:t>.</w:t>
      </w:r>
    </w:p>
    <w:p w14:paraId="2726B9B1" w14:textId="77777777" w:rsidR="00A71D01" w:rsidRPr="00B11D14" w:rsidRDefault="00A71D01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EC51549" w14:textId="7CFCE4F9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D900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0051" w:rsidRPr="003C2E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90051" w:rsidRPr="003C2E14">
        <w:rPr>
          <w:rFonts w:ascii="Times New Roman" w:hAnsi="Times New Roman" w:cs="Times New Roman"/>
          <w:sz w:val="24"/>
          <w:szCs w:val="24"/>
        </w:rPr>
        <w:t>_____________</w:t>
      </w:r>
      <w:r w:rsidR="00D90051">
        <w:t xml:space="preserve"> </w:t>
      </w:r>
      <w:r w:rsidR="00D90051" w:rsidRPr="00F1097E">
        <w:rPr>
          <w:rFonts w:ascii="Times New Roman" w:hAnsi="Times New Roman" w:cs="Times New Roman"/>
          <w:sz w:val="24"/>
          <w:szCs w:val="24"/>
        </w:rPr>
        <w:t>–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94126" w:rsidRPr="00B94126">
        <w:rPr>
          <w:rFonts w:ascii="Times New Roman" w:hAnsi="Times New Roman" w:cs="Times New Roman"/>
          <w:sz w:val="24"/>
          <w:szCs w:val="24"/>
        </w:rPr>
        <w:t>основной компонент интеллектуальной системы, содержащий экспертные знания об определенной предметной области</w:t>
      </w:r>
      <w:r w:rsidR="007A72C6">
        <w:rPr>
          <w:rFonts w:ascii="Times New Roman" w:hAnsi="Times New Roman" w:cs="Times New Roman"/>
          <w:sz w:val="24"/>
          <w:szCs w:val="24"/>
        </w:rPr>
        <w:t xml:space="preserve">.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B94126" w:rsidRPr="00B94126">
        <w:rPr>
          <w:rFonts w:ascii="Times New Roman" w:hAnsi="Times New Roman" w:cs="Times New Roman"/>
          <w:b/>
          <w:sz w:val="24"/>
          <w:szCs w:val="24"/>
        </w:rPr>
        <w:t>База знаний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</w:p>
    <w:p w14:paraId="67753609" w14:textId="77777777" w:rsidR="00B94126" w:rsidRPr="00123C32" w:rsidRDefault="00B94126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46F60F" w14:textId="5197D1C4" w:rsidR="004F537F" w:rsidRDefault="004F537F" w:rsidP="00A71D01">
      <w:pPr>
        <w:pStyle w:val="ac"/>
        <w:rPr>
          <w:b/>
          <w:sz w:val="24"/>
          <w:szCs w:val="24"/>
        </w:rPr>
      </w:pPr>
      <w:r w:rsidRPr="00123C32">
        <w:rPr>
          <w:color w:val="000000"/>
          <w:sz w:val="24"/>
          <w:szCs w:val="24"/>
        </w:rPr>
        <w:t>66</w:t>
      </w:r>
      <w:r w:rsidR="00D90051">
        <w:rPr>
          <w:color w:val="000000"/>
          <w:sz w:val="24"/>
          <w:szCs w:val="24"/>
        </w:rPr>
        <w:t>.</w:t>
      </w:r>
      <w:r w:rsidR="00D90051" w:rsidRPr="003C2E14">
        <w:rPr>
          <w:b/>
          <w:bCs/>
          <w:sz w:val="24"/>
          <w:szCs w:val="24"/>
        </w:rPr>
        <w:t> </w:t>
      </w:r>
      <w:r w:rsidR="00D90051" w:rsidRPr="003C2E14">
        <w:rPr>
          <w:sz w:val="24"/>
          <w:szCs w:val="24"/>
        </w:rPr>
        <w:t>_____________</w:t>
      </w:r>
      <w:r w:rsidR="00D90051">
        <w:t xml:space="preserve"> </w:t>
      </w:r>
      <w:r w:rsidR="00D90051" w:rsidRPr="00F1097E">
        <w:rPr>
          <w:sz w:val="24"/>
          <w:szCs w:val="24"/>
        </w:rPr>
        <w:t>–</w:t>
      </w:r>
      <w:r w:rsidRPr="00123C32">
        <w:rPr>
          <w:color w:val="000000"/>
          <w:sz w:val="24"/>
          <w:szCs w:val="24"/>
        </w:rPr>
        <w:tab/>
      </w:r>
      <w:r w:rsidR="00B94126" w:rsidRPr="00B94126">
        <w:rPr>
          <w:sz w:val="24"/>
          <w:szCs w:val="24"/>
        </w:rPr>
        <w:t>способ рассуждения, включающий доказательство и опровержение, в процессе которого создается убеждение в истинности тезиса и ложности антитезиса как у самого доказывающего, так и оппонентов</w:t>
      </w:r>
      <w:r w:rsidR="00B94126">
        <w:rPr>
          <w:sz w:val="24"/>
          <w:szCs w:val="24"/>
        </w:rPr>
        <w:t xml:space="preserve">. </w:t>
      </w:r>
      <w:r w:rsidR="00B11D14" w:rsidRPr="00B11D14">
        <w:rPr>
          <w:b/>
          <w:sz w:val="24"/>
          <w:szCs w:val="24"/>
        </w:rPr>
        <w:t>(</w:t>
      </w:r>
      <w:r w:rsidR="00B94126" w:rsidRPr="00B94126">
        <w:rPr>
          <w:b/>
          <w:sz w:val="24"/>
          <w:szCs w:val="24"/>
        </w:rPr>
        <w:t>Аргументация</w:t>
      </w:r>
      <w:r w:rsidR="00B11D14" w:rsidRPr="00B11D14">
        <w:rPr>
          <w:b/>
          <w:sz w:val="24"/>
          <w:szCs w:val="24"/>
        </w:rPr>
        <w:t>)</w:t>
      </w:r>
    </w:p>
    <w:p w14:paraId="33862EBD" w14:textId="77777777" w:rsidR="00A71D01" w:rsidRPr="00123C32" w:rsidRDefault="00A71D01" w:rsidP="00A71D01">
      <w:pPr>
        <w:pStyle w:val="ac"/>
        <w:rPr>
          <w:b/>
          <w:sz w:val="24"/>
          <w:szCs w:val="24"/>
        </w:rPr>
      </w:pPr>
    </w:p>
    <w:p w14:paraId="0E5A4D7B" w14:textId="38EB1CCA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D900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0051" w:rsidRPr="003C2E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71D01" w:rsidRPr="00A71D01">
        <w:rPr>
          <w:rFonts w:ascii="Times New Roman" w:hAnsi="Times New Roman" w:cs="Times New Roman"/>
          <w:sz w:val="24"/>
          <w:szCs w:val="24"/>
        </w:rPr>
        <w:t>Закон ограничения разнообразия системы</w:t>
      </w:r>
      <w:r w:rsidR="00D90051">
        <w:t xml:space="preserve"> </w:t>
      </w:r>
      <w:r w:rsidR="00D90051" w:rsidRPr="00F1097E">
        <w:rPr>
          <w:rFonts w:ascii="Times New Roman" w:hAnsi="Times New Roman" w:cs="Times New Roman"/>
          <w:sz w:val="24"/>
          <w:szCs w:val="24"/>
        </w:rPr>
        <w:t>–</w:t>
      </w:r>
      <w:r w:rsidR="00A71D01">
        <w:rPr>
          <w:rFonts w:ascii="Times New Roman" w:hAnsi="Times New Roman" w:cs="Times New Roman"/>
          <w:sz w:val="24"/>
          <w:szCs w:val="24"/>
        </w:rPr>
        <w:t xml:space="preserve"> </w:t>
      </w:r>
      <w:r w:rsidR="00A71D01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="00B11D14">
        <w:rPr>
          <w:rFonts w:ascii="Times New Roman" w:hAnsi="Times New Roman" w:cs="Times New Roman"/>
          <w:sz w:val="24"/>
          <w:szCs w:val="24"/>
        </w:rPr>
        <w:t xml:space="preserve">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A71D01">
        <w:rPr>
          <w:rFonts w:ascii="Times New Roman" w:hAnsi="Times New Roman" w:cs="Times New Roman"/>
          <w:b/>
          <w:sz w:val="24"/>
          <w:szCs w:val="24"/>
        </w:rPr>
        <w:t>о</w:t>
      </w:r>
      <w:r w:rsidR="00A71D01" w:rsidRPr="00A71D01">
        <w:rPr>
          <w:rFonts w:ascii="Times New Roman" w:hAnsi="Times New Roman" w:cs="Times New Roman"/>
          <w:b/>
          <w:sz w:val="24"/>
          <w:szCs w:val="24"/>
        </w:rPr>
        <w:t>рганизованные системы отличаются ограничением разнообразия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  <w:r w:rsidR="00A71D01">
        <w:rPr>
          <w:rFonts w:ascii="Times New Roman" w:hAnsi="Times New Roman" w:cs="Times New Roman"/>
          <w:b/>
          <w:sz w:val="24"/>
          <w:szCs w:val="24"/>
        </w:rPr>
        <w:t>.</w:t>
      </w:r>
    </w:p>
    <w:p w14:paraId="07E6A3A9" w14:textId="77777777" w:rsidR="00A71D01" w:rsidRPr="00123C32" w:rsidRDefault="00A71D01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A908FB" w14:textId="1201478B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D900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0051" w:rsidRPr="003C2E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90051" w:rsidRPr="003C2E14">
        <w:rPr>
          <w:rFonts w:ascii="Times New Roman" w:hAnsi="Times New Roman" w:cs="Times New Roman"/>
          <w:sz w:val="24"/>
          <w:szCs w:val="24"/>
        </w:rPr>
        <w:t>_____________</w:t>
      </w:r>
      <w:r w:rsidR="00D90051">
        <w:t xml:space="preserve"> </w:t>
      </w:r>
      <w:r w:rsidR="00D90051" w:rsidRPr="00F1097E">
        <w:rPr>
          <w:rFonts w:ascii="Times New Roman" w:hAnsi="Times New Roman" w:cs="Times New Roman"/>
          <w:sz w:val="24"/>
          <w:szCs w:val="24"/>
        </w:rPr>
        <w:t>–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94126" w:rsidRPr="00B94126">
        <w:rPr>
          <w:rFonts w:ascii="Times New Roman" w:hAnsi="Times New Roman" w:cs="Times New Roman"/>
          <w:sz w:val="24"/>
          <w:szCs w:val="24"/>
        </w:rPr>
        <w:t>вид умозаключения от частных фактов, положений к общим выводам</w:t>
      </w:r>
      <w:r w:rsidR="00503061">
        <w:rPr>
          <w:rFonts w:ascii="Times New Roman" w:hAnsi="Times New Roman" w:cs="Times New Roman"/>
          <w:sz w:val="24"/>
          <w:szCs w:val="24"/>
        </w:rPr>
        <w:t>.</w:t>
      </w:r>
      <w:r w:rsidR="00B11D14">
        <w:rPr>
          <w:rFonts w:ascii="Times New Roman" w:hAnsi="Times New Roman" w:cs="Times New Roman"/>
          <w:sz w:val="24"/>
          <w:szCs w:val="24"/>
        </w:rPr>
        <w:t xml:space="preserve">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B94126">
        <w:rPr>
          <w:rFonts w:ascii="Times New Roman" w:hAnsi="Times New Roman" w:cs="Times New Roman"/>
          <w:b/>
          <w:sz w:val="24"/>
          <w:szCs w:val="24"/>
        </w:rPr>
        <w:t>Индукция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</w:p>
    <w:p w14:paraId="43CF86E6" w14:textId="77777777" w:rsidR="00B94126" w:rsidRPr="00B11D14" w:rsidRDefault="00B94126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D9085D" w14:textId="5C79CD8C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D900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0051" w:rsidRPr="003C2E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90051" w:rsidRPr="003C2E14">
        <w:rPr>
          <w:rFonts w:ascii="Times New Roman" w:hAnsi="Times New Roman" w:cs="Times New Roman"/>
          <w:sz w:val="24"/>
          <w:szCs w:val="24"/>
        </w:rPr>
        <w:t>_____________</w:t>
      </w:r>
      <w:r w:rsidR="00D90051">
        <w:t xml:space="preserve"> </w:t>
      </w:r>
      <w:r w:rsidR="00D90051" w:rsidRPr="00F1097E">
        <w:rPr>
          <w:rFonts w:ascii="Times New Roman" w:hAnsi="Times New Roman" w:cs="Times New Roman"/>
          <w:sz w:val="24"/>
          <w:szCs w:val="24"/>
        </w:rPr>
        <w:t>–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94126" w:rsidRPr="00B94126">
        <w:rPr>
          <w:rFonts w:ascii="Times New Roman" w:hAnsi="Times New Roman" w:cs="Times New Roman"/>
          <w:sz w:val="24"/>
          <w:szCs w:val="24"/>
        </w:rPr>
        <w:t xml:space="preserve">объективно существующая и повторяющаяся (воспроизводимая) связь между критериями оценки состояния объекта (совокупностью признаков, изменяющихся в </w:t>
      </w:r>
      <w:r w:rsidR="00B94126" w:rsidRPr="00B94126">
        <w:rPr>
          <w:rFonts w:ascii="Times New Roman" w:hAnsi="Times New Roman" w:cs="Times New Roman"/>
          <w:sz w:val="24"/>
          <w:szCs w:val="24"/>
        </w:rPr>
        <w:lastRenderedPageBreak/>
        <w:t xml:space="preserve">зависимости от факторов его функционирования, на основании которых проводится оценка состояния) и факторами (внешними и внутренними) его функционирования.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B94126">
        <w:rPr>
          <w:rFonts w:ascii="Times New Roman" w:hAnsi="Times New Roman" w:cs="Times New Roman"/>
          <w:b/>
          <w:sz w:val="24"/>
          <w:szCs w:val="24"/>
        </w:rPr>
        <w:t>Закономерность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</w:p>
    <w:p w14:paraId="7962C0FC" w14:textId="77777777" w:rsidR="00B94126" w:rsidRPr="00B11D14" w:rsidRDefault="00B94126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58CC12" w14:textId="165A6B37" w:rsidR="004F537F" w:rsidRPr="00123C32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C32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D900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0051" w:rsidRPr="003C2E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90051" w:rsidRPr="003C2E14">
        <w:rPr>
          <w:rFonts w:ascii="Times New Roman" w:hAnsi="Times New Roman" w:cs="Times New Roman"/>
          <w:sz w:val="24"/>
          <w:szCs w:val="24"/>
        </w:rPr>
        <w:t>_____________</w:t>
      </w:r>
      <w:r w:rsidR="00D90051">
        <w:t xml:space="preserve"> </w:t>
      </w:r>
      <w:r w:rsidR="00D90051" w:rsidRPr="00F1097E">
        <w:rPr>
          <w:rFonts w:ascii="Times New Roman" w:hAnsi="Times New Roman" w:cs="Times New Roman"/>
          <w:sz w:val="24"/>
          <w:szCs w:val="24"/>
        </w:rPr>
        <w:t>–</w:t>
      </w:r>
      <w:r w:rsidRPr="00123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94126" w:rsidRPr="00B94126">
        <w:rPr>
          <w:rFonts w:ascii="Times New Roman" w:hAnsi="Times New Roman" w:cs="Times New Roman"/>
          <w:color w:val="000000"/>
          <w:sz w:val="24"/>
          <w:szCs w:val="24"/>
        </w:rPr>
        <w:t xml:space="preserve">краткая и четкая формулировка действий, которые предпринимаются для достижения цели исследования. 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(</w:t>
      </w:r>
      <w:r w:rsidR="00B94126" w:rsidRPr="00B94126">
        <w:rPr>
          <w:rFonts w:ascii="Times New Roman" w:hAnsi="Times New Roman" w:cs="Times New Roman"/>
          <w:b/>
          <w:sz w:val="24"/>
          <w:szCs w:val="24"/>
        </w:rPr>
        <w:t>Задача исследования</w:t>
      </w:r>
      <w:r w:rsidR="00B11D14" w:rsidRPr="00B11D14">
        <w:rPr>
          <w:rFonts w:ascii="Times New Roman" w:hAnsi="Times New Roman" w:cs="Times New Roman"/>
          <w:b/>
          <w:sz w:val="24"/>
          <w:szCs w:val="24"/>
        </w:rPr>
        <w:t>)</w:t>
      </w:r>
    </w:p>
    <w:p w14:paraId="2B150584" w14:textId="77777777" w:rsidR="004F537F" w:rsidRPr="00ED5489" w:rsidRDefault="004F537F" w:rsidP="004F537F">
      <w:pPr>
        <w:spacing w:after="0"/>
        <w:ind w:firstLine="567"/>
        <w:jc w:val="both"/>
        <w:rPr>
          <w:color w:val="000000"/>
          <w:sz w:val="24"/>
          <w:szCs w:val="24"/>
        </w:rPr>
      </w:pPr>
    </w:p>
    <w:p w14:paraId="60815857" w14:textId="77777777" w:rsidR="004F537F" w:rsidRDefault="004F537F" w:rsidP="004F537F">
      <w:pPr>
        <w:pStyle w:val="ac"/>
        <w:ind w:firstLine="0"/>
        <w:rPr>
          <w:color w:val="000000"/>
          <w:sz w:val="24"/>
          <w:szCs w:val="24"/>
        </w:rPr>
      </w:pPr>
    </w:p>
    <w:p w14:paraId="6DD09EE0" w14:textId="77777777" w:rsidR="0041640D" w:rsidRDefault="0041640D" w:rsidP="004F537F">
      <w:pPr>
        <w:pStyle w:val="ac"/>
        <w:ind w:firstLine="0"/>
        <w:rPr>
          <w:color w:val="000000"/>
          <w:sz w:val="24"/>
          <w:szCs w:val="24"/>
        </w:rPr>
      </w:pPr>
    </w:p>
    <w:p w14:paraId="5D26F512" w14:textId="77777777" w:rsidR="004F537F" w:rsidRDefault="004F537F" w:rsidP="004F5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4F537F" w:rsidRPr="000904BC" w14:paraId="2249BA2D" w14:textId="77777777" w:rsidTr="004F537F">
        <w:trPr>
          <w:trHeight w:val="155"/>
        </w:trPr>
        <w:tc>
          <w:tcPr>
            <w:tcW w:w="1726" w:type="dxa"/>
          </w:tcPr>
          <w:p w14:paraId="3A9489DB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6F7979FC" w14:textId="77777777" w:rsidR="004F537F" w:rsidRPr="005D3472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ПК2. Способен конструировать блоки, узлы и детали информационно-измерительных систем</w:t>
            </w:r>
          </w:p>
        </w:tc>
      </w:tr>
      <w:tr w:rsidR="004F537F" w:rsidRPr="000904BC" w14:paraId="7B6A9EFB" w14:textId="77777777" w:rsidTr="004F537F">
        <w:trPr>
          <w:trHeight w:val="155"/>
        </w:trPr>
        <w:tc>
          <w:tcPr>
            <w:tcW w:w="1726" w:type="dxa"/>
          </w:tcPr>
          <w:p w14:paraId="01780D1E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759BF749" w14:textId="77777777" w:rsidR="004F537F" w:rsidRPr="005D3472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 Разрабатывает технологические процессы производства приборов и комплексов широкого назначения</w:t>
            </w:r>
          </w:p>
        </w:tc>
      </w:tr>
      <w:tr w:rsidR="004F537F" w:rsidRPr="000904BC" w14:paraId="5EDDD8AA" w14:textId="77777777" w:rsidTr="004F537F">
        <w:trPr>
          <w:trHeight w:val="155"/>
        </w:trPr>
        <w:tc>
          <w:tcPr>
            <w:tcW w:w="1726" w:type="dxa"/>
          </w:tcPr>
          <w:p w14:paraId="44620B7A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005F30C0" w14:textId="73C55A18" w:rsidR="004F537F" w:rsidRPr="005D3472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7F" w:rsidRPr="000904BC" w14:paraId="6073DC4E" w14:textId="77777777" w:rsidTr="004F537F">
        <w:trPr>
          <w:trHeight w:val="155"/>
        </w:trPr>
        <w:tc>
          <w:tcPr>
            <w:tcW w:w="1726" w:type="dxa"/>
            <w:vMerge w:val="restart"/>
          </w:tcPr>
          <w:p w14:paraId="7FCDE452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D21F7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2ACCC418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0C8B8B83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F537F" w:rsidRPr="000904BC" w14:paraId="48D28474" w14:textId="77777777" w:rsidTr="004F537F">
        <w:trPr>
          <w:trHeight w:val="155"/>
        </w:trPr>
        <w:tc>
          <w:tcPr>
            <w:tcW w:w="1726" w:type="dxa"/>
            <w:vMerge/>
          </w:tcPr>
          <w:p w14:paraId="57D7939F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04471B33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36EB1E3D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74F3D22A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7F" w:rsidRPr="000904BC" w14:paraId="616F848A" w14:textId="77777777" w:rsidTr="004F537F">
        <w:trPr>
          <w:trHeight w:val="155"/>
        </w:trPr>
        <w:tc>
          <w:tcPr>
            <w:tcW w:w="1726" w:type="dxa"/>
            <w:vMerge/>
          </w:tcPr>
          <w:p w14:paraId="4F301EE5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41E1F59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12A538E1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6783D545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9A77C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6CBB1DB4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7F" w:rsidRPr="000904BC" w14:paraId="0B4C1004" w14:textId="77777777" w:rsidTr="004F537F">
        <w:tc>
          <w:tcPr>
            <w:tcW w:w="1726" w:type="dxa"/>
          </w:tcPr>
          <w:p w14:paraId="0E3C8F9B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445DEF3F" w14:textId="77777777" w:rsidR="004F537F" w:rsidRPr="00164290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62B017BB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188B4497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31D31EA9" w14:textId="77777777" w:rsidR="004F537F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537F" w:rsidRPr="000904BC" w14:paraId="1DA0AAA4" w14:textId="77777777" w:rsidTr="004F537F">
        <w:tc>
          <w:tcPr>
            <w:tcW w:w="1726" w:type="dxa"/>
          </w:tcPr>
          <w:p w14:paraId="000F1C09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5EB329AF" w14:textId="77777777" w:rsidR="004F537F" w:rsidRPr="00164290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1A53030F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7DA90773" w14:textId="77777777" w:rsidR="004F537F" w:rsidRPr="00164290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588FBF09" w14:textId="77777777" w:rsidR="004F537F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F537F" w:rsidRPr="000904BC" w14:paraId="133CFB40" w14:textId="77777777" w:rsidTr="004F537F">
        <w:tc>
          <w:tcPr>
            <w:tcW w:w="1726" w:type="dxa"/>
          </w:tcPr>
          <w:p w14:paraId="37BF1E69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39FE6AE7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7057E1B4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767AA2A9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59BF195D" w14:textId="77777777" w:rsidR="004F537F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537F" w:rsidRPr="000904BC" w14:paraId="53BD80DF" w14:textId="77777777" w:rsidTr="004F537F">
        <w:tc>
          <w:tcPr>
            <w:tcW w:w="1726" w:type="dxa"/>
          </w:tcPr>
          <w:p w14:paraId="257F8065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276D7ABC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2E0A422F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5A99CE47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598B6564" w14:textId="77777777" w:rsidR="004F537F" w:rsidRPr="000904BC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2805D928" w14:textId="77777777" w:rsidR="004F537F" w:rsidRDefault="004F537F" w:rsidP="004F537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8ADD3" w14:textId="77777777" w:rsidR="004F537F" w:rsidRDefault="004F537F" w:rsidP="004F53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1E12668" w14:textId="77777777" w:rsidR="004F537F" w:rsidRPr="00B528A1" w:rsidRDefault="004F537F" w:rsidP="004F537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тестовых заданий</w:t>
      </w:r>
    </w:p>
    <w:p w14:paraId="158B4AD0" w14:textId="77777777" w:rsidR="004F537F" w:rsidRPr="00672532" w:rsidRDefault="004F537F" w:rsidP="004F53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1BC1B7AD" w14:textId="77777777" w:rsidR="004F537F" w:rsidRPr="00B528A1" w:rsidRDefault="004F537F" w:rsidP="004F53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71B01E78" w14:textId="77777777" w:rsidR="004F537F" w:rsidRPr="00B528A1" w:rsidRDefault="004F537F" w:rsidP="004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556"/>
        <w:gridCol w:w="3178"/>
        <w:gridCol w:w="3178"/>
      </w:tblGrid>
      <w:tr w:rsidR="004F537F" w14:paraId="3E5C57F5" w14:textId="77777777" w:rsidTr="004F537F">
        <w:tc>
          <w:tcPr>
            <w:tcW w:w="1794" w:type="pct"/>
          </w:tcPr>
          <w:p w14:paraId="0C8DCB65" w14:textId="77777777" w:rsidR="004F537F" w:rsidRDefault="004F537F" w:rsidP="004F53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36C0A773" w14:textId="77777777" w:rsidR="004F537F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17E4C4BD" w14:textId="77777777" w:rsidR="004F537F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4F537F" w14:paraId="10F58F02" w14:textId="77777777" w:rsidTr="004F537F">
        <w:tc>
          <w:tcPr>
            <w:tcW w:w="1794" w:type="pct"/>
          </w:tcPr>
          <w:p w14:paraId="77A72EE9" w14:textId="77777777" w:rsidR="004F537F" w:rsidRDefault="004F537F" w:rsidP="004F53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63BFA9D6" w14:textId="77777777" w:rsidR="004F537F" w:rsidRDefault="004F537F" w:rsidP="004F5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4AE3670F" w14:textId="77777777" w:rsidR="004F537F" w:rsidRDefault="004F537F" w:rsidP="004F5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4F537F" w14:paraId="131762E2" w14:textId="77777777" w:rsidTr="004F537F">
        <w:tc>
          <w:tcPr>
            <w:tcW w:w="1794" w:type="pct"/>
          </w:tcPr>
          <w:p w14:paraId="377BEA10" w14:textId="77777777" w:rsidR="004F537F" w:rsidRDefault="004F537F" w:rsidP="004F53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27CF3358" w14:textId="77777777" w:rsidR="004F537F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52F16E0A" w14:textId="77777777" w:rsidR="004F537F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4F537F" w14:paraId="4FAFDB0E" w14:textId="77777777" w:rsidTr="004F537F">
        <w:tc>
          <w:tcPr>
            <w:tcW w:w="1794" w:type="pct"/>
          </w:tcPr>
          <w:p w14:paraId="03392523" w14:textId="77777777" w:rsidR="004F537F" w:rsidRDefault="004F537F" w:rsidP="004F53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4252698F" w14:textId="77777777" w:rsidR="004F537F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6EA8757B" w14:textId="77777777" w:rsidR="004F537F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28738D2A" w14:textId="77777777" w:rsidR="004F537F" w:rsidRDefault="004F537F" w:rsidP="004F537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3FB5F5E" w14:textId="77777777" w:rsidR="004F537F" w:rsidRPr="00125277" w:rsidRDefault="004F537F" w:rsidP="004F537F">
      <w:pPr>
        <w:pStyle w:val="ac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459"/>
        <w:gridCol w:w="556"/>
        <w:gridCol w:w="379"/>
        <w:gridCol w:w="535"/>
        <w:gridCol w:w="4194"/>
      </w:tblGrid>
      <w:tr w:rsidR="004F537F" w:rsidRPr="00072A83" w14:paraId="366B454C" w14:textId="77777777" w:rsidTr="004F537F">
        <w:tc>
          <w:tcPr>
            <w:tcW w:w="1222" w:type="dxa"/>
          </w:tcPr>
          <w:p w14:paraId="0D86948F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EFDEBB7" w14:textId="77777777" w:rsidR="004F537F" w:rsidRPr="00761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8CD67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CE76B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7646EF93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94" w:type="dxa"/>
          </w:tcPr>
          <w:p w14:paraId="1A61D669" w14:textId="40CBC6FA" w:rsidR="004F537F" w:rsidRPr="00761F96" w:rsidRDefault="00463D8A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</w:p>
        </w:tc>
      </w:tr>
      <w:tr w:rsidR="004F537F" w:rsidRPr="00072A83" w14:paraId="51A87026" w14:textId="77777777" w:rsidTr="004F537F">
        <w:tc>
          <w:tcPr>
            <w:tcW w:w="1222" w:type="dxa"/>
          </w:tcPr>
          <w:p w14:paraId="4C4E5591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4357729" w14:textId="03C79A55" w:rsidR="004F537F" w:rsidRPr="00411400" w:rsidRDefault="004F537F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957C8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95F1C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33628BA4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194" w:type="dxa"/>
          </w:tcPr>
          <w:p w14:paraId="6693DD94" w14:textId="3E7FF313" w:rsidR="004F537F" w:rsidRPr="00761F96" w:rsidRDefault="00463D8A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 развития системы</w:t>
            </w:r>
          </w:p>
        </w:tc>
      </w:tr>
      <w:tr w:rsidR="004F537F" w:rsidRPr="00072A83" w14:paraId="0EE5FFC0" w14:textId="77777777" w:rsidTr="004F537F">
        <w:tc>
          <w:tcPr>
            <w:tcW w:w="1222" w:type="dxa"/>
          </w:tcPr>
          <w:p w14:paraId="45E34589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3AEF698B" w14:textId="51C4B5DA" w:rsidR="004F537F" w:rsidRPr="00411400" w:rsidRDefault="00B50CF4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566128"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0CBFF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EA896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45E6701D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194" w:type="dxa"/>
          </w:tcPr>
          <w:p w14:paraId="3467D869" w14:textId="317EFB4B" w:rsidR="004F537F" w:rsidRPr="00761F96" w:rsidRDefault="00503061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адгезия </w:t>
            </w:r>
          </w:p>
        </w:tc>
      </w:tr>
      <w:tr w:rsidR="004F537F" w:rsidRPr="00072A83" w14:paraId="357DBFB0" w14:textId="77777777" w:rsidTr="00411400">
        <w:trPr>
          <w:trHeight w:val="293"/>
        </w:trPr>
        <w:tc>
          <w:tcPr>
            <w:tcW w:w="1222" w:type="dxa"/>
          </w:tcPr>
          <w:p w14:paraId="289126CB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389FC81" w14:textId="5BF8237A" w:rsidR="004F537F" w:rsidRPr="00411400" w:rsidRDefault="00B50CF4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Г</w:t>
            </w:r>
            <w:r w:rsidR="00566128" w:rsidRPr="0041140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8DAFF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64553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5BFE4F14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194" w:type="dxa"/>
          </w:tcPr>
          <w:p w14:paraId="462C8882" w14:textId="06D25642" w:rsidR="004F537F" w:rsidRPr="00761F96" w:rsidRDefault="00463D8A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 находится в равновесии, когда каждый ее элемент находится в состоянии равновесия, определяемом другими элементами</w:t>
            </w:r>
          </w:p>
        </w:tc>
      </w:tr>
      <w:tr w:rsidR="004F537F" w:rsidRPr="00072A83" w14:paraId="0F3D931D" w14:textId="77777777" w:rsidTr="004F537F">
        <w:tc>
          <w:tcPr>
            <w:tcW w:w="1222" w:type="dxa"/>
          </w:tcPr>
          <w:p w14:paraId="342FA252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2730666" w14:textId="2E75ADE1" w:rsidR="004F537F" w:rsidRPr="00411400" w:rsidRDefault="00566128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92C08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AF27F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72259F77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194" w:type="dxa"/>
          </w:tcPr>
          <w:p w14:paraId="28639450" w14:textId="2B6E6F0C" w:rsidR="004F537F" w:rsidRPr="00761F96" w:rsidRDefault="00463D8A" w:rsidP="004F537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Активы знаний</w:t>
            </w:r>
          </w:p>
        </w:tc>
      </w:tr>
      <w:tr w:rsidR="004F537F" w:rsidRPr="00072A83" w14:paraId="7F33553D" w14:textId="77777777" w:rsidTr="004F537F">
        <w:tc>
          <w:tcPr>
            <w:tcW w:w="1222" w:type="dxa"/>
          </w:tcPr>
          <w:p w14:paraId="48416F0A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14DB29E" w14:textId="51641070" w:rsidR="004F537F" w:rsidRPr="00411400" w:rsidRDefault="00B50CF4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4F537F"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A2506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B37EA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3D9CD2AA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194" w:type="dxa"/>
          </w:tcPr>
          <w:p w14:paraId="444AA89D" w14:textId="26757572" w:rsidR="004F537F" w:rsidRPr="00761F96" w:rsidRDefault="00463D8A" w:rsidP="004F537F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 знание</w:t>
            </w:r>
          </w:p>
        </w:tc>
      </w:tr>
      <w:tr w:rsidR="004F537F" w:rsidRPr="00072A83" w14:paraId="2E6CD53E" w14:textId="77777777" w:rsidTr="004F537F">
        <w:tc>
          <w:tcPr>
            <w:tcW w:w="1222" w:type="dxa"/>
          </w:tcPr>
          <w:p w14:paraId="6F5A0CED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CAEE565" w14:textId="0594B437" w:rsidR="004F537F" w:rsidRPr="00411400" w:rsidRDefault="00566128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="004F537F"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332EE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82D7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5ED95CA7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194" w:type="dxa"/>
          </w:tcPr>
          <w:p w14:paraId="53C457E5" w14:textId="190C2274" w:rsidR="004F537F" w:rsidRPr="00761F96" w:rsidRDefault="00463D8A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Аналогия</w:t>
            </w:r>
          </w:p>
        </w:tc>
      </w:tr>
      <w:tr w:rsidR="004F537F" w:rsidRPr="00072A83" w14:paraId="7CF9BD8B" w14:textId="77777777" w:rsidTr="004F537F">
        <w:tc>
          <w:tcPr>
            <w:tcW w:w="1222" w:type="dxa"/>
          </w:tcPr>
          <w:p w14:paraId="203D7854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13DE8F5" w14:textId="14EC58B7" w:rsidR="004F537F" w:rsidRPr="00411400" w:rsidRDefault="00B50CF4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="004F537F"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F2EA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9FB37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4407185D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194" w:type="dxa"/>
          </w:tcPr>
          <w:p w14:paraId="5F3E8824" w14:textId="67EBA576" w:rsidR="004F537F" w:rsidRPr="00761F96" w:rsidRDefault="00463D8A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любая объективная неупорядоченность, любой реальный хаос содержат в себе элементы и даже очаги самоорганизации</w:t>
            </w:r>
          </w:p>
        </w:tc>
      </w:tr>
      <w:tr w:rsidR="004F537F" w:rsidRPr="00072A83" w14:paraId="508402F1" w14:textId="77777777" w:rsidTr="004F537F">
        <w:tc>
          <w:tcPr>
            <w:tcW w:w="1222" w:type="dxa"/>
          </w:tcPr>
          <w:p w14:paraId="13E96FFD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D7A055D" w14:textId="00499F48" w:rsidR="004F537F" w:rsidRPr="00411400" w:rsidRDefault="00B50CF4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4F537F"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CB36D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C3324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6E72BE0C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194" w:type="dxa"/>
          </w:tcPr>
          <w:p w14:paraId="42F1C79F" w14:textId="5EA4B61D" w:rsidR="004F537F" w:rsidRPr="00761F96" w:rsidRDefault="00463D8A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усложнение систем ведет к обретению системой дополнительной устойчивости</w:t>
            </w:r>
          </w:p>
        </w:tc>
      </w:tr>
      <w:tr w:rsidR="004F537F" w:rsidRPr="00072A83" w14:paraId="25DB7700" w14:textId="77777777" w:rsidTr="004F537F">
        <w:tc>
          <w:tcPr>
            <w:tcW w:w="1222" w:type="dxa"/>
          </w:tcPr>
          <w:p w14:paraId="7371ABC4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AD784B2" w14:textId="265AC248" w:rsidR="004F537F" w:rsidRPr="00411400" w:rsidRDefault="00B50CF4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4F537F"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AA2AA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334A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5A2F8E6D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194" w:type="dxa"/>
          </w:tcPr>
          <w:p w14:paraId="6D77BEB1" w14:textId="3E46463D" w:rsidR="004F537F" w:rsidRPr="00761F96" w:rsidRDefault="00463D8A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взаимообусловленность структуры и функций системы</w:t>
            </w:r>
          </w:p>
        </w:tc>
      </w:tr>
      <w:tr w:rsidR="004F537F" w:rsidRPr="00072A83" w14:paraId="057D54CD" w14:textId="77777777" w:rsidTr="004F537F">
        <w:tc>
          <w:tcPr>
            <w:tcW w:w="1222" w:type="dxa"/>
          </w:tcPr>
          <w:p w14:paraId="6F7107A6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E3F648A" w14:textId="4E61BD45" w:rsidR="004F537F" w:rsidRPr="00411400" w:rsidRDefault="004F537F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0D813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E37DA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17619611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194" w:type="dxa"/>
          </w:tcPr>
          <w:p w14:paraId="15C6C4EC" w14:textId="63C90ED2" w:rsidR="004F537F" w:rsidRPr="00761F96" w:rsidRDefault="00463D8A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закрытые системы подчиняются второму закону термодинамики и стремятся к максимальной неупорядоченности</w:t>
            </w:r>
          </w:p>
        </w:tc>
      </w:tr>
      <w:tr w:rsidR="004F537F" w:rsidRPr="00072A83" w14:paraId="334F04D8" w14:textId="77777777" w:rsidTr="004F537F">
        <w:tc>
          <w:tcPr>
            <w:tcW w:w="1222" w:type="dxa"/>
          </w:tcPr>
          <w:p w14:paraId="342ADF64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BC8CB87" w14:textId="6B377AA9" w:rsidR="004F537F" w:rsidRPr="00411400" w:rsidRDefault="00566128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Г)</w:t>
            </w:r>
            <w:r w:rsidR="004F537F"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4EFD5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18689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04F30C8A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194" w:type="dxa"/>
          </w:tcPr>
          <w:p w14:paraId="7B34CAA5" w14:textId="5FA441F8" w:rsidR="004F537F" w:rsidRPr="00761F96" w:rsidRDefault="00463D8A" w:rsidP="004F537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Инновационная деятельность</w:t>
            </w:r>
          </w:p>
        </w:tc>
      </w:tr>
      <w:tr w:rsidR="004F537F" w:rsidRPr="00072A83" w14:paraId="55D38318" w14:textId="77777777" w:rsidTr="004F537F">
        <w:tc>
          <w:tcPr>
            <w:tcW w:w="1222" w:type="dxa"/>
          </w:tcPr>
          <w:p w14:paraId="79799155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47C952EE" w14:textId="7D684A19" w:rsidR="004F537F" w:rsidRPr="00411400" w:rsidRDefault="00566128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Г)</w:t>
            </w:r>
            <w:r w:rsidR="004F537F"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F416A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D47E3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64BBBB23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194" w:type="dxa"/>
          </w:tcPr>
          <w:p w14:paraId="1107083B" w14:textId="7E3C794A" w:rsidR="004F537F" w:rsidRPr="00761F96" w:rsidRDefault="00463D8A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целостность системы никогда не может быть сведена только к одной ее модели</w:t>
            </w:r>
          </w:p>
        </w:tc>
      </w:tr>
      <w:tr w:rsidR="004F537F" w:rsidRPr="00072A83" w14:paraId="3F7868FC" w14:textId="77777777" w:rsidTr="004F537F">
        <w:tc>
          <w:tcPr>
            <w:tcW w:w="1222" w:type="dxa"/>
          </w:tcPr>
          <w:p w14:paraId="2E590A62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8F02333" w14:textId="7271EB0F" w:rsidR="004F537F" w:rsidRPr="00411400" w:rsidRDefault="00566128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32DF3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695A1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7426E680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194" w:type="dxa"/>
          </w:tcPr>
          <w:p w14:paraId="1365B25E" w14:textId="11A591E2" w:rsidR="004F537F" w:rsidRPr="00761F96" w:rsidRDefault="00D61F30" w:rsidP="004F537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</w:p>
        </w:tc>
      </w:tr>
      <w:tr w:rsidR="004F537F" w:rsidRPr="00072A83" w14:paraId="07CE1E74" w14:textId="77777777" w:rsidTr="004F537F">
        <w:tc>
          <w:tcPr>
            <w:tcW w:w="1222" w:type="dxa"/>
          </w:tcPr>
          <w:p w14:paraId="0960652A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215B906" w14:textId="29328BA8" w:rsidR="004F537F" w:rsidRPr="00411400" w:rsidRDefault="00B50CF4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566128"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800EF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89DEC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22CF636B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94" w:type="dxa"/>
          </w:tcPr>
          <w:p w14:paraId="0925BCF1" w14:textId="1D63A204" w:rsidR="004F537F" w:rsidRPr="00761F96" w:rsidRDefault="00463D8A" w:rsidP="004F537F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как целое больше суммы составляющих ее частей</w:t>
            </w:r>
          </w:p>
        </w:tc>
      </w:tr>
      <w:tr w:rsidR="004F537F" w:rsidRPr="00072A83" w14:paraId="50EA05D1" w14:textId="77777777" w:rsidTr="004F537F">
        <w:tc>
          <w:tcPr>
            <w:tcW w:w="1222" w:type="dxa"/>
          </w:tcPr>
          <w:p w14:paraId="097304C3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C8A5E4C" w14:textId="2CA484D9" w:rsidR="004F537F" w:rsidRPr="00411400" w:rsidRDefault="00566128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03898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7CE6D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55D6EFB5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194" w:type="dxa"/>
          </w:tcPr>
          <w:p w14:paraId="31B6E7DE" w14:textId="26453BF9" w:rsidR="004F537F" w:rsidRPr="00761F96" w:rsidRDefault="00D61F30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открытые системы благодаря вводу </w:t>
            </w:r>
            <w:proofErr w:type="spellStart"/>
            <w:r w:rsidRPr="00D61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негоэнтропии</w:t>
            </w:r>
            <w:proofErr w:type="spellEnd"/>
            <w:r w:rsidRPr="00D61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могут сохранять высокий уровень организованности </w:t>
            </w:r>
            <w:r w:rsidRPr="00D61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 развиваться в направлении увеличения порядка и сложности</w:t>
            </w:r>
          </w:p>
        </w:tc>
      </w:tr>
      <w:tr w:rsidR="004F537F" w:rsidRPr="00072A83" w14:paraId="1B906E6E" w14:textId="77777777" w:rsidTr="004F537F">
        <w:tc>
          <w:tcPr>
            <w:tcW w:w="1222" w:type="dxa"/>
          </w:tcPr>
          <w:p w14:paraId="3CEDF86B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0600461" w14:textId="741A150E" w:rsidR="004F537F" w:rsidRPr="00411400" w:rsidRDefault="00566128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4F537F" w:rsidRPr="00411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B91B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E1FAB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7961BB4F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194" w:type="dxa"/>
          </w:tcPr>
          <w:p w14:paraId="355BBDE3" w14:textId="147E5367" w:rsidR="004F537F" w:rsidRPr="00761F96" w:rsidRDefault="00F56F19" w:rsidP="004F537F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Грант</w:t>
            </w:r>
          </w:p>
        </w:tc>
      </w:tr>
      <w:tr w:rsidR="004F537F" w:rsidRPr="00072A83" w14:paraId="03381657" w14:textId="77777777" w:rsidTr="004F537F">
        <w:tc>
          <w:tcPr>
            <w:tcW w:w="1222" w:type="dxa"/>
          </w:tcPr>
          <w:p w14:paraId="0EE937F3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4140B6B" w14:textId="27A6B5CB" w:rsidR="004F537F" w:rsidRPr="00411400" w:rsidRDefault="00566128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4F537F" w:rsidRPr="00411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6CCCE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BD8E0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65EBBB46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194" w:type="dxa"/>
          </w:tcPr>
          <w:p w14:paraId="1F7C6B96" w14:textId="1CD2342E" w:rsidR="004F537F" w:rsidRPr="00761F96" w:rsidRDefault="00F56F19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Дедукция</w:t>
            </w:r>
          </w:p>
        </w:tc>
      </w:tr>
      <w:tr w:rsidR="004F537F" w:rsidRPr="00072A83" w14:paraId="37137B6C" w14:textId="77777777" w:rsidTr="004F537F">
        <w:tc>
          <w:tcPr>
            <w:tcW w:w="1222" w:type="dxa"/>
          </w:tcPr>
          <w:p w14:paraId="19BDA79A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BD387EE" w14:textId="34A4E577" w:rsidR="004F537F" w:rsidRPr="00411400" w:rsidRDefault="00C530FA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="004F537F"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27CCC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A4E96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62B5BE56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194" w:type="dxa"/>
          </w:tcPr>
          <w:p w14:paraId="7153CE05" w14:textId="0E4EF23A" w:rsidR="004F537F" w:rsidRPr="00761F96" w:rsidRDefault="00F56F19" w:rsidP="004F537F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свойства системы не сводятся к свойствам ее элементов, а являются результатом их интеграции</w:t>
            </w:r>
          </w:p>
        </w:tc>
      </w:tr>
      <w:tr w:rsidR="004F537F" w:rsidRPr="00072A83" w14:paraId="5CDC693E" w14:textId="77777777" w:rsidTr="004F537F">
        <w:tc>
          <w:tcPr>
            <w:tcW w:w="1222" w:type="dxa"/>
          </w:tcPr>
          <w:p w14:paraId="01729D67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50D309E" w14:textId="6B9A208E" w:rsidR="004F537F" w:rsidRPr="00411400" w:rsidRDefault="00566128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ED9B9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32F4B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14F9F800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194" w:type="dxa"/>
          </w:tcPr>
          <w:p w14:paraId="54ABC61F" w14:textId="41E8E3B0" w:rsidR="004F537F" w:rsidRPr="00761F96" w:rsidRDefault="00F56F19" w:rsidP="004F537F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экономическ</w:t>
            </w:r>
            <w:r w:rsidR="00D61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исследовани</w:t>
            </w:r>
            <w:r w:rsidR="00D61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</w:tr>
      <w:tr w:rsidR="004F537F" w:rsidRPr="00072A83" w14:paraId="1D7E7CED" w14:textId="77777777" w:rsidTr="004F537F">
        <w:tc>
          <w:tcPr>
            <w:tcW w:w="1222" w:type="dxa"/>
          </w:tcPr>
          <w:p w14:paraId="0EBE46BE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34ACAAFC" w14:textId="54D00A0C" w:rsidR="004F537F" w:rsidRPr="00411400" w:rsidRDefault="00566128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855B8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5B52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63552CB5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194" w:type="dxa"/>
          </w:tcPr>
          <w:p w14:paraId="55A10660" w14:textId="652ADABC" w:rsidR="004F537F" w:rsidRPr="00761F96" w:rsidRDefault="00F56F19" w:rsidP="004F537F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две системы, содержащие тождественные элементы, могут быть несхожими по свойствам благодаря различию в характере и архитектонике связей</w:t>
            </w:r>
          </w:p>
        </w:tc>
      </w:tr>
      <w:tr w:rsidR="004F537F" w:rsidRPr="00072A83" w14:paraId="329E8BBC" w14:textId="77777777" w:rsidTr="004F537F">
        <w:tc>
          <w:tcPr>
            <w:tcW w:w="1222" w:type="dxa"/>
          </w:tcPr>
          <w:p w14:paraId="188B40BB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313EF4FD" w14:textId="7AA154FB" w:rsidR="004F537F" w:rsidRPr="00411400" w:rsidRDefault="00566128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96A72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57DC4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3A36A6B0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194" w:type="dxa"/>
          </w:tcPr>
          <w:p w14:paraId="5DA589A6" w14:textId="01A3568B" w:rsidR="004F537F" w:rsidRPr="00761F96" w:rsidRDefault="00F56F19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Инновационная культура</w:t>
            </w:r>
          </w:p>
        </w:tc>
      </w:tr>
      <w:tr w:rsidR="004F537F" w:rsidRPr="00072A83" w14:paraId="2BF68D23" w14:textId="77777777" w:rsidTr="004F537F">
        <w:tc>
          <w:tcPr>
            <w:tcW w:w="1222" w:type="dxa"/>
          </w:tcPr>
          <w:p w14:paraId="07636A64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0BF52F8F" w14:textId="0EAF8DD2" w:rsidR="004F537F" w:rsidRPr="00411400" w:rsidRDefault="00C530FA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4F537F"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E4163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F54E6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72B8BE8A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194" w:type="dxa"/>
          </w:tcPr>
          <w:p w14:paraId="34729CCF" w14:textId="08C73F20" w:rsidR="004F537F" w:rsidRPr="00761F96" w:rsidRDefault="00F56F19" w:rsidP="004F537F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База моделей</w:t>
            </w:r>
            <w:r w:rsidR="00973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F537F" w:rsidRPr="00072A83" w14:paraId="5EC89512" w14:textId="77777777" w:rsidTr="004F537F">
        <w:tc>
          <w:tcPr>
            <w:tcW w:w="1222" w:type="dxa"/>
          </w:tcPr>
          <w:p w14:paraId="2C914CAF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D37AEAA" w14:textId="620FFC23" w:rsidR="004F537F" w:rsidRPr="00411400" w:rsidRDefault="00C530FA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4F537F" w:rsidRPr="00411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48879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46632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14B156A5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194" w:type="dxa"/>
          </w:tcPr>
          <w:p w14:paraId="7255C08B" w14:textId="2FE59879" w:rsidR="004F537F" w:rsidRPr="00761F96" w:rsidRDefault="00F56F19" w:rsidP="004F537F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чем выше адаптивность системы, тем она имеет большую вероятность потерять свою идентичность</w:t>
            </w:r>
          </w:p>
        </w:tc>
      </w:tr>
      <w:tr w:rsidR="004F537F" w:rsidRPr="00072A83" w14:paraId="05624DE9" w14:textId="77777777" w:rsidTr="004F537F">
        <w:tc>
          <w:tcPr>
            <w:tcW w:w="1222" w:type="dxa"/>
          </w:tcPr>
          <w:p w14:paraId="500BC80D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F0685DE" w14:textId="2A3A6822" w:rsidR="004F537F" w:rsidRPr="00411400" w:rsidRDefault="00566128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4F537F" w:rsidRPr="00411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A8C1C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DEEC2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58ED411F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194" w:type="dxa"/>
          </w:tcPr>
          <w:p w14:paraId="20E82864" w14:textId="0439AAAB" w:rsidR="004F537F" w:rsidRPr="00761F96" w:rsidRDefault="00F56F19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 простоты и сложности системы</w:t>
            </w:r>
          </w:p>
        </w:tc>
      </w:tr>
      <w:tr w:rsidR="004F537F" w:rsidRPr="00072A83" w14:paraId="7E47979E" w14:textId="77777777" w:rsidTr="004F537F">
        <w:tc>
          <w:tcPr>
            <w:tcW w:w="1222" w:type="dxa"/>
          </w:tcPr>
          <w:p w14:paraId="2753A55C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4EFB795C" w14:textId="3474268F" w:rsidR="004F537F" w:rsidRPr="00411400" w:rsidRDefault="00566128" w:rsidP="0056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="004F537F" w:rsidRPr="00411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BAE71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FEDBB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2420001E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194" w:type="dxa"/>
          </w:tcPr>
          <w:p w14:paraId="7AB148ED" w14:textId="08C101A1" w:rsidR="004F537F" w:rsidRPr="00F56F19" w:rsidRDefault="00F56F19" w:rsidP="004F5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База данных</w:t>
            </w:r>
          </w:p>
        </w:tc>
      </w:tr>
      <w:tr w:rsidR="004F537F" w:rsidRPr="00072A83" w14:paraId="2611A702" w14:textId="77777777" w:rsidTr="004F537F">
        <w:tc>
          <w:tcPr>
            <w:tcW w:w="1222" w:type="dxa"/>
          </w:tcPr>
          <w:p w14:paraId="1B907B6A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0DB6475" w14:textId="5717E65F" w:rsidR="004F537F" w:rsidRPr="00D57D57" w:rsidRDefault="00D57D57" w:rsidP="00D57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7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  <w:r w:rsidR="00C530FA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r w:rsidRPr="00D57D57">
              <w:rPr>
                <w:rFonts w:ascii="Times New Roman" w:hAnsi="Times New Roman" w:cs="Times New Roman"/>
                <w:b/>
                <w:sz w:val="24"/>
                <w:szCs w:val="24"/>
              </w:rPr>
              <w:t>;2-А</w:t>
            </w:r>
            <w:r w:rsidR="00C530FA"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992E7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57CD0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0D4209B0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194" w:type="dxa"/>
          </w:tcPr>
          <w:p w14:paraId="397A5B69" w14:textId="2CE49F3C" w:rsidR="004F537F" w:rsidRPr="00F56F19" w:rsidRDefault="00F56F19" w:rsidP="004F5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Верификация</w:t>
            </w:r>
          </w:p>
        </w:tc>
      </w:tr>
      <w:tr w:rsidR="004F537F" w:rsidRPr="00072A83" w14:paraId="33662F4D" w14:textId="77777777" w:rsidTr="004F537F">
        <w:tc>
          <w:tcPr>
            <w:tcW w:w="1222" w:type="dxa"/>
          </w:tcPr>
          <w:p w14:paraId="0E40C5BB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5EE4DC7" w14:textId="32909AC6" w:rsidR="004F537F" w:rsidRPr="00D57D57" w:rsidRDefault="00D57D57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7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C530FA">
              <w:rPr>
                <w:rFonts w:ascii="Times New Roman" w:hAnsi="Times New Roman" w:cs="Times New Roman"/>
                <w:b/>
                <w:sz w:val="24"/>
                <w:szCs w:val="24"/>
              </w:rPr>
              <w:t>В,Г,Д</w:t>
            </w:r>
            <w:r w:rsidRPr="00D57D57">
              <w:rPr>
                <w:rFonts w:ascii="Times New Roman" w:hAnsi="Times New Roman" w:cs="Times New Roman"/>
                <w:b/>
                <w:sz w:val="24"/>
                <w:szCs w:val="24"/>
              </w:rPr>
              <w:t>;2-</w:t>
            </w:r>
            <w:r w:rsidR="00C530FA">
              <w:rPr>
                <w:rFonts w:ascii="Times New Roman" w:hAnsi="Times New Roman" w:cs="Times New Roman"/>
                <w:b/>
                <w:sz w:val="24"/>
                <w:szCs w:val="24"/>
              </w:rPr>
              <w:t>А,</w:t>
            </w:r>
            <w:r w:rsidRPr="00D57D5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ACA00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41B65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52EBD0C7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194" w:type="dxa"/>
          </w:tcPr>
          <w:p w14:paraId="3BB54007" w14:textId="06241056" w:rsidR="004F537F" w:rsidRPr="00F56F19" w:rsidRDefault="00F56F19" w:rsidP="004F5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Глобализация</w:t>
            </w:r>
          </w:p>
        </w:tc>
      </w:tr>
      <w:tr w:rsidR="004F537F" w:rsidRPr="00072A83" w14:paraId="61C5033D" w14:textId="77777777" w:rsidTr="004F537F">
        <w:tc>
          <w:tcPr>
            <w:tcW w:w="1222" w:type="dxa"/>
          </w:tcPr>
          <w:p w14:paraId="72315FE2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B3842CE" w14:textId="68612674" w:rsidR="004F537F" w:rsidRPr="00D57D57" w:rsidRDefault="00D57D57" w:rsidP="004F53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7D57">
              <w:rPr>
                <w:rFonts w:ascii="Times New Roman" w:hAnsi="Times New Roman" w:cs="Times New Roman"/>
                <w:b/>
                <w:sz w:val="24"/>
              </w:rPr>
              <w:t>1-А</w:t>
            </w:r>
            <w:r w:rsidR="00646F68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D57D57">
              <w:rPr>
                <w:rFonts w:ascii="Times New Roman" w:hAnsi="Times New Roman" w:cs="Times New Roman"/>
                <w:b/>
                <w:sz w:val="24"/>
              </w:rPr>
              <w:t>Г</w:t>
            </w:r>
            <w:r w:rsidR="00646F68">
              <w:rPr>
                <w:rFonts w:ascii="Times New Roman" w:hAnsi="Times New Roman" w:cs="Times New Roman"/>
                <w:b/>
                <w:sz w:val="24"/>
              </w:rPr>
              <w:t>;2-Б,В,Г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7D3A4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F2FB0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17456F79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194" w:type="dxa"/>
          </w:tcPr>
          <w:p w14:paraId="5DD2243C" w14:textId="55A70CB8" w:rsidR="004F537F" w:rsidRPr="00761F96" w:rsidRDefault="00F56F19" w:rsidP="004F537F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</w:t>
            </w:r>
            <w:r w:rsidRPr="00F56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лементы и функции системы интегрированы</w:t>
            </w:r>
          </w:p>
        </w:tc>
      </w:tr>
      <w:tr w:rsidR="004F537F" w:rsidRPr="00072A83" w14:paraId="6E5061C4" w14:textId="77777777" w:rsidTr="004F537F">
        <w:tc>
          <w:tcPr>
            <w:tcW w:w="1222" w:type="dxa"/>
          </w:tcPr>
          <w:p w14:paraId="5E1A1526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9AA326A" w14:textId="2030141E" w:rsidR="004F537F" w:rsidRPr="00D57D57" w:rsidRDefault="00D57D57" w:rsidP="004F53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7D57">
              <w:rPr>
                <w:rFonts w:ascii="Times New Roman" w:hAnsi="Times New Roman" w:cs="Times New Roman"/>
                <w:b/>
                <w:sz w:val="24"/>
              </w:rPr>
              <w:t>1-</w:t>
            </w:r>
            <w:r w:rsidR="00646F68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D57D57">
              <w:rPr>
                <w:rFonts w:ascii="Times New Roman" w:hAnsi="Times New Roman" w:cs="Times New Roman"/>
                <w:b/>
                <w:sz w:val="24"/>
              </w:rPr>
              <w:t>;2-А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CDDA9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04501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1F542270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194" w:type="dxa"/>
          </w:tcPr>
          <w:p w14:paraId="79B9F747" w14:textId="43DEE6B4" w:rsidR="004F537F" w:rsidRPr="00761F96" w:rsidRDefault="00F56F19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26">
              <w:rPr>
                <w:rFonts w:ascii="Times New Roman" w:hAnsi="Times New Roman" w:cs="Times New Roman"/>
                <w:b/>
                <w:sz w:val="24"/>
                <w:szCs w:val="24"/>
              </w:rPr>
              <w:t>База знаний</w:t>
            </w:r>
          </w:p>
        </w:tc>
      </w:tr>
      <w:tr w:rsidR="004F537F" w:rsidRPr="00072A83" w14:paraId="2F7562AF" w14:textId="77777777" w:rsidTr="004F537F">
        <w:tc>
          <w:tcPr>
            <w:tcW w:w="1222" w:type="dxa"/>
          </w:tcPr>
          <w:p w14:paraId="1CC38987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47FB41F" w14:textId="2546FE05" w:rsidR="004F537F" w:rsidRPr="00D57D57" w:rsidRDefault="00D57D57" w:rsidP="004F53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7D57">
              <w:rPr>
                <w:rFonts w:ascii="Times New Roman" w:hAnsi="Times New Roman" w:cs="Times New Roman"/>
                <w:b/>
                <w:sz w:val="24"/>
              </w:rPr>
              <w:t>1-</w:t>
            </w:r>
            <w:r w:rsidR="00646F68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D57D57">
              <w:rPr>
                <w:rFonts w:ascii="Times New Roman" w:hAnsi="Times New Roman" w:cs="Times New Roman"/>
                <w:b/>
                <w:sz w:val="24"/>
              </w:rPr>
              <w:t>;2-</w:t>
            </w:r>
            <w:r w:rsidR="00646F68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DC5F5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006D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4DED26D2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194" w:type="dxa"/>
          </w:tcPr>
          <w:p w14:paraId="1DF7333D" w14:textId="5AEA7854" w:rsidR="004F537F" w:rsidRPr="00761F96" w:rsidRDefault="00F56F19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Аргументация</w:t>
            </w:r>
          </w:p>
        </w:tc>
      </w:tr>
      <w:tr w:rsidR="004F537F" w:rsidRPr="00072A83" w14:paraId="3893B7B3" w14:textId="77777777" w:rsidTr="004F537F">
        <w:tc>
          <w:tcPr>
            <w:tcW w:w="1222" w:type="dxa"/>
          </w:tcPr>
          <w:p w14:paraId="45579DE7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4D5187F3" w14:textId="23130D16" w:rsidR="004F537F" w:rsidRPr="00D57D57" w:rsidRDefault="00D57D57" w:rsidP="004F53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7D57">
              <w:rPr>
                <w:rFonts w:ascii="Times New Roman" w:hAnsi="Times New Roman" w:cs="Times New Roman"/>
                <w:b/>
                <w:sz w:val="24"/>
              </w:rPr>
              <w:t>1-</w:t>
            </w:r>
            <w:r w:rsidR="00646F68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D57D57">
              <w:rPr>
                <w:rFonts w:ascii="Times New Roman" w:hAnsi="Times New Roman" w:cs="Times New Roman"/>
                <w:b/>
                <w:sz w:val="24"/>
              </w:rPr>
              <w:t>;2-А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957BC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94B2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79E062DA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194" w:type="dxa"/>
          </w:tcPr>
          <w:p w14:paraId="303D3E81" w14:textId="21BC32BE" w:rsidR="004F537F" w:rsidRPr="00761F96" w:rsidRDefault="00F56F19" w:rsidP="00F5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71D01">
              <w:rPr>
                <w:rFonts w:ascii="Times New Roman" w:hAnsi="Times New Roman" w:cs="Times New Roman"/>
                <w:b/>
                <w:sz w:val="24"/>
                <w:szCs w:val="24"/>
              </w:rPr>
              <w:t>рганизованные системы отличаются ограничением разнообразия</w:t>
            </w:r>
          </w:p>
        </w:tc>
      </w:tr>
      <w:tr w:rsidR="004F537F" w:rsidRPr="00072A83" w14:paraId="7B449118" w14:textId="77777777" w:rsidTr="004F537F">
        <w:tc>
          <w:tcPr>
            <w:tcW w:w="1222" w:type="dxa"/>
          </w:tcPr>
          <w:p w14:paraId="15FB29E4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F82DDD4" w14:textId="6778A046" w:rsidR="004F537F" w:rsidRPr="00D57D57" w:rsidRDefault="00D57D57" w:rsidP="004F53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7D57">
              <w:rPr>
                <w:rFonts w:ascii="Times New Roman" w:hAnsi="Times New Roman" w:cs="Times New Roman"/>
                <w:b/>
                <w:sz w:val="24"/>
              </w:rPr>
              <w:t>1-Г;2-</w:t>
            </w:r>
            <w:r w:rsidR="00646F68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4EB3A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0E86A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0D20E3E8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194" w:type="dxa"/>
          </w:tcPr>
          <w:p w14:paraId="41D3F401" w14:textId="3BC051FC" w:rsidR="004F537F" w:rsidRPr="00761F96" w:rsidRDefault="00F56F19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</w:tr>
      <w:tr w:rsidR="004F537F" w:rsidRPr="00072A83" w14:paraId="1D9F5598" w14:textId="77777777" w:rsidTr="004F537F">
        <w:tc>
          <w:tcPr>
            <w:tcW w:w="1222" w:type="dxa"/>
          </w:tcPr>
          <w:p w14:paraId="107F318B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A9C63A8" w14:textId="283E712E" w:rsidR="004F537F" w:rsidRPr="00D57D57" w:rsidRDefault="00D57D57" w:rsidP="004F53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7D57">
              <w:rPr>
                <w:rFonts w:ascii="Times New Roman" w:hAnsi="Times New Roman" w:cs="Times New Roman"/>
                <w:b/>
                <w:sz w:val="24"/>
              </w:rPr>
              <w:t>1-В;2-Б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80CC8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F2C19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194B93F3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194" w:type="dxa"/>
          </w:tcPr>
          <w:p w14:paraId="03779517" w14:textId="0E90C336" w:rsidR="004F537F" w:rsidRPr="00761F96" w:rsidRDefault="00F56F19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Закономерность</w:t>
            </w:r>
          </w:p>
        </w:tc>
      </w:tr>
      <w:tr w:rsidR="004F537F" w:rsidRPr="00072A83" w14:paraId="396CC9BB" w14:textId="77777777" w:rsidTr="004F537F">
        <w:tc>
          <w:tcPr>
            <w:tcW w:w="1222" w:type="dxa"/>
          </w:tcPr>
          <w:p w14:paraId="04A37194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0D48E793" w14:textId="26EB8AD6" w:rsidR="004F537F" w:rsidRPr="00D57D57" w:rsidRDefault="00D57D57" w:rsidP="004F53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7D57">
              <w:rPr>
                <w:rFonts w:ascii="Times New Roman" w:hAnsi="Times New Roman" w:cs="Times New Roman"/>
                <w:b/>
                <w:sz w:val="24"/>
              </w:rPr>
              <w:t>1-Б;2-В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8BDB5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29149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324C70C4" w14:textId="77777777" w:rsidR="004F537F" w:rsidRPr="00072A83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194" w:type="dxa"/>
          </w:tcPr>
          <w:p w14:paraId="398EE17A" w14:textId="12C78D94" w:rsidR="004F537F" w:rsidRPr="00761F96" w:rsidRDefault="00F56F19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26">
              <w:rPr>
                <w:rFonts w:ascii="Times New Roman" w:hAnsi="Times New Roman" w:cs="Times New Roman"/>
                <w:b/>
                <w:sz w:val="24"/>
                <w:szCs w:val="24"/>
              </w:rPr>
              <w:t>Задача исследования</w:t>
            </w:r>
          </w:p>
        </w:tc>
      </w:tr>
      <w:tr w:rsidR="00411400" w:rsidRPr="00072A83" w14:paraId="72B8F2C2" w14:textId="77777777" w:rsidTr="004F537F">
        <w:trPr>
          <w:gridAfter w:val="3"/>
          <w:wAfter w:w="5108" w:type="dxa"/>
        </w:trPr>
        <w:tc>
          <w:tcPr>
            <w:tcW w:w="1222" w:type="dxa"/>
          </w:tcPr>
          <w:p w14:paraId="1D83DE8E" w14:textId="77777777" w:rsidR="00411400" w:rsidRPr="00072A83" w:rsidRDefault="00411400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6FDBC55" w14:textId="4472EF51" w:rsidR="00411400" w:rsidRPr="00D57D57" w:rsidRDefault="00D57D57" w:rsidP="004F53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7D57">
              <w:rPr>
                <w:rFonts w:ascii="Times New Roman" w:hAnsi="Times New Roman" w:cs="Times New Roman"/>
                <w:b/>
                <w:sz w:val="24"/>
              </w:rPr>
              <w:t>1-</w:t>
            </w:r>
            <w:r w:rsidR="00646F68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D57D57">
              <w:rPr>
                <w:rFonts w:ascii="Times New Roman" w:hAnsi="Times New Roman" w:cs="Times New Roman"/>
                <w:b/>
                <w:sz w:val="24"/>
              </w:rPr>
              <w:t>;2-</w:t>
            </w:r>
            <w:r w:rsidR="00646F68">
              <w:rPr>
                <w:rFonts w:ascii="Times New Roman" w:hAnsi="Times New Roman" w:cs="Times New Roman"/>
                <w:b/>
                <w:sz w:val="24"/>
              </w:rPr>
              <w:t>А,Г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F0569" w14:textId="77777777" w:rsidR="00411400" w:rsidRPr="00072A83" w:rsidRDefault="00411400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5FB08" w14:textId="77777777" w:rsidR="004F537F" w:rsidRDefault="004F537F" w:rsidP="004F537F">
      <w:pPr>
        <w:pStyle w:val="ac"/>
        <w:rPr>
          <w:color w:val="000000"/>
          <w:sz w:val="24"/>
          <w:szCs w:val="24"/>
        </w:rPr>
      </w:pPr>
    </w:p>
    <w:p w14:paraId="63BC33CD" w14:textId="77777777" w:rsidR="004F537F" w:rsidRDefault="004F537F" w:rsidP="004F537F">
      <w:pPr>
        <w:ind w:firstLine="567"/>
        <w:jc w:val="both"/>
        <w:rPr>
          <w:color w:val="000000"/>
          <w:sz w:val="24"/>
          <w:szCs w:val="24"/>
        </w:rPr>
      </w:pPr>
    </w:p>
    <w:p w14:paraId="461C2DC4" w14:textId="77777777" w:rsidR="004F537F" w:rsidRPr="000138F6" w:rsidRDefault="004F537F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F537F" w:rsidRPr="000138F6" w:rsidSect="000A58FD">
      <w:type w:val="continuous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8603D" w14:textId="77777777" w:rsidR="00B6695D" w:rsidRDefault="00B6695D" w:rsidP="0083440E">
      <w:pPr>
        <w:spacing w:after="0" w:line="240" w:lineRule="auto"/>
      </w:pPr>
      <w:r>
        <w:separator/>
      </w:r>
    </w:p>
  </w:endnote>
  <w:endnote w:type="continuationSeparator" w:id="0">
    <w:p w14:paraId="01995EEC" w14:textId="77777777" w:rsidR="00B6695D" w:rsidRDefault="00B6695D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D693C" w14:textId="77777777" w:rsidR="00B6695D" w:rsidRDefault="00B6695D" w:rsidP="0083440E">
      <w:pPr>
        <w:spacing w:after="0" w:line="240" w:lineRule="auto"/>
      </w:pPr>
      <w:r>
        <w:separator/>
      </w:r>
    </w:p>
  </w:footnote>
  <w:footnote w:type="continuationSeparator" w:id="0">
    <w:p w14:paraId="0AFB623A" w14:textId="77777777" w:rsidR="00B6695D" w:rsidRDefault="00B6695D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533CB"/>
    <w:multiLevelType w:val="hybridMultilevel"/>
    <w:tmpl w:val="8D12898E"/>
    <w:lvl w:ilvl="0" w:tplc="ACB05648">
      <w:start w:val="38"/>
      <w:numFmt w:val="decimal"/>
      <w:lvlText w:val="%1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459CE"/>
    <w:multiLevelType w:val="hybridMultilevel"/>
    <w:tmpl w:val="E162F9EE"/>
    <w:lvl w:ilvl="0" w:tplc="70E22F96">
      <w:start w:val="3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E44E67"/>
    <w:multiLevelType w:val="hybridMultilevel"/>
    <w:tmpl w:val="37F8A4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2B699D"/>
    <w:multiLevelType w:val="hybridMultilevel"/>
    <w:tmpl w:val="1594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1A24"/>
    <w:multiLevelType w:val="hybridMultilevel"/>
    <w:tmpl w:val="2754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0076"/>
    <w:multiLevelType w:val="hybridMultilevel"/>
    <w:tmpl w:val="D8EE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D110E"/>
    <w:multiLevelType w:val="hybridMultilevel"/>
    <w:tmpl w:val="9E20CDFC"/>
    <w:lvl w:ilvl="0" w:tplc="A03EE7F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A7241C"/>
    <w:multiLevelType w:val="hybridMultilevel"/>
    <w:tmpl w:val="20C483A8"/>
    <w:lvl w:ilvl="0" w:tplc="6316B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64800"/>
    <w:multiLevelType w:val="hybridMultilevel"/>
    <w:tmpl w:val="ED36D32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AC58E4"/>
    <w:multiLevelType w:val="hybridMultilevel"/>
    <w:tmpl w:val="ED36D32E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0C3778E"/>
    <w:multiLevelType w:val="hybridMultilevel"/>
    <w:tmpl w:val="A7F02AD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016F37"/>
    <w:multiLevelType w:val="hybridMultilevel"/>
    <w:tmpl w:val="CCB82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0059D"/>
    <w:multiLevelType w:val="hybridMultilevel"/>
    <w:tmpl w:val="1526C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D3BD9"/>
    <w:multiLevelType w:val="hybridMultilevel"/>
    <w:tmpl w:val="2CB68ADA"/>
    <w:lvl w:ilvl="0" w:tplc="D5603C72">
      <w:start w:val="3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E730DF"/>
    <w:multiLevelType w:val="hybridMultilevel"/>
    <w:tmpl w:val="BB40022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F24974"/>
    <w:multiLevelType w:val="hybridMultilevel"/>
    <w:tmpl w:val="52CE27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866A60"/>
    <w:multiLevelType w:val="hybridMultilevel"/>
    <w:tmpl w:val="4326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86EFF"/>
    <w:multiLevelType w:val="hybridMultilevel"/>
    <w:tmpl w:val="BCF6D3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2DA5BA2"/>
    <w:multiLevelType w:val="hybridMultilevel"/>
    <w:tmpl w:val="4F2A8D44"/>
    <w:lvl w:ilvl="0" w:tplc="1B82A78A">
      <w:start w:val="40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1678A"/>
    <w:multiLevelType w:val="hybridMultilevel"/>
    <w:tmpl w:val="ED72E8A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F51292C"/>
    <w:multiLevelType w:val="hybridMultilevel"/>
    <w:tmpl w:val="6988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18"/>
  </w:num>
  <w:num w:numId="5">
    <w:abstractNumId w:val="0"/>
  </w:num>
  <w:num w:numId="6">
    <w:abstractNumId w:val="7"/>
  </w:num>
  <w:num w:numId="7">
    <w:abstractNumId w:val="23"/>
  </w:num>
  <w:num w:numId="8">
    <w:abstractNumId w:val="17"/>
  </w:num>
  <w:num w:numId="9">
    <w:abstractNumId w:val="13"/>
  </w:num>
  <w:num w:numId="10">
    <w:abstractNumId w:val="21"/>
  </w:num>
  <w:num w:numId="11">
    <w:abstractNumId w:val="2"/>
  </w:num>
  <w:num w:numId="12">
    <w:abstractNumId w:val="1"/>
  </w:num>
  <w:num w:numId="13">
    <w:abstractNumId w:val="8"/>
  </w:num>
  <w:num w:numId="14">
    <w:abstractNumId w:val="14"/>
  </w:num>
  <w:num w:numId="15">
    <w:abstractNumId w:val="3"/>
  </w:num>
  <w:num w:numId="16">
    <w:abstractNumId w:val="5"/>
  </w:num>
  <w:num w:numId="17">
    <w:abstractNumId w:val="4"/>
  </w:num>
  <w:num w:numId="18">
    <w:abstractNumId w:val="22"/>
  </w:num>
  <w:num w:numId="19">
    <w:abstractNumId w:val="12"/>
  </w:num>
  <w:num w:numId="20">
    <w:abstractNumId w:val="9"/>
  </w:num>
  <w:num w:numId="21">
    <w:abstractNumId w:val="10"/>
  </w:num>
  <w:num w:numId="22">
    <w:abstractNumId w:val="15"/>
  </w:num>
  <w:num w:numId="23">
    <w:abstractNumId w:val="24"/>
  </w:num>
  <w:num w:numId="24">
    <w:abstractNumId w:val="6"/>
  </w:num>
  <w:num w:numId="25">
    <w:abstractNumId w:val="25"/>
  </w:num>
  <w:num w:numId="2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00"/>
    <w:rsid w:val="0000362F"/>
    <w:rsid w:val="0000503D"/>
    <w:rsid w:val="00012404"/>
    <w:rsid w:val="0001752B"/>
    <w:rsid w:val="00021044"/>
    <w:rsid w:val="00025BA6"/>
    <w:rsid w:val="00033E6A"/>
    <w:rsid w:val="000473E3"/>
    <w:rsid w:val="000554EC"/>
    <w:rsid w:val="000708A0"/>
    <w:rsid w:val="00071F55"/>
    <w:rsid w:val="00074592"/>
    <w:rsid w:val="0008737D"/>
    <w:rsid w:val="00092A44"/>
    <w:rsid w:val="000A1F39"/>
    <w:rsid w:val="000A2036"/>
    <w:rsid w:val="000A58FD"/>
    <w:rsid w:val="000A6A10"/>
    <w:rsid w:val="000B153F"/>
    <w:rsid w:val="000B5792"/>
    <w:rsid w:val="000C48BC"/>
    <w:rsid w:val="000C5C08"/>
    <w:rsid w:val="000C5CD8"/>
    <w:rsid w:val="000D102D"/>
    <w:rsid w:val="000D21BC"/>
    <w:rsid w:val="000D7183"/>
    <w:rsid w:val="000E4D2F"/>
    <w:rsid w:val="000E6DB8"/>
    <w:rsid w:val="000F2698"/>
    <w:rsid w:val="000F7A32"/>
    <w:rsid w:val="00107070"/>
    <w:rsid w:val="00122929"/>
    <w:rsid w:val="00122B97"/>
    <w:rsid w:val="00123C32"/>
    <w:rsid w:val="00124B2D"/>
    <w:rsid w:val="00153ED6"/>
    <w:rsid w:val="00160A55"/>
    <w:rsid w:val="00164777"/>
    <w:rsid w:val="00175CC3"/>
    <w:rsid w:val="00193A07"/>
    <w:rsid w:val="001A1CDC"/>
    <w:rsid w:val="001B78E0"/>
    <w:rsid w:val="001D129C"/>
    <w:rsid w:val="001E0957"/>
    <w:rsid w:val="001E114B"/>
    <w:rsid w:val="001E589D"/>
    <w:rsid w:val="001E6009"/>
    <w:rsid w:val="001E7D7E"/>
    <w:rsid w:val="001F18B2"/>
    <w:rsid w:val="0026163E"/>
    <w:rsid w:val="002939B8"/>
    <w:rsid w:val="002A3AB9"/>
    <w:rsid w:val="002B1CD6"/>
    <w:rsid w:val="002B21B2"/>
    <w:rsid w:val="002B47A8"/>
    <w:rsid w:val="002B6824"/>
    <w:rsid w:val="002D3C47"/>
    <w:rsid w:val="003043DC"/>
    <w:rsid w:val="00325C60"/>
    <w:rsid w:val="003373B4"/>
    <w:rsid w:val="003446E9"/>
    <w:rsid w:val="0034689C"/>
    <w:rsid w:val="00352AC1"/>
    <w:rsid w:val="00360A73"/>
    <w:rsid w:val="00362A09"/>
    <w:rsid w:val="003645D5"/>
    <w:rsid w:val="003920A7"/>
    <w:rsid w:val="00396480"/>
    <w:rsid w:val="003972AD"/>
    <w:rsid w:val="003A3DAD"/>
    <w:rsid w:val="003A6702"/>
    <w:rsid w:val="003B0A45"/>
    <w:rsid w:val="003B441A"/>
    <w:rsid w:val="003B7865"/>
    <w:rsid w:val="003C1ED9"/>
    <w:rsid w:val="003C2B05"/>
    <w:rsid w:val="003C2E14"/>
    <w:rsid w:val="003D2487"/>
    <w:rsid w:val="003D2974"/>
    <w:rsid w:val="003E027F"/>
    <w:rsid w:val="003E20E6"/>
    <w:rsid w:val="003F2EAB"/>
    <w:rsid w:val="00400BDA"/>
    <w:rsid w:val="00410CE0"/>
    <w:rsid w:val="00411400"/>
    <w:rsid w:val="00412146"/>
    <w:rsid w:val="00416026"/>
    <w:rsid w:val="0041640D"/>
    <w:rsid w:val="00416F99"/>
    <w:rsid w:val="00417D80"/>
    <w:rsid w:val="00431FBB"/>
    <w:rsid w:val="0043401C"/>
    <w:rsid w:val="00447A57"/>
    <w:rsid w:val="004574A8"/>
    <w:rsid w:val="00460725"/>
    <w:rsid w:val="00463D8A"/>
    <w:rsid w:val="00480951"/>
    <w:rsid w:val="004A412E"/>
    <w:rsid w:val="004A5646"/>
    <w:rsid w:val="004C7B7D"/>
    <w:rsid w:val="004D7ECA"/>
    <w:rsid w:val="004E010F"/>
    <w:rsid w:val="004E15E1"/>
    <w:rsid w:val="004F16AB"/>
    <w:rsid w:val="004F537F"/>
    <w:rsid w:val="00503061"/>
    <w:rsid w:val="005059A2"/>
    <w:rsid w:val="00506136"/>
    <w:rsid w:val="0052573A"/>
    <w:rsid w:val="00532730"/>
    <w:rsid w:val="00542356"/>
    <w:rsid w:val="00564066"/>
    <w:rsid w:val="00566128"/>
    <w:rsid w:val="005662A9"/>
    <w:rsid w:val="00571EF3"/>
    <w:rsid w:val="00576416"/>
    <w:rsid w:val="005829D9"/>
    <w:rsid w:val="005840DE"/>
    <w:rsid w:val="005951D2"/>
    <w:rsid w:val="005A6A9E"/>
    <w:rsid w:val="005D106E"/>
    <w:rsid w:val="005D63FF"/>
    <w:rsid w:val="005E3F60"/>
    <w:rsid w:val="005E536F"/>
    <w:rsid w:val="005F1BD1"/>
    <w:rsid w:val="005F7855"/>
    <w:rsid w:val="00613556"/>
    <w:rsid w:val="00617833"/>
    <w:rsid w:val="00631779"/>
    <w:rsid w:val="006320CD"/>
    <w:rsid w:val="00634575"/>
    <w:rsid w:val="0064275E"/>
    <w:rsid w:val="00646F68"/>
    <w:rsid w:val="00650FAA"/>
    <w:rsid w:val="006531C8"/>
    <w:rsid w:val="00664FF8"/>
    <w:rsid w:val="00687C54"/>
    <w:rsid w:val="00693B18"/>
    <w:rsid w:val="006B0EF4"/>
    <w:rsid w:val="006E429D"/>
    <w:rsid w:val="006F5BC0"/>
    <w:rsid w:val="007073C5"/>
    <w:rsid w:val="00743E64"/>
    <w:rsid w:val="00751B98"/>
    <w:rsid w:val="00773313"/>
    <w:rsid w:val="0077467C"/>
    <w:rsid w:val="007748E5"/>
    <w:rsid w:val="00774CC2"/>
    <w:rsid w:val="00775865"/>
    <w:rsid w:val="007A72C6"/>
    <w:rsid w:val="007B1E99"/>
    <w:rsid w:val="007B4771"/>
    <w:rsid w:val="007C1FE4"/>
    <w:rsid w:val="007C3F69"/>
    <w:rsid w:val="007D0748"/>
    <w:rsid w:val="007D1411"/>
    <w:rsid w:val="007D700F"/>
    <w:rsid w:val="007E23D8"/>
    <w:rsid w:val="007F5CD7"/>
    <w:rsid w:val="00813A15"/>
    <w:rsid w:val="00822C38"/>
    <w:rsid w:val="00830066"/>
    <w:rsid w:val="00832711"/>
    <w:rsid w:val="0083440E"/>
    <w:rsid w:val="008531B6"/>
    <w:rsid w:val="00871F24"/>
    <w:rsid w:val="008808E7"/>
    <w:rsid w:val="00882DCE"/>
    <w:rsid w:val="00887C85"/>
    <w:rsid w:val="0089452C"/>
    <w:rsid w:val="00895850"/>
    <w:rsid w:val="008A4E82"/>
    <w:rsid w:val="008A7B53"/>
    <w:rsid w:val="008B24E9"/>
    <w:rsid w:val="008C1CFC"/>
    <w:rsid w:val="008C3B4C"/>
    <w:rsid w:val="008E37D6"/>
    <w:rsid w:val="008E7581"/>
    <w:rsid w:val="008F3E6F"/>
    <w:rsid w:val="00903264"/>
    <w:rsid w:val="00917815"/>
    <w:rsid w:val="00926372"/>
    <w:rsid w:val="00926DDD"/>
    <w:rsid w:val="00930A9B"/>
    <w:rsid w:val="00936D4D"/>
    <w:rsid w:val="0096146B"/>
    <w:rsid w:val="00966ACC"/>
    <w:rsid w:val="00973450"/>
    <w:rsid w:val="00975CF1"/>
    <w:rsid w:val="00984091"/>
    <w:rsid w:val="00990C8D"/>
    <w:rsid w:val="009942DA"/>
    <w:rsid w:val="009C15B5"/>
    <w:rsid w:val="009D1090"/>
    <w:rsid w:val="009D5A70"/>
    <w:rsid w:val="009E1453"/>
    <w:rsid w:val="00A02C3B"/>
    <w:rsid w:val="00A033E9"/>
    <w:rsid w:val="00A043CF"/>
    <w:rsid w:val="00A056DD"/>
    <w:rsid w:val="00A2653F"/>
    <w:rsid w:val="00A2790D"/>
    <w:rsid w:val="00A31B7C"/>
    <w:rsid w:val="00A5742E"/>
    <w:rsid w:val="00A6069B"/>
    <w:rsid w:val="00A7145C"/>
    <w:rsid w:val="00A7150D"/>
    <w:rsid w:val="00A71D01"/>
    <w:rsid w:val="00A749A7"/>
    <w:rsid w:val="00A77FB1"/>
    <w:rsid w:val="00A829F5"/>
    <w:rsid w:val="00A92D95"/>
    <w:rsid w:val="00A934FE"/>
    <w:rsid w:val="00AA7684"/>
    <w:rsid w:val="00AB0F7F"/>
    <w:rsid w:val="00AB3F20"/>
    <w:rsid w:val="00AC37BE"/>
    <w:rsid w:val="00AF6B14"/>
    <w:rsid w:val="00B05E91"/>
    <w:rsid w:val="00B100E8"/>
    <w:rsid w:val="00B11D14"/>
    <w:rsid w:val="00B11EDE"/>
    <w:rsid w:val="00B136E5"/>
    <w:rsid w:val="00B33D67"/>
    <w:rsid w:val="00B5003E"/>
    <w:rsid w:val="00B50CF4"/>
    <w:rsid w:val="00B5320A"/>
    <w:rsid w:val="00B53993"/>
    <w:rsid w:val="00B62DAE"/>
    <w:rsid w:val="00B6695D"/>
    <w:rsid w:val="00B74634"/>
    <w:rsid w:val="00B85C10"/>
    <w:rsid w:val="00B87592"/>
    <w:rsid w:val="00B90C96"/>
    <w:rsid w:val="00B912EC"/>
    <w:rsid w:val="00B9210A"/>
    <w:rsid w:val="00B94126"/>
    <w:rsid w:val="00B941F1"/>
    <w:rsid w:val="00BA1B44"/>
    <w:rsid w:val="00BA4B1D"/>
    <w:rsid w:val="00BA7C6E"/>
    <w:rsid w:val="00BD0EA7"/>
    <w:rsid w:val="00BD69BD"/>
    <w:rsid w:val="00BE5DFC"/>
    <w:rsid w:val="00C42407"/>
    <w:rsid w:val="00C5054F"/>
    <w:rsid w:val="00C51EFA"/>
    <w:rsid w:val="00C52B96"/>
    <w:rsid w:val="00C530FA"/>
    <w:rsid w:val="00C72724"/>
    <w:rsid w:val="00C879D5"/>
    <w:rsid w:val="00CA0415"/>
    <w:rsid w:val="00CA2769"/>
    <w:rsid w:val="00CB4988"/>
    <w:rsid w:val="00CB5FB2"/>
    <w:rsid w:val="00CD3AFE"/>
    <w:rsid w:val="00D10C1F"/>
    <w:rsid w:val="00D12A00"/>
    <w:rsid w:val="00D226BD"/>
    <w:rsid w:val="00D237EF"/>
    <w:rsid w:val="00D305FF"/>
    <w:rsid w:val="00D4189E"/>
    <w:rsid w:val="00D53DBB"/>
    <w:rsid w:val="00D54575"/>
    <w:rsid w:val="00D5720A"/>
    <w:rsid w:val="00D57C08"/>
    <w:rsid w:val="00D57D57"/>
    <w:rsid w:val="00D61F30"/>
    <w:rsid w:val="00D90051"/>
    <w:rsid w:val="00DA66C8"/>
    <w:rsid w:val="00DB3582"/>
    <w:rsid w:val="00DB41E7"/>
    <w:rsid w:val="00DB7CD0"/>
    <w:rsid w:val="00DD0CCD"/>
    <w:rsid w:val="00DD4A6F"/>
    <w:rsid w:val="00DF7748"/>
    <w:rsid w:val="00E10ADA"/>
    <w:rsid w:val="00E113FB"/>
    <w:rsid w:val="00E11F27"/>
    <w:rsid w:val="00E20E24"/>
    <w:rsid w:val="00E4444B"/>
    <w:rsid w:val="00E4477A"/>
    <w:rsid w:val="00E65530"/>
    <w:rsid w:val="00E75521"/>
    <w:rsid w:val="00E8189A"/>
    <w:rsid w:val="00EA1554"/>
    <w:rsid w:val="00EA452C"/>
    <w:rsid w:val="00EB4690"/>
    <w:rsid w:val="00EB56EA"/>
    <w:rsid w:val="00EC4F62"/>
    <w:rsid w:val="00EC613D"/>
    <w:rsid w:val="00ED4083"/>
    <w:rsid w:val="00F14328"/>
    <w:rsid w:val="00F14F2A"/>
    <w:rsid w:val="00F23566"/>
    <w:rsid w:val="00F45882"/>
    <w:rsid w:val="00F52190"/>
    <w:rsid w:val="00F52F63"/>
    <w:rsid w:val="00F53D4C"/>
    <w:rsid w:val="00F53FAF"/>
    <w:rsid w:val="00F56F19"/>
    <w:rsid w:val="00F604CB"/>
    <w:rsid w:val="00F639D6"/>
    <w:rsid w:val="00F66B65"/>
    <w:rsid w:val="00F71A8D"/>
    <w:rsid w:val="00F867DB"/>
    <w:rsid w:val="00FA1BFE"/>
    <w:rsid w:val="00FA70B1"/>
    <w:rsid w:val="00FB5BC1"/>
    <w:rsid w:val="00FC0E13"/>
    <w:rsid w:val="00FC24E7"/>
    <w:rsid w:val="00FC354C"/>
    <w:rsid w:val="00FC519E"/>
    <w:rsid w:val="00FC5986"/>
    <w:rsid w:val="00FD106B"/>
    <w:rsid w:val="00FE1822"/>
    <w:rsid w:val="00FE5243"/>
    <w:rsid w:val="00FE58A6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C48C"/>
  <w15:chartTrackingRefBased/>
  <w15:docId w15:val="{E4A5F919-2D82-4AE5-B5B6-50FD26E1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B4771"/>
  </w:style>
  <w:style w:type="paragraph" w:customStyle="1" w:styleId="10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915A-9185-468C-8FD3-02585C70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27</Pages>
  <Words>6820</Words>
  <Characters>38878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Рыбья печень</cp:lastModifiedBy>
  <cp:revision>10</cp:revision>
  <cp:lastPrinted>2023-05-15T08:01:00Z</cp:lastPrinted>
  <dcterms:created xsi:type="dcterms:W3CDTF">2024-01-15T10:38:00Z</dcterms:created>
  <dcterms:modified xsi:type="dcterms:W3CDTF">2024-02-08T11:11:00Z</dcterms:modified>
</cp:coreProperties>
</file>