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2C4" w:rsidRPr="00E42A7D" w:rsidRDefault="005F32C4" w:rsidP="005F32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2A7D">
        <w:rPr>
          <w:rFonts w:ascii="Times New Roman" w:hAnsi="Times New Roman" w:cs="Times New Roman"/>
          <w:b/>
          <w:sz w:val="28"/>
          <w:szCs w:val="28"/>
        </w:rPr>
        <w:t>Карта тестовых заданий</w:t>
      </w:r>
    </w:p>
    <w:p w:rsidR="005F32C4" w:rsidRPr="00FF60CA" w:rsidRDefault="005F32C4" w:rsidP="005F32C4">
      <w:pPr>
        <w:pStyle w:val="a4"/>
        <w:tabs>
          <w:tab w:val="left" w:pos="708"/>
        </w:tabs>
        <w:ind w:firstLine="567"/>
        <w:jc w:val="both"/>
        <w:rPr>
          <w:color w:val="000000"/>
        </w:rPr>
      </w:pPr>
      <w:r w:rsidRPr="00E42A7D">
        <w:rPr>
          <w:b/>
          <w:color w:val="000000"/>
        </w:rPr>
        <w:t>Компетенция</w:t>
      </w:r>
      <w:proofErr w:type="gramStart"/>
      <w:r w:rsidRPr="00E42A7D">
        <w:rPr>
          <w:b/>
          <w:color w:val="000000"/>
        </w:rPr>
        <w:t>:</w:t>
      </w:r>
      <w:r w:rsidRPr="00B83C2B">
        <w:rPr>
          <w:b/>
          <w:bCs/>
          <w:sz w:val="20"/>
          <w:szCs w:val="20"/>
        </w:rPr>
        <w:t>П</w:t>
      </w:r>
      <w:proofErr w:type="gramEnd"/>
      <w:r w:rsidRPr="00B83C2B">
        <w:rPr>
          <w:b/>
          <w:bCs/>
          <w:sz w:val="20"/>
          <w:szCs w:val="20"/>
        </w:rPr>
        <w:t>К-2</w:t>
      </w:r>
      <w:r>
        <w:rPr>
          <w:rFonts w:ascii="Roboto" w:hAnsi="Roboto"/>
          <w:b/>
          <w:bCs/>
          <w:sz w:val="20"/>
          <w:szCs w:val="20"/>
        </w:rPr>
        <w:t>:</w:t>
      </w:r>
      <w:r w:rsidRPr="00FF60CA">
        <w:t>Разрабатывает систему мероприятий по повышению эффективности управления водными биоресурсами</w:t>
      </w:r>
    </w:p>
    <w:p w:rsidR="005F32C4" w:rsidRPr="00FF60CA" w:rsidRDefault="005F32C4" w:rsidP="005F32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2A7D">
        <w:rPr>
          <w:rFonts w:ascii="Times New Roman" w:hAnsi="Times New Roman" w:cs="Times New Roman"/>
          <w:b/>
          <w:color w:val="000000"/>
          <w:sz w:val="24"/>
          <w:szCs w:val="24"/>
        </w:rPr>
        <w:t>Индикатор</w:t>
      </w:r>
      <w:r w:rsidRPr="00B83C2B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B83C2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83C2B">
        <w:rPr>
          <w:rFonts w:ascii="Times New Roman" w:hAnsi="Times New Roman" w:cs="Times New Roman"/>
          <w:b/>
          <w:bCs/>
          <w:sz w:val="20"/>
          <w:szCs w:val="20"/>
        </w:rPr>
        <w:t>ПК-2</w:t>
      </w:r>
      <w:r>
        <w:rPr>
          <w:rFonts w:ascii="Roboto" w:hAnsi="Roboto"/>
          <w:b/>
          <w:bCs/>
          <w:sz w:val="20"/>
          <w:szCs w:val="20"/>
        </w:rPr>
        <w:t>.3:</w:t>
      </w:r>
      <w:r w:rsidRPr="00FF60CA">
        <w:rPr>
          <w:rFonts w:ascii="Times New Roman" w:hAnsi="Times New Roman" w:cs="Times New Roman"/>
          <w:sz w:val="24"/>
          <w:szCs w:val="24"/>
        </w:rPr>
        <w:t xml:space="preserve">Знает основы </w:t>
      </w:r>
      <w:proofErr w:type="spellStart"/>
      <w:r w:rsidRPr="00FF60CA">
        <w:rPr>
          <w:rFonts w:ascii="Times New Roman" w:hAnsi="Times New Roman" w:cs="Times New Roman"/>
          <w:sz w:val="24"/>
          <w:szCs w:val="24"/>
        </w:rPr>
        <w:t>биоинформатики</w:t>
      </w:r>
      <w:proofErr w:type="spellEnd"/>
      <w:r w:rsidRPr="00FF60CA">
        <w:rPr>
          <w:rFonts w:ascii="Times New Roman" w:hAnsi="Times New Roman" w:cs="Times New Roman"/>
          <w:sz w:val="24"/>
          <w:szCs w:val="24"/>
        </w:rPr>
        <w:t xml:space="preserve"> и ее применение в генетических исследованиях</w:t>
      </w:r>
    </w:p>
    <w:p w:rsidR="005F32C4" w:rsidRPr="00E42A7D" w:rsidRDefault="005F32C4" w:rsidP="005F32C4">
      <w:pPr>
        <w:pStyle w:val="a4"/>
        <w:tabs>
          <w:tab w:val="left" w:pos="708"/>
        </w:tabs>
        <w:ind w:firstLine="567"/>
        <w:jc w:val="both"/>
        <w:rPr>
          <w:b/>
          <w:color w:val="000000"/>
        </w:rPr>
      </w:pPr>
    </w:p>
    <w:p w:rsidR="005F32C4" w:rsidRPr="00E42A7D" w:rsidRDefault="005F32C4" w:rsidP="005F32C4">
      <w:pPr>
        <w:pStyle w:val="a4"/>
        <w:tabs>
          <w:tab w:val="left" w:pos="708"/>
        </w:tabs>
        <w:ind w:firstLine="567"/>
        <w:jc w:val="both"/>
        <w:rPr>
          <w:b/>
          <w:color w:val="000000"/>
        </w:rPr>
      </w:pPr>
      <w:r w:rsidRPr="00E42A7D">
        <w:rPr>
          <w:b/>
          <w:color w:val="000000"/>
        </w:rPr>
        <w:t>Дисциплина</w:t>
      </w:r>
      <w:r w:rsidRPr="00E42A7D">
        <w:t>:</w:t>
      </w:r>
      <w:r w:rsidRPr="00E42A7D">
        <w:rPr>
          <w:rFonts w:ascii="Tahoma" w:hAnsi="Tahoma" w:cs="Tahoma"/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</w:rPr>
        <w:t>Биоинформатика</w:t>
      </w:r>
      <w:proofErr w:type="spellEnd"/>
    </w:p>
    <w:p w:rsidR="005F32C4" w:rsidRPr="00E42A7D" w:rsidRDefault="005F32C4" w:rsidP="005F32C4">
      <w:pPr>
        <w:rPr>
          <w:rFonts w:ascii="Times New Roman" w:hAnsi="Times New Roman" w:cs="Times New Roman"/>
          <w:b/>
          <w:sz w:val="24"/>
          <w:szCs w:val="28"/>
        </w:rPr>
      </w:pPr>
      <w:r w:rsidRPr="00E42A7D">
        <w:rPr>
          <w:rFonts w:ascii="Times New Roman" w:hAnsi="Times New Roman" w:cs="Times New Roman"/>
          <w:b/>
          <w:sz w:val="24"/>
          <w:szCs w:val="28"/>
        </w:rPr>
        <w:t>Описание теста:</w:t>
      </w:r>
    </w:p>
    <w:p w:rsidR="005F32C4" w:rsidRPr="00E42A7D" w:rsidRDefault="005F32C4" w:rsidP="005F32C4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42A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Тест состоит из 70 заданий, которые проверяют уровень освоения компетенций обучающегося. При тестировании каждому обучающемуся предлагается 30 тестовых заданий по 15 открытого и закрытого типов разных уровней сложности.</w:t>
      </w:r>
    </w:p>
    <w:p w:rsidR="005F32C4" w:rsidRPr="00E42A7D" w:rsidRDefault="005F32C4" w:rsidP="005F32C4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E42A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2. За правильный ответ тестового задания обучающийся получает 1 условный балл, за неправильный ответ – 0 баллов. По окончании тестирования, система автоматически определяет «заработанный итоговый балл» по тесту, согласно критериям оценки</w:t>
      </w:r>
    </w:p>
    <w:p w:rsidR="005F32C4" w:rsidRPr="00E42A7D" w:rsidRDefault="005F32C4" w:rsidP="005F32C4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E42A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3 Максимальная общая сумма баллов за все правильные ответы составляет – 100 баллов. </w:t>
      </w:r>
    </w:p>
    <w:p w:rsidR="005F32C4" w:rsidRPr="00E42A7D" w:rsidRDefault="005F32C4" w:rsidP="005F32C4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E42A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4. Тест успешно пройден, если обучающийся правильно ответил на 70% тестовых заданий (61 балл).</w:t>
      </w:r>
    </w:p>
    <w:p w:rsidR="005F32C4" w:rsidRPr="00E42A7D" w:rsidRDefault="005F32C4" w:rsidP="005F32C4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E42A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5. На прохождение тестирования, включая организационный момент, </w:t>
      </w:r>
      <w:proofErr w:type="gramStart"/>
      <w:r w:rsidRPr="00E42A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обучающимся</w:t>
      </w:r>
      <w:proofErr w:type="gramEnd"/>
      <w:r w:rsidRPr="00E42A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отводится не более 45 минут. На каждое тестовое задание в среднем по 1,5 минуты.</w:t>
      </w:r>
    </w:p>
    <w:p w:rsidR="005F32C4" w:rsidRPr="00E42A7D" w:rsidRDefault="005F32C4" w:rsidP="005F32C4">
      <w:pPr>
        <w:spacing w:after="0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E42A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6. </w:t>
      </w:r>
      <w:proofErr w:type="gramStart"/>
      <w:r w:rsidRPr="00E42A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Обучающемуся</w:t>
      </w:r>
      <w:proofErr w:type="gramEnd"/>
      <w:r w:rsidRPr="00E42A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предоставляется одна попытка для прохождения компьютерного тестирования.</w:t>
      </w:r>
    </w:p>
    <w:p w:rsidR="005F32C4" w:rsidRPr="00E42A7D" w:rsidRDefault="005F32C4" w:rsidP="005F32C4">
      <w:pPr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5F32C4" w:rsidRPr="00E42A7D" w:rsidRDefault="005F32C4" w:rsidP="005F32C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42A7D">
        <w:rPr>
          <w:rFonts w:ascii="Times New Roman" w:hAnsi="Times New Roman" w:cs="Times New Roman"/>
          <w:b/>
          <w:color w:val="000000" w:themeColor="text1"/>
          <w:spacing w:val="-4"/>
          <w:sz w:val="24"/>
          <w:szCs w:val="24"/>
        </w:rPr>
        <w:t>Кодификатором</w:t>
      </w:r>
      <w:r w:rsidRPr="00E42A7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теста по дисциплине является раздел рабочей программы «</w:t>
      </w:r>
      <w:r w:rsidRPr="00E42A7D">
        <w:rPr>
          <w:rFonts w:ascii="Times New Roman" w:hAnsi="Times New Roman" w:cs="Times New Roman"/>
          <w:color w:val="000000"/>
          <w:sz w:val="24"/>
          <w:szCs w:val="24"/>
        </w:rPr>
        <w:t>4. Структура и содержание дисциплины (модуля)»</w:t>
      </w:r>
    </w:p>
    <w:p w:rsidR="005F32C4" w:rsidRPr="00E42A7D" w:rsidRDefault="005F32C4" w:rsidP="005F32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2A7D">
        <w:rPr>
          <w:rFonts w:ascii="Times New Roman" w:hAnsi="Times New Roman" w:cs="Times New Roman"/>
          <w:b/>
          <w:sz w:val="24"/>
          <w:szCs w:val="24"/>
        </w:rPr>
        <w:t>Комплект тестовых заданий</w:t>
      </w:r>
    </w:p>
    <w:p w:rsidR="005F32C4" w:rsidRPr="00C17570" w:rsidRDefault="005F32C4" w:rsidP="005F32C4">
      <w:pPr>
        <w:pStyle w:val="a4"/>
        <w:tabs>
          <w:tab w:val="left" w:pos="708"/>
        </w:tabs>
        <w:jc w:val="both"/>
        <w:rPr>
          <w:b/>
          <w:color w:val="000000"/>
        </w:rPr>
      </w:pPr>
    </w:p>
    <w:p w:rsidR="005F32C4" w:rsidRPr="00C17570" w:rsidRDefault="005F32C4" w:rsidP="005F32C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7570">
        <w:rPr>
          <w:rFonts w:ascii="Times New Roman" w:hAnsi="Times New Roman" w:cs="Times New Roman"/>
          <w:b/>
          <w:sz w:val="24"/>
          <w:szCs w:val="24"/>
        </w:rPr>
        <w:t>Задания закрытого типа</w:t>
      </w:r>
    </w:p>
    <w:p w:rsidR="005F32C4" w:rsidRPr="00C17570" w:rsidRDefault="005F32C4" w:rsidP="005F32C4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17570">
        <w:rPr>
          <w:rFonts w:ascii="Times New Roman" w:hAnsi="Times New Roman" w:cs="Times New Roman"/>
          <w:b/>
          <w:color w:val="000000"/>
          <w:sz w:val="24"/>
          <w:szCs w:val="24"/>
        </w:rPr>
        <w:t>Задания альтернативного выбора</w:t>
      </w:r>
    </w:p>
    <w:p w:rsidR="005F32C4" w:rsidRPr="00C17570" w:rsidRDefault="005F32C4" w:rsidP="005F32C4">
      <w:pPr>
        <w:pStyle w:val="a4"/>
        <w:tabs>
          <w:tab w:val="left" w:pos="708"/>
        </w:tabs>
        <w:ind w:firstLine="567"/>
        <w:contextualSpacing/>
        <w:jc w:val="both"/>
        <w:rPr>
          <w:i/>
          <w:color w:val="000000"/>
        </w:rPr>
      </w:pPr>
      <w:r w:rsidRPr="00C17570">
        <w:rPr>
          <w:i/>
          <w:color w:val="000000"/>
        </w:rPr>
        <w:t xml:space="preserve">Выберите </w:t>
      </w:r>
      <w:r w:rsidRPr="00C17570">
        <w:rPr>
          <w:b/>
          <w:i/>
          <w:color w:val="000000"/>
        </w:rPr>
        <w:t>один</w:t>
      </w:r>
      <w:r w:rsidRPr="00C17570">
        <w:rPr>
          <w:i/>
          <w:color w:val="000000"/>
        </w:rPr>
        <w:t xml:space="preserve"> правильный ответ</w:t>
      </w:r>
    </w:p>
    <w:p w:rsidR="005F32C4" w:rsidRPr="00C17570" w:rsidRDefault="005F32C4" w:rsidP="005F32C4">
      <w:pPr>
        <w:pStyle w:val="a4"/>
        <w:tabs>
          <w:tab w:val="left" w:pos="708"/>
        </w:tabs>
        <w:ind w:firstLine="567"/>
        <w:jc w:val="both"/>
        <w:rPr>
          <w:b/>
          <w:color w:val="000000"/>
        </w:rPr>
      </w:pPr>
    </w:p>
    <w:p w:rsidR="005F32C4" w:rsidRPr="00C17570" w:rsidRDefault="005F32C4" w:rsidP="005F32C4">
      <w:pPr>
        <w:pStyle w:val="a4"/>
        <w:tabs>
          <w:tab w:val="left" w:pos="708"/>
        </w:tabs>
        <w:ind w:firstLine="567"/>
        <w:jc w:val="both"/>
        <w:rPr>
          <w:b/>
          <w:color w:val="000000"/>
        </w:rPr>
      </w:pPr>
      <w:proofErr w:type="gramStart"/>
      <w:r w:rsidRPr="00C17570">
        <w:rPr>
          <w:b/>
          <w:color w:val="000000"/>
        </w:rPr>
        <w:t>Простые</w:t>
      </w:r>
      <w:proofErr w:type="gramEnd"/>
      <w:r w:rsidRPr="00C17570">
        <w:rPr>
          <w:b/>
          <w:color w:val="000000"/>
        </w:rPr>
        <w:t xml:space="preserve"> (1 уровень)</w:t>
      </w:r>
    </w:p>
    <w:p w:rsidR="005F32C4" w:rsidRPr="00C17570" w:rsidRDefault="005F32C4" w:rsidP="005F32C4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7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1.Исторически два первых метода </w:t>
      </w:r>
      <w:proofErr w:type="spellStart"/>
      <w:r w:rsidRPr="00C17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секвенирования</w:t>
      </w:r>
      <w:proofErr w:type="spellEnd"/>
      <w:r w:rsidRPr="00C17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НК.</w:t>
      </w:r>
    </w:p>
    <w:p w:rsidR="005F32C4" w:rsidRPr="00C17570" w:rsidRDefault="005F32C4" w:rsidP="005F32C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C17570">
        <w:rPr>
          <w:rFonts w:ascii="Times New Roman" w:eastAsia="Times New Roman" w:hAnsi="Times New Roman" w:cs="Times New Roman"/>
          <w:sz w:val="24"/>
          <w:szCs w:val="24"/>
          <w:lang w:eastAsia="ru-RU"/>
        </w:rPr>
        <w:t>Пиросеквенирование</w:t>
      </w:r>
      <w:proofErr w:type="spellEnd"/>
    </w:p>
    <w:p w:rsidR="005F32C4" w:rsidRPr="00C17570" w:rsidRDefault="005F32C4" w:rsidP="005F32C4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175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Б) Метод </w:t>
      </w:r>
      <w:proofErr w:type="spellStart"/>
      <w:r w:rsidRPr="00C175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Сенгера</w:t>
      </w:r>
      <w:proofErr w:type="spellEnd"/>
      <w:r w:rsidRPr="00C175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или метод обрыва цепи</w:t>
      </w:r>
    </w:p>
    <w:p w:rsidR="005F32C4" w:rsidRPr="00C17570" w:rsidRDefault="005F32C4" w:rsidP="005F32C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proofErr w:type="spellStart"/>
      <w:r w:rsidRPr="00C1757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Нанопоровое</w:t>
      </w:r>
      <w:proofErr w:type="spellEnd"/>
      <w:r w:rsidRPr="00C17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1757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секвенирование</w:t>
      </w:r>
      <w:proofErr w:type="spellEnd"/>
    </w:p>
    <w:p w:rsidR="005F32C4" w:rsidRPr="00C17570" w:rsidRDefault="005F32C4" w:rsidP="005F32C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Химическое </w:t>
      </w:r>
      <w:proofErr w:type="spellStart"/>
      <w:r w:rsidRPr="00C1757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секвенирование</w:t>
      </w:r>
      <w:proofErr w:type="spellEnd"/>
    </w:p>
    <w:p w:rsidR="005F32C4" w:rsidRPr="00C17570" w:rsidRDefault="005F32C4" w:rsidP="005F32C4">
      <w:pPr>
        <w:pStyle w:val="a6"/>
        <w:shd w:val="clear" w:color="auto" w:fill="FFFFFF"/>
        <w:spacing w:before="75" w:beforeAutospacing="0" w:after="75" w:afterAutospacing="0"/>
        <w:jc w:val="both"/>
        <w:rPr>
          <w:color w:val="000000"/>
        </w:rPr>
      </w:pPr>
      <w:r w:rsidRPr="00C17570">
        <w:t>2.</w:t>
      </w:r>
      <w:r w:rsidRPr="00C17570">
        <w:rPr>
          <w:color w:val="000000"/>
        </w:rPr>
        <w:t xml:space="preserve"> Какая цифра указывает на локальное выравнивание?</w:t>
      </w:r>
    </w:p>
    <w:p w:rsidR="005F32C4" w:rsidRPr="00C17570" w:rsidRDefault="005F32C4" w:rsidP="005F32C4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175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А) I</w:t>
      </w:r>
    </w:p>
    <w:p w:rsidR="005F32C4" w:rsidRPr="00C17570" w:rsidRDefault="005F32C4" w:rsidP="005F32C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570">
        <w:rPr>
          <w:rFonts w:ascii="Times New Roman" w:eastAsia="Times New Roman" w:hAnsi="Times New Roman" w:cs="Times New Roman"/>
          <w:sz w:val="24"/>
          <w:szCs w:val="24"/>
          <w:lang w:eastAsia="ru-RU"/>
        </w:rPr>
        <w:t>Б) II</w:t>
      </w:r>
    </w:p>
    <w:p w:rsidR="005F32C4" w:rsidRPr="00C17570" w:rsidRDefault="005F32C4" w:rsidP="005F32C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570">
        <w:rPr>
          <w:rFonts w:ascii="Times New Roman" w:eastAsia="Times New Roman" w:hAnsi="Times New Roman" w:cs="Times New Roman"/>
          <w:sz w:val="24"/>
          <w:szCs w:val="24"/>
          <w:lang w:eastAsia="ru-RU"/>
        </w:rPr>
        <w:t>В) III</w:t>
      </w:r>
    </w:p>
    <w:p w:rsidR="005F32C4" w:rsidRPr="00C17570" w:rsidRDefault="005F32C4" w:rsidP="005F32C4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17570">
        <w:t>3.</w:t>
      </w:r>
      <w:r w:rsidRPr="00C17570">
        <w:rPr>
          <w:color w:val="000000"/>
        </w:rPr>
        <w:t xml:space="preserve"> Отражают ли матрицы замен BLOSUM эволюцию белков?</w:t>
      </w:r>
    </w:p>
    <w:p w:rsidR="005F32C4" w:rsidRPr="00C17570" w:rsidRDefault="005F32C4" w:rsidP="005F32C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5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Да</w:t>
      </w:r>
    </w:p>
    <w:p w:rsidR="005F32C4" w:rsidRPr="00C17570" w:rsidRDefault="005F32C4" w:rsidP="005F32C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570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Нет</w:t>
      </w:r>
    </w:p>
    <w:p w:rsidR="005F32C4" w:rsidRPr="00C17570" w:rsidRDefault="005F32C4" w:rsidP="005F32C4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175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В) Вообще все матрицы аминокислотных замен отражают эволюцию белков</w:t>
      </w:r>
    </w:p>
    <w:p w:rsidR="005F32C4" w:rsidRPr="00C17570" w:rsidRDefault="005F32C4" w:rsidP="005F32C4">
      <w:pPr>
        <w:pStyle w:val="a6"/>
        <w:shd w:val="clear" w:color="auto" w:fill="FFFFFF"/>
        <w:spacing w:before="75" w:beforeAutospacing="0" w:after="75" w:afterAutospacing="0"/>
        <w:jc w:val="both"/>
        <w:rPr>
          <w:color w:val="000000"/>
        </w:rPr>
      </w:pPr>
      <w:r w:rsidRPr="00C17570">
        <w:t>4.</w:t>
      </w:r>
      <w:r w:rsidRPr="00C17570">
        <w:rPr>
          <w:color w:val="000000"/>
        </w:rPr>
        <w:t xml:space="preserve"> Для распознавания чего используют скрытые модели Маркова на текущий день? Отметьте все правильные применения.</w:t>
      </w:r>
    </w:p>
    <w:p w:rsidR="005F32C4" w:rsidRPr="00C17570" w:rsidRDefault="005F32C4" w:rsidP="005F3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57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Белковых доменов</w:t>
      </w:r>
    </w:p>
    <w:p w:rsidR="005F32C4" w:rsidRPr="00C17570" w:rsidRDefault="005F32C4" w:rsidP="005F3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spellStart"/>
      <w:r w:rsidRPr="00C17570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геновДНК</w:t>
      </w:r>
      <w:proofErr w:type="spellEnd"/>
    </w:p>
    <w:p w:rsidR="005F32C4" w:rsidRPr="00C17570" w:rsidRDefault="005F32C4" w:rsidP="005F32C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175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В) </w:t>
      </w:r>
      <w:proofErr w:type="spellStart"/>
      <w:r w:rsidRPr="00C175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CpG</w:t>
      </w:r>
      <w:proofErr w:type="spellEnd"/>
      <w:r w:rsidRPr="00C175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островков ДНК</w:t>
      </w:r>
    </w:p>
    <w:p w:rsidR="005F32C4" w:rsidRPr="00C17570" w:rsidRDefault="005F32C4" w:rsidP="005F3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570">
        <w:rPr>
          <w:rFonts w:ascii="Times New Roman" w:eastAsia="Times New Roman" w:hAnsi="Times New Roman" w:cs="Times New Roman"/>
          <w:sz w:val="24"/>
          <w:szCs w:val="24"/>
          <w:lang w:eastAsia="ru-RU"/>
        </w:rPr>
        <w:t>Г) Множественное выравнивание</w:t>
      </w:r>
    </w:p>
    <w:p w:rsidR="005F32C4" w:rsidRPr="00C17570" w:rsidRDefault="005F32C4" w:rsidP="005F32C4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5F32C4" w:rsidRPr="00C17570" w:rsidRDefault="005F32C4" w:rsidP="005F32C4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7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5.Вторичные структуры РНК (имеются в виду только участки, образующие водородные связи) с точки зрения грамматики и с учетом </w:t>
      </w:r>
      <w:proofErr w:type="spellStart"/>
      <w:r w:rsidRPr="00C17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комплементарности</w:t>
      </w:r>
      <w:proofErr w:type="spellEnd"/>
      <w:r w:rsidRPr="00C17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относятся </w:t>
      </w:r>
      <w:proofErr w:type="gramStart"/>
      <w:r w:rsidRPr="00C17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C17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F32C4" w:rsidRPr="00C17570" w:rsidRDefault="005F32C4" w:rsidP="005F3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570">
        <w:rPr>
          <w:rFonts w:ascii="Times New Roman" w:eastAsia="Times New Roman" w:hAnsi="Times New Roman" w:cs="Times New Roman"/>
          <w:sz w:val="24"/>
          <w:szCs w:val="24"/>
          <w:lang w:eastAsia="ru-RU"/>
        </w:rPr>
        <w:t>А) Языку повторов</w:t>
      </w:r>
    </w:p>
    <w:p w:rsidR="005F32C4" w:rsidRPr="00C17570" w:rsidRDefault="005F32C4" w:rsidP="005F32C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175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Б) Регулярному языку</w:t>
      </w:r>
    </w:p>
    <w:p w:rsidR="005F32C4" w:rsidRPr="00C17570" w:rsidRDefault="005F32C4" w:rsidP="005F3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570">
        <w:rPr>
          <w:rFonts w:ascii="Times New Roman" w:eastAsia="Times New Roman" w:hAnsi="Times New Roman" w:cs="Times New Roman"/>
          <w:sz w:val="24"/>
          <w:szCs w:val="24"/>
          <w:lang w:eastAsia="ru-RU"/>
        </w:rPr>
        <w:t>В) Языку палиндромов</w:t>
      </w:r>
    </w:p>
    <w:p w:rsidR="005F32C4" w:rsidRPr="00C17570" w:rsidRDefault="005F32C4" w:rsidP="005F32C4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5F32C4" w:rsidRPr="00C17570" w:rsidRDefault="005F32C4" w:rsidP="005F32C4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7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6.Наиболее многообещающий в плане точности подход к моделированию третичных структур белков использует:</w:t>
      </w:r>
    </w:p>
    <w:p w:rsidR="005F32C4" w:rsidRPr="00C17570" w:rsidRDefault="005F32C4" w:rsidP="005F3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570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Физические принципы (энергия Гиббса)</w:t>
      </w:r>
    </w:p>
    <w:p w:rsidR="005F32C4" w:rsidRPr="00C17570" w:rsidRDefault="005F32C4" w:rsidP="005F3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570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Сравнительное моделирование по гомологии</w:t>
      </w:r>
    </w:p>
    <w:p w:rsidR="005F32C4" w:rsidRPr="00C17570" w:rsidRDefault="005F32C4" w:rsidP="005F32C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175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В) </w:t>
      </w:r>
      <w:proofErr w:type="spellStart"/>
      <w:r w:rsidRPr="00C175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Нейросети</w:t>
      </w:r>
      <w:proofErr w:type="spellEnd"/>
    </w:p>
    <w:p w:rsidR="005F32C4" w:rsidRPr="00C17570" w:rsidRDefault="005F32C4" w:rsidP="005F32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32C4" w:rsidRPr="00C17570" w:rsidRDefault="005F32C4" w:rsidP="005F32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C175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Средне-сложные</w:t>
      </w:r>
      <w:proofErr w:type="spellEnd"/>
    </w:p>
    <w:p w:rsidR="005F32C4" w:rsidRPr="00C17570" w:rsidRDefault="005F32C4" w:rsidP="005F32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32C4" w:rsidRPr="00C17570" w:rsidRDefault="005F32C4" w:rsidP="005F32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7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7.Основной минус </w:t>
      </w:r>
      <w:proofErr w:type="spellStart"/>
      <w:r w:rsidRPr="00C17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секвенирования</w:t>
      </w:r>
      <w:proofErr w:type="spellEnd"/>
      <w:r w:rsidRPr="00C17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второго поколения (</w:t>
      </w:r>
      <w:proofErr w:type="spellStart"/>
      <w:r w:rsidRPr="00C17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Illumina,Ion</w:t>
      </w:r>
      <w:proofErr w:type="spellEnd"/>
      <w:r w:rsidRPr="00C17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17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Torrent</w:t>
      </w:r>
      <w:proofErr w:type="spellEnd"/>
      <w:r w:rsidRPr="00C17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):</w:t>
      </w:r>
    </w:p>
    <w:p w:rsidR="005F32C4" w:rsidRPr="00C17570" w:rsidRDefault="005F32C4" w:rsidP="005F3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57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Дороговизна в пересчете на нуклеотид</w:t>
      </w:r>
    </w:p>
    <w:p w:rsidR="005F32C4" w:rsidRPr="00C17570" w:rsidRDefault="005F32C4" w:rsidP="005F3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570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C175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 Сложность подготовки библиотеки</w:t>
      </w:r>
    </w:p>
    <w:p w:rsidR="005F32C4" w:rsidRPr="00C17570" w:rsidRDefault="005F32C4" w:rsidP="005F3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570">
        <w:rPr>
          <w:rFonts w:ascii="Times New Roman" w:eastAsia="Times New Roman" w:hAnsi="Times New Roman" w:cs="Times New Roman"/>
          <w:sz w:val="24"/>
          <w:szCs w:val="24"/>
          <w:lang w:eastAsia="ru-RU"/>
        </w:rPr>
        <w:t>В) Малая длина прочтений</w:t>
      </w:r>
    </w:p>
    <w:p w:rsidR="005F32C4" w:rsidRPr="00C17570" w:rsidRDefault="005F32C4" w:rsidP="005F3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570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Низкое качество (большая вероятность ошибки) прочтений</w:t>
      </w:r>
    </w:p>
    <w:p w:rsidR="005F32C4" w:rsidRPr="00C17570" w:rsidRDefault="005F32C4" w:rsidP="005F32C4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5F32C4" w:rsidRPr="00C17570" w:rsidRDefault="005F32C4" w:rsidP="005F32C4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7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8.Зачем нужна проверка сырых данных </w:t>
      </w:r>
      <w:proofErr w:type="spellStart"/>
      <w:r w:rsidRPr="00C17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секвенирования</w:t>
      </w:r>
      <w:proofErr w:type="spellEnd"/>
      <w:r w:rsidRPr="00C17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второго поколения, если их точность на текущий день высока?</w:t>
      </w:r>
    </w:p>
    <w:p w:rsidR="005F32C4" w:rsidRPr="00C17570" w:rsidRDefault="005F32C4" w:rsidP="005F3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570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Так принято</w:t>
      </w:r>
    </w:p>
    <w:p w:rsidR="005F32C4" w:rsidRPr="00C17570" w:rsidRDefault="005F32C4" w:rsidP="005F32C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175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Б) Чтобы определить порог качества прочтений, ниже которого затем будете их удалять</w:t>
      </w:r>
    </w:p>
    <w:p w:rsidR="005F32C4" w:rsidRPr="00C17570" w:rsidRDefault="005F32C4" w:rsidP="005F3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Общая проверка качества </w:t>
      </w:r>
      <w:proofErr w:type="spellStart"/>
      <w:r w:rsidRPr="00C1757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секвенирования</w:t>
      </w:r>
      <w:proofErr w:type="spellEnd"/>
      <w:r w:rsidRPr="00C17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частности на наличие артефактов, вызванных неоднородностью ячейки для </w:t>
      </w:r>
      <w:proofErr w:type="spellStart"/>
      <w:r w:rsidRPr="00C1757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секвенирования</w:t>
      </w:r>
      <w:proofErr w:type="spellEnd"/>
      <w:r w:rsidRPr="00C17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C1757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 w:rsidRPr="00C17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из-за пузырей или пыли</w:t>
      </w:r>
    </w:p>
    <w:p w:rsidR="005F32C4" w:rsidRPr="00C17570" w:rsidRDefault="005F32C4" w:rsidP="005F3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32C4" w:rsidRPr="00C17570" w:rsidRDefault="005F32C4" w:rsidP="005F32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7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9.Основная проблема сборки (данные второго поколения) с использованием алгоритма OLC:</w:t>
      </w:r>
    </w:p>
    <w:p w:rsidR="005F32C4" w:rsidRPr="00C17570" w:rsidRDefault="005F32C4" w:rsidP="005F3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570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Требует много вычислительных ресурсов</w:t>
      </w:r>
    </w:p>
    <w:p w:rsidR="005F32C4" w:rsidRPr="00C17570" w:rsidRDefault="005F32C4" w:rsidP="005F32C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17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Pr="00C175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Низкая точность сборки</w:t>
      </w:r>
    </w:p>
    <w:p w:rsidR="005F32C4" w:rsidRPr="00C17570" w:rsidRDefault="005F32C4" w:rsidP="005F32C4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5F32C4" w:rsidRPr="00C17570" w:rsidRDefault="005F32C4" w:rsidP="005F32C4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7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10.Какой подход к сборке с использованием </w:t>
      </w:r>
      <w:proofErr w:type="spellStart"/>
      <w:r w:rsidRPr="00C17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секвенирования</w:t>
      </w:r>
      <w:proofErr w:type="spellEnd"/>
      <w:r w:rsidRPr="00C17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второго поколения на данный момент превалирует:</w:t>
      </w:r>
    </w:p>
    <w:p w:rsidR="005F32C4" w:rsidRPr="00C17570" w:rsidRDefault="005F32C4" w:rsidP="005F32C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1757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175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) на основе OLC </w:t>
      </w:r>
      <w:proofErr w:type="spellStart"/>
      <w:r w:rsidRPr="00C175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алгоритмана</w:t>
      </w:r>
      <w:proofErr w:type="spellEnd"/>
      <w:r w:rsidRPr="00C175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5F32C4" w:rsidRPr="00C17570" w:rsidRDefault="005F32C4" w:rsidP="005F3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57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Б) основе графов де </w:t>
      </w:r>
      <w:proofErr w:type="spellStart"/>
      <w:r w:rsidRPr="00C17570">
        <w:rPr>
          <w:rFonts w:ascii="Times New Roman" w:eastAsia="Times New Roman" w:hAnsi="Times New Roman" w:cs="Times New Roman"/>
          <w:sz w:val="24"/>
          <w:szCs w:val="24"/>
          <w:lang w:eastAsia="ru-RU"/>
        </w:rPr>
        <w:t>Брюйна</w:t>
      </w:r>
      <w:proofErr w:type="spellEnd"/>
    </w:p>
    <w:p w:rsidR="005F32C4" w:rsidRPr="00C17570" w:rsidRDefault="005F32C4" w:rsidP="005F3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32C4" w:rsidRPr="00C17570" w:rsidRDefault="005F32C4" w:rsidP="005F32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7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11.Основной минус UPGMA и NJ методов реконструкции деревьев:</w:t>
      </w:r>
    </w:p>
    <w:p w:rsidR="005F32C4" w:rsidRPr="00C17570" w:rsidRDefault="005F32C4" w:rsidP="005F3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gramStart"/>
      <w:r w:rsidRPr="00C1757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Требовательны</w:t>
      </w:r>
      <w:proofErr w:type="gramEnd"/>
      <w:r w:rsidRPr="00C17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ресурсам (долгие)</w:t>
      </w:r>
    </w:p>
    <w:p w:rsidR="005F32C4" w:rsidRPr="00C17570" w:rsidRDefault="005F32C4" w:rsidP="005F32C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17570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C175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 Подходят не для всех типов последовательностей</w:t>
      </w:r>
    </w:p>
    <w:p w:rsidR="005F32C4" w:rsidRPr="00C17570" w:rsidRDefault="005F32C4" w:rsidP="005F3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Не используют модели эволюции, то есть частоты замен, </w:t>
      </w:r>
      <w:proofErr w:type="spellStart"/>
      <w:r w:rsidRPr="00C1757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трансверсий</w:t>
      </w:r>
      <w:proofErr w:type="spellEnd"/>
      <w:r w:rsidRPr="00C17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1757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транзиций</w:t>
      </w:r>
      <w:proofErr w:type="spellEnd"/>
      <w:r w:rsidRPr="00C17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нуклеотидов, уровень </w:t>
      </w:r>
      <w:proofErr w:type="spellStart"/>
      <w:r w:rsidRPr="00C17570">
        <w:rPr>
          <w:rFonts w:ascii="Times New Roman" w:eastAsia="Times New Roman" w:hAnsi="Times New Roman" w:cs="Times New Roman"/>
          <w:sz w:val="24"/>
          <w:szCs w:val="24"/>
          <w:lang w:eastAsia="ru-RU"/>
        </w:rPr>
        <w:t>гетерогенности</w:t>
      </w:r>
      <w:proofErr w:type="spellEnd"/>
    </w:p>
    <w:p w:rsidR="005F32C4" w:rsidRPr="00C17570" w:rsidRDefault="005F32C4" w:rsidP="005F32C4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5F32C4" w:rsidRPr="00C17570" w:rsidRDefault="005F32C4" w:rsidP="005F32C4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7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 Основная проблема оценки экспрессии генов по данным </w:t>
      </w:r>
      <w:proofErr w:type="spellStart"/>
      <w:r w:rsidRPr="00C17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секвенирования</w:t>
      </w:r>
      <w:proofErr w:type="spellEnd"/>
      <w:r w:rsidRPr="00C17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второго поколения:</w:t>
      </w:r>
    </w:p>
    <w:p w:rsidR="005F32C4" w:rsidRPr="00C17570" w:rsidRDefault="005F32C4" w:rsidP="005F3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570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Дороговизна в пересчете на ген</w:t>
      </w:r>
    </w:p>
    <w:p w:rsidR="005F32C4" w:rsidRPr="00C17570" w:rsidRDefault="005F32C4" w:rsidP="005F32C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175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Б) Низкая точность</w:t>
      </w:r>
    </w:p>
    <w:p w:rsidR="005F32C4" w:rsidRPr="00C17570" w:rsidRDefault="005F32C4" w:rsidP="005F3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570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От выбора способа нормализации и подхода к оценке дифференциальной экспрессии результаты могут значительно варьироваться</w:t>
      </w:r>
    </w:p>
    <w:p w:rsidR="005F32C4" w:rsidRPr="00C17570" w:rsidRDefault="005F32C4" w:rsidP="005F3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32C4" w:rsidRPr="00C17570" w:rsidRDefault="005F32C4" w:rsidP="005F32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17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В чем основной минус относительной формы (в виде кратности) представления экспрессии генов по результатам </w:t>
      </w:r>
      <w:proofErr w:type="spellStart"/>
      <w:r w:rsidRPr="00C17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RNA-seq</w:t>
      </w:r>
      <w:proofErr w:type="spellEnd"/>
      <w:r w:rsidRPr="00C175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5F32C4" w:rsidRPr="00C17570" w:rsidRDefault="005F32C4" w:rsidP="005F32C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Нет никаких проблем, </w:t>
      </w:r>
      <w:proofErr w:type="gramStart"/>
      <w:r w:rsidRPr="00C17570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лучше</w:t>
      </w:r>
      <w:proofErr w:type="gramEnd"/>
      <w:r w:rsidRPr="00C17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абсолютная форма (TPM, FPKM)</w:t>
      </w:r>
    </w:p>
    <w:p w:rsidR="005F32C4" w:rsidRPr="00C17570" w:rsidRDefault="005F32C4" w:rsidP="005F32C4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175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Б) Относительная оценка может показывать сильное изменение экспрессии, хотя на деле в обоих образцах </w:t>
      </w:r>
      <w:proofErr w:type="spellStart"/>
      <w:r w:rsidRPr="00C175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транскрипт</w:t>
      </w:r>
      <w:proofErr w:type="spellEnd"/>
      <w:r w:rsidRPr="00C175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C175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представлен</w:t>
      </w:r>
      <w:proofErr w:type="gramEnd"/>
      <w:r w:rsidRPr="00C175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парой молекул</w:t>
      </w:r>
    </w:p>
    <w:p w:rsidR="005F32C4" w:rsidRPr="00C17570" w:rsidRDefault="005F32C4" w:rsidP="005F32C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7570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Сложность расчета относительной оценки экспрессии</w:t>
      </w:r>
    </w:p>
    <w:p w:rsidR="005F32C4" w:rsidRPr="00C17570" w:rsidRDefault="005F32C4" w:rsidP="005F32C4">
      <w:pPr>
        <w:pStyle w:val="a6"/>
        <w:shd w:val="clear" w:color="auto" w:fill="FFFFFF"/>
        <w:spacing w:before="504" w:beforeAutospacing="0" w:after="504" w:afterAutospacing="0"/>
        <w:rPr>
          <w:color w:val="000000"/>
        </w:rPr>
      </w:pPr>
      <w:r w:rsidRPr="00C17570">
        <w:rPr>
          <w:color w:val="000000"/>
        </w:rPr>
        <w:t>14.UniProt относится к:</w:t>
      </w:r>
    </w:p>
    <w:p w:rsidR="005F32C4" w:rsidRPr="00C17570" w:rsidRDefault="005F32C4" w:rsidP="005F32C4">
      <w:pPr>
        <w:pStyle w:val="a6"/>
        <w:shd w:val="clear" w:color="auto" w:fill="FFFFFF"/>
        <w:spacing w:before="504" w:beforeAutospacing="0" w:after="504" w:afterAutospacing="0"/>
        <w:rPr>
          <w:color w:val="000000"/>
        </w:rPr>
      </w:pPr>
      <w:r w:rsidRPr="00C17570">
        <w:rPr>
          <w:color w:val="000000"/>
        </w:rPr>
        <w:t>А) Архивным базам данных;</w:t>
      </w:r>
    </w:p>
    <w:p w:rsidR="005F32C4" w:rsidRPr="00C17570" w:rsidRDefault="005F32C4" w:rsidP="005F32C4">
      <w:pPr>
        <w:pStyle w:val="a6"/>
        <w:shd w:val="clear" w:color="auto" w:fill="FFFFFF"/>
        <w:spacing w:before="504" w:beforeAutospacing="0" w:after="504" w:afterAutospacing="0"/>
        <w:rPr>
          <w:b/>
          <w:bCs/>
          <w:color w:val="000000"/>
        </w:rPr>
      </w:pPr>
      <w:r w:rsidRPr="00C17570">
        <w:rPr>
          <w:b/>
          <w:bCs/>
          <w:color w:val="000000"/>
        </w:rPr>
        <w:t>Б) Курируемым базам данных;</w:t>
      </w:r>
    </w:p>
    <w:p w:rsidR="005F32C4" w:rsidRPr="00C17570" w:rsidRDefault="005F32C4" w:rsidP="005F32C4">
      <w:pPr>
        <w:pStyle w:val="a6"/>
        <w:shd w:val="clear" w:color="auto" w:fill="FFFFFF"/>
        <w:spacing w:before="504" w:beforeAutospacing="0" w:after="504" w:afterAutospacing="0"/>
        <w:rPr>
          <w:color w:val="000000"/>
        </w:rPr>
      </w:pPr>
      <w:r w:rsidRPr="00C17570">
        <w:rPr>
          <w:color w:val="000000"/>
        </w:rPr>
        <w:t>В) Автоматическим базам данных;</w:t>
      </w:r>
    </w:p>
    <w:p w:rsidR="005F32C4" w:rsidRPr="00C17570" w:rsidRDefault="005F32C4" w:rsidP="005F32C4">
      <w:pPr>
        <w:pStyle w:val="a6"/>
        <w:shd w:val="clear" w:color="auto" w:fill="FFFFFF"/>
        <w:spacing w:before="504" w:beforeAutospacing="0" w:after="504" w:afterAutospacing="0"/>
        <w:rPr>
          <w:color w:val="000000"/>
        </w:rPr>
      </w:pPr>
      <w:r w:rsidRPr="00C17570">
        <w:rPr>
          <w:color w:val="000000"/>
        </w:rPr>
        <w:t>Г) Интегрированным базам данных.</w:t>
      </w:r>
    </w:p>
    <w:p w:rsidR="005F32C4" w:rsidRPr="00C17570" w:rsidRDefault="005F32C4" w:rsidP="005F32C4">
      <w:pPr>
        <w:pStyle w:val="a6"/>
        <w:shd w:val="clear" w:color="auto" w:fill="FFFFFF"/>
        <w:spacing w:before="504" w:beforeAutospacing="0" w:after="504" w:afterAutospacing="0"/>
        <w:rPr>
          <w:color w:val="000000"/>
        </w:rPr>
      </w:pPr>
      <w:r w:rsidRPr="00C17570">
        <w:rPr>
          <w:color w:val="000000"/>
        </w:rPr>
        <w:t>15. Нуклеотиды обозначаются:</w:t>
      </w:r>
    </w:p>
    <w:p w:rsidR="005F32C4" w:rsidRPr="00C17570" w:rsidRDefault="005F32C4" w:rsidP="005F32C4">
      <w:pPr>
        <w:pStyle w:val="a6"/>
        <w:shd w:val="clear" w:color="auto" w:fill="FFFFFF"/>
        <w:spacing w:before="504" w:beforeAutospacing="0" w:after="504" w:afterAutospacing="0"/>
        <w:rPr>
          <w:color w:val="000000"/>
        </w:rPr>
      </w:pPr>
      <w:r w:rsidRPr="00C17570">
        <w:rPr>
          <w:color w:val="000000"/>
        </w:rPr>
        <w:t>А</w:t>
      </w:r>
      <w:r w:rsidRPr="00C17570">
        <w:rPr>
          <w:b/>
          <w:bCs/>
          <w:color w:val="000000"/>
        </w:rPr>
        <w:t>) строчной буквой (не всегда</w:t>
      </w:r>
      <w:r w:rsidRPr="00C17570">
        <w:rPr>
          <w:color w:val="000000"/>
        </w:rPr>
        <w:t>);</w:t>
      </w:r>
    </w:p>
    <w:p w:rsidR="005F32C4" w:rsidRPr="00C17570" w:rsidRDefault="005F32C4" w:rsidP="005F32C4">
      <w:pPr>
        <w:pStyle w:val="a6"/>
        <w:shd w:val="clear" w:color="auto" w:fill="FFFFFF"/>
        <w:spacing w:before="504" w:beforeAutospacing="0" w:after="504" w:afterAutospacing="0"/>
        <w:rPr>
          <w:color w:val="000000"/>
        </w:rPr>
      </w:pPr>
      <w:r w:rsidRPr="00C17570">
        <w:rPr>
          <w:color w:val="000000"/>
        </w:rPr>
        <w:t>Б) прописной буквой (всегда).</w:t>
      </w:r>
    </w:p>
    <w:p w:rsidR="005F32C4" w:rsidRPr="00C17570" w:rsidRDefault="005F32C4" w:rsidP="005F32C4">
      <w:pPr>
        <w:pStyle w:val="a6"/>
        <w:shd w:val="clear" w:color="auto" w:fill="FFFFFF"/>
        <w:spacing w:before="504" w:beforeAutospacing="0" w:after="504" w:afterAutospacing="0"/>
        <w:rPr>
          <w:color w:val="000000"/>
        </w:rPr>
      </w:pPr>
      <w:r w:rsidRPr="00C17570">
        <w:rPr>
          <w:color w:val="000000"/>
        </w:rPr>
        <w:t xml:space="preserve">16. Что такое </w:t>
      </w:r>
      <w:proofErr w:type="spellStart"/>
      <w:r w:rsidRPr="00C17570">
        <w:rPr>
          <w:color w:val="000000"/>
        </w:rPr>
        <w:t>фолдинг</w:t>
      </w:r>
      <w:proofErr w:type="spellEnd"/>
      <w:r w:rsidRPr="00C17570">
        <w:rPr>
          <w:color w:val="000000"/>
        </w:rPr>
        <w:t>?</w:t>
      </w:r>
    </w:p>
    <w:p w:rsidR="005F32C4" w:rsidRPr="00C17570" w:rsidRDefault="005F32C4" w:rsidP="005F32C4">
      <w:pPr>
        <w:pStyle w:val="a6"/>
        <w:shd w:val="clear" w:color="auto" w:fill="FFFFFF"/>
        <w:spacing w:before="504" w:beforeAutospacing="0" w:after="504" w:afterAutospacing="0"/>
        <w:rPr>
          <w:b/>
          <w:bCs/>
          <w:color w:val="000000"/>
        </w:rPr>
      </w:pPr>
      <w:r w:rsidRPr="00C17570">
        <w:rPr>
          <w:b/>
          <w:bCs/>
          <w:color w:val="000000"/>
        </w:rPr>
        <w:t xml:space="preserve">А) спонтанное сворачивание белков с целью формирования их </w:t>
      </w:r>
      <w:proofErr w:type="spellStart"/>
      <w:r w:rsidRPr="00C17570">
        <w:rPr>
          <w:b/>
          <w:bCs/>
          <w:color w:val="000000"/>
        </w:rPr>
        <w:t>нативной</w:t>
      </w:r>
      <w:proofErr w:type="spellEnd"/>
      <w:r w:rsidRPr="00C17570">
        <w:rPr>
          <w:b/>
          <w:bCs/>
          <w:color w:val="000000"/>
        </w:rPr>
        <w:t xml:space="preserve"> структуры;</w:t>
      </w:r>
    </w:p>
    <w:p w:rsidR="005F32C4" w:rsidRPr="00C17570" w:rsidRDefault="005F32C4" w:rsidP="005F32C4">
      <w:pPr>
        <w:pStyle w:val="a6"/>
        <w:shd w:val="clear" w:color="auto" w:fill="FFFFFF"/>
        <w:spacing w:before="504" w:beforeAutospacing="0" w:after="504" w:afterAutospacing="0"/>
        <w:rPr>
          <w:rFonts w:asciiTheme="minorHAnsi" w:hAnsiTheme="minorHAnsi"/>
          <w:color w:val="000000"/>
        </w:rPr>
      </w:pPr>
      <w:r w:rsidRPr="00C17570">
        <w:rPr>
          <w:color w:val="000000"/>
        </w:rPr>
        <w:lastRenderedPageBreak/>
        <w:t xml:space="preserve">Б) спонтанное сворачивание белков с целью формирования их денатурированной </w:t>
      </w:r>
      <w:proofErr w:type="spellStart"/>
      <w:r w:rsidRPr="00C17570">
        <w:rPr>
          <w:color w:val="000000"/>
        </w:rPr>
        <w:t>конформации</w:t>
      </w:r>
      <w:proofErr w:type="spellEnd"/>
      <w:r w:rsidRPr="00C17570">
        <w:rPr>
          <w:rFonts w:ascii="Helvetica" w:hAnsi="Helvetica"/>
          <w:color w:val="000000"/>
        </w:rPr>
        <w:t>.</w:t>
      </w:r>
    </w:p>
    <w:p w:rsidR="005F32C4" w:rsidRPr="00C17570" w:rsidRDefault="005F32C4" w:rsidP="005F32C4">
      <w:pPr>
        <w:pStyle w:val="a6"/>
        <w:shd w:val="clear" w:color="auto" w:fill="FFFFFF"/>
        <w:spacing w:before="504" w:beforeAutospacing="0" w:after="504" w:afterAutospacing="0"/>
        <w:rPr>
          <w:color w:val="000000"/>
        </w:rPr>
      </w:pPr>
      <w:r w:rsidRPr="00C17570">
        <w:rPr>
          <w:color w:val="000000"/>
        </w:rPr>
        <w:t>17. Алгоритм – это:</w:t>
      </w:r>
    </w:p>
    <w:p w:rsidR="005F32C4" w:rsidRPr="00C17570" w:rsidRDefault="005F32C4" w:rsidP="005F32C4">
      <w:pPr>
        <w:pStyle w:val="a6"/>
        <w:shd w:val="clear" w:color="auto" w:fill="FFFFFF"/>
        <w:spacing w:before="504" w:beforeAutospacing="0" w:after="504" w:afterAutospacing="0"/>
        <w:rPr>
          <w:b/>
          <w:bCs/>
          <w:color w:val="000000"/>
        </w:rPr>
      </w:pPr>
      <w:r w:rsidRPr="00C17570">
        <w:rPr>
          <w:b/>
          <w:bCs/>
          <w:color w:val="000000"/>
        </w:rPr>
        <w:t>А) систематизированная совокупность шагов, действий, которые нацелены на решение определённой задачи, или достижение определённой цели.</w:t>
      </w:r>
    </w:p>
    <w:p w:rsidR="005F32C4" w:rsidRPr="00C17570" w:rsidRDefault="005F32C4" w:rsidP="005F32C4">
      <w:pPr>
        <w:pStyle w:val="a6"/>
        <w:shd w:val="clear" w:color="auto" w:fill="FFFFFF"/>
        <w:spacing w:before="504" w:beforeAutospacing="0" w:after="504" w:afterAutospacing="0"/>
        <w:rPr>
          <w:color w:val="000000"/>
        </w:rPr>
      </w:pPr>
      <w:r w:rsidRPr="00C17570">
        <w:rPr>
          <w:color w:val="000000"/>
        </w:rPr>
        <w:t>Б) полное и точное определение последовательности действий для решения задачи;</w:t>
      </w:r>
    </w:p>
    <w:p w:rsidR="005F32C4" w:rsidRPr="00C17570" w:rsidRDefault="005F32C4" w:rsidP="005F32C4">
      <w:pPr>
        <w:pStyle w:val="a6"/>
        <w:shd w:val="clear" w:color="auto" w:fill="FFFFFF"/>
        <w:spacing w:before="504" w:beforeAutospacing="0" w:after="504" w:afterAutospacing="0"/>
        <w:rPr>
          <w:color w:val="000000"/>
        </w:rPr>
      </w:pPr>
      <w:r w:rsidRPr="00C17570">
        <w:rPr>
          <w:color w:val="000000"/>
        </w:rPr>
        <w:t>В) учение о методах, способах и стратегиях исследования предмета.</w:t>
      </w:r>
    </w:p>
    <w:p w:rsidR="005F32C4" w:rsidRPr="00C17570" w:rsidRDefault="005F32C4" w:rsidP="005F32C4">
      <w:pPr>
        <w:pStyle w:val="a6"/>
        <w:shd w:val="clear" w:color="auto" w:fill="FFFFFF"/>
        <w:spacing w:before="504" w:beforeAutospacing="0" w:after="504" w:afterAutospacing="0"/>
        <w:rPr>
          <w:color w:val="000000"/>
        </w:rPr>
      </w:pPr>
      <w:r w:rsidRPr="00C17570">
        <w:rPr>
          <w:color w:val="000000"/>
        </w:rPr>
        <w:t>18.Фармакогеномика – это</w:t>
      </w:r>
    </w:p>
    <w:p w:rsidR="005F32C4" w:rsidRPr="00C17570" w:rsidRDefault="005F32C4" w:rsidP="005F32C4">
      <w:pPr>
        <w:pStyle w:val="a6"/>
        <w:shd w:val="clear" w:color="auto" w:fill="FFFFFF"/>
        <w:spacing w:before="504" w:beforeAutospacing="0" w:after="504" w:afterAutospacing="0"/>
        <w:rPr>
          <w:color w:val="000000"/>
        </w:rPr>
      </w:pPr>
      <w:r w:rsidRPr="00C17570">
        <w:rPr>
          <w:color w:val="000000"/>
        </w:rPr>
        <w:t>А) раздел фармакологии, рассматривающий совокупность эффективности лекарственных средств;</w:t>
      </w:r>
    </w:p>
    <w:p w:rsidR="005F32C4" w:rsidRPr="00C17570" w:rsidRDefault="005F32C4" w:rsidP="005F32C4">
      <w:pPr>
        <w:pStyle w:val="a6"/>
        <w:shd w:val="clear" w:color="auto" w:fill="FFFFFF"/>
        <w:spacing w:before="504" w:beforeAutospacing="0" w:after="504" w:afterAutospacing="0"/>
        <w:rPr>
          <w:b/>
          <w:bCs/>
          <w:color w:val="000000"/>
        </w:rPr>
      </w:pPr>
      <w:r w:rsidRPr="00C17570">
        <w:rPr>
          <w:color w:val="000000"/>
        </w:rPr>
        <w:t xml:space="preserve">Б) </w:t>
      </w:r>
      <w:r w:rsidRPr="00C17570">
        <w:rPr>
          <w:b/>
          <w:bCs/>
          <w:color w:val="000000"/>
        </w:rPr>
        <w:t>отрасль фармацевтики и фармакологии, которая исследует влияние генетической </w:t>
      </w:r>
      <w:hyperlink r:id="rId5" w:tooltip="Вариация" w:history="1">
        <w:r w:rsidRPr="005F32C4">
          <w:rPr>
            <w:rStyle w:val="a7"/>
            <w:b/>
            <w:bCs/>
            <w:color w:val="auto"/>
          </w:rPr>
          <w:t>вариации</w:t>
        </w:r>
      </w:hyperlink>
      <w:r w:rsidRPr="005F32C4">
        <w:rPr>
          <w:b/>
          <w:bCs/>
        </w:rPr>
        <w:t> каж</w:t>
      </w:r>
      <w:r w:rsidRPr="00C17570">
        <w:rPr>
          <w:b/>
          <w:bCs/>
          <w:color w:val="000000"/>
        </w:rPr>
        <w:t>дого человека в его ответе на лекарственное средство;</w:t>
      </w:r>
    </w:p>
    <w:p w:rsidR="005F32C4" w:rsidRPr="00C17570" w:rsidRDefault="005F32C4" w:rsidP="005F32C4">
      <w:pPr>
        <w:pStyle w:val="a6"/>
        <w:shd w:val="clear" w:color="auto" w:fill="FFFFFF"/>
        <w:spacing w:before="504" w:beforeAutospacing="0" w:after="504" w:afterAutospacing="0"/>
        <w:rPr>
          <w:color w:val="000000"/>
        </w:rPr>
      </w:pPr>
      <w:r w:rsidRPr="00C17570">
        <w:rPr>
          <w:color w:val="000000"/>
        </w:rPr>
        <w:t>В) раздел медицинской генетики, изучающий особенности метаболических путей, с которыми взаимодействуют лекарства.</w:t>
      </w:r>
    </w:p>
    <w:p w:rsidR="005F32C4" w:rsidRPr="00C17570" w:rsidRDefault="005F32C4" w:rsidP="005F32C4">
      <w:pPr>
        <w:pStyle w:val="a6"/>
        <w:shd w:val="clear" w:color="auto" w:fill="FFFFFF"/>
        <w:spacing w:before="504" w:beforeAutospacing="0" w:after="504" w:afterAutospacing="0"/>
        <w:rPr>
          <w:color w:val="000000"/>
        </w:rPr>
      </w:pPr>
      <w:r w:rsidRPr="00C17570">
        <w:rPr>
          <w:color w:val="000000"/>
        </w:rPr>
        <w:t xml:space="preserve">19.Предсказание пространственной структуры белка </w:t>
      </w:r>
      <w:proofErr w:type="spellStart"/>
      <w:r w:rsidRPr="00C17570">
        <w:rPr>
          <w:color w:val="000000"/>
        </w:rPr>
        <w:t>ab</w:t>
      </w:r>
      <w:proofErr w:type="spellEnd"/>
      <w:r w:rsidRPr="00C17570">
        <w:rPr>
          <w:color w:val="000000"/>
        </w:rPr>
        <w:t xml:space="preserve"> </w:t>
      </w:r>
      <w:proofErr w:type="spellStart"/>
      <w:r w:rsidRPr="00C17570">
        <w:rPr>
          <w:color w:val="000000"/>
        </w:rPr>
        <w:t>initio</w:t>
      </w:r>
      <w:proofErr w:type="spellEnd"/>
      <w:r w:rsidRPr="00C17570">
        <w:rPr>
          <w:color w:val="000000"/>
        </w:rPr>
        <w:t xml:space="preserve"> – это:</w:t>
      </w:r>
    </w:p>
    <w:p w:rsidR="005F32C4" w:rsidRPr="00C17570" w:rsidRDefault="005F32C4" w:rsidP="005F32C4">
      <w:pPr>
        <w:pStyle w:val="a6"/>
        <w:shd w:val="clear" w:color="auto" w:fill="FFFFFF"/>
        <w:spacing w:before="504" w:beforeAutospacing="0" w:after="504" w:afterAutospacing="0"/>
        <w:rPr>
          <w:color w:val="000000"/>
        </w:rPr>
      </w:pPr>
      <w:r w:rsidRPr="00C17570">
        <w:rPr>
          <w:color w:val="000000"/>
        </w:rPr>
        <w:t>А) моделирование укладки “из первых принципов” – без использования дополнительной информации о структурах схожих белков;</w:t>
      </w:r>
    </w:p>
    <w:p w:rsidR="005F32C4" w:rsidRPr="00C17570" w:rsidRDefault="005F32C4" w:rsidP="005F32C4">
      <w:pPr>
        <w:pStyle w:val="a6"/>
        <w:shd w:val="clear" w:color="auto" w:fill="FFFFFF"/>
        <w:spacing w:before="504" w:beforeAutospacing="0" w:after="504" w:afterAutospacing="0"/>
        <w:rPr>
          <w:b/>
          <w:bCs/>
          <w:color w:val="000000"/>
        </w:rPr>
      </w:pPr>
      <w:r w:rsidRPr="00C17570">
        <w:rPr>
          <w:b/>
          <w:bCs/>
          <w:color w:val="000000"/>
        </w:rPr>
        <w:t>Б) моделирование на основе известных структур схожих белков;</w:t>
      </w:r>
    </w:p>
    <w:p w:rsidR="005F32C4" w:rsidRPr="00C17570" w:rsidRDefault="005F32C4" w:rsidP="005F32C4">
      <w:pPr>
        <w:pStyle w:val="a6"/>
        <w:shd w:val="clear" w:color="auto" w:fill="FFFFFF"/>
        <w:spacing w:before="504" w:beforeAutospacing="0" w:after="504" w:afterAutospacing="0"/>
        <w:rPr>
          <w:color w:val="000000"/>
        </w:rPr>
      </w:pPr>
      <w:r w:rsidRPr="00C17570">
        <w:rPr>
          <w:color w:val="000000"/>
        </w:rPr>
        <w:t>В) моделирование на основе слабой гомологии.</w:t>
      </w:r>
    </w:p>
    <w:p w:rsidR="005F32C4" w:rsidRPr="00C17570" w:rsidRDefault="005F32C4" w:rsidP="005F32C4">
      <w:pPr>
        <w:pStyle w:val="a6"/>
        <w:shd w:val="clear" w:color="auto" w:fill="FFFFFF"/>
        <w:spacing w:before="504" w:beforeAutospacing="0" w:after="504" w:afterAutospacing="0"/>
        <w:rPr>
          <w:color w:val="000000"/>
        </w:rPr>
      </w:pPr>
      <w:r w:rsidRPr="00C17570">
        <w:rPr>
          <w:color w:val="000000"/>
        </w:rPr>
        <w:t xml:space="preserve">20. </w:t>
      </w:r>
      <w:proofErr w:type="spellStart"/>
      <w:r w:rsidRPr="00C17570">
        <w:rPr>
          <w:color w:val="000000"/>
        </w:rPr>
        <w:t>SwissProt</w:t>
      </w:r>
      <w:proofErr w:type="spellEnd"/>
      <w:r w:rsidRPr="00C17570">
        <w:rPr>
          <w:color w:val="000000"/>
        </w:rPr>
        <w:t xml:space="preserve"> относится к:</w:t>
      </w:r>
    </w:p>
    <w:p w:rsidR="005F32C4" w:rsidRPr="00C17570" w:rsidRDefault="005F32C4" w:rsidP="005F32C4">
      <w:pPr>
        <w:pStyle w:val="a6"/>
        <w:shd w:val="clear" w:color="auto" w:fill="FFFFFF"/>
        <w:spacing w:before="504" w:beforeAutospacing="0" w:after="504" w:afterAutospacing="0"/>
        <w:rPr>
          <w:color w:val="000000"/>
        </w:rPr>
      </w:pPr>
      <w:r w:rsidRPr="00C17570">
        <w:rPr>
          <w:color w:val="000000"/>
        </w:rPr>
        <w:t>А) Архивным базам данных;</w:t>
      </w:r>
    </w:p>
    <w:p w:rsidR="005F32C4" w:rsidRPr="00C17570" w:rsidRDefault="005F32C4" w:rsidP="005F32C4">
      <w:pPr>
        <w:pStyle w:val="a6"/>
        <w:shd w:val="clear" w:color="auto" w:fill="FFFFFF"/>
        <w:spacing w:before="504" w:beforeAutospacing="0" w:after="504" w:afterAutospacing="0"/>
        <w:rPr>
          <w:b/>
          <w:bCs/>
          <w:color w:val="000000"/>
        </w:rPr>
      </w:pPr>
      <w:r w:rsidRPr="00C17570">
        <w:rPr>
          <w:b/>
          <w:bCs/>
          <w:color w:val="000000"/>
        </w:rPr>
        <w:t>Б) Курируемым базам данных;</w:t>
      </w:r>
    </w:p>
    <w:p w:rsidR="005F32C4" w:rsidRPr="00C17570" w:rsidRDefault="005F32C4" w:rsidP="005F32C4">
      <w:pPr>
        <w:pStyle w:val="a6"/>
        <w:shd w:val="clear" w:color="auto" w:fill="FFFFFF"/>
        <w:spacing w:before="504" w:beforeAutospacing="0" w:after="504" w:afterAutospacing="0"/>
        <w:rPr>
          <w:color w:val="000000"/>
        </w:rPr>
      </w:pPr>
      <w:r w:rsidRPr="00C17570">
        <w:rPr>
          <w:color w:val="000000"/>
        </w:rPr>
        <w:t>В) автоматическим базам данных;</w:t>
      </w:r>
    </w:p>
    <w:p w:rsidR="005F32C4" w:rsidRPr="00C17570" w:rsidRDefault="005F32C4" w:rsidP="005F32C4">
      <w:pPr>
        <w:pStyle w:val="a6"/>
        <w:shd w:val="clear" w:color="auto" w:fill="FFFFFF"/>
        <w:spacing w:before="504" w:beforeAutospacing="0" w:after="504" w:afterAutospacing="0"/>
        <w:rPr>
          <w:color w:val="000000"/>
        </w:rPr>
      </w:pPr>
      <w:r w:rsidRPr="00C17570">
        <w:rPr>
          <w:color w:val="000000"/>
        </w:rPr>
        <w:lastRenderedPageBreak/>
        <w:t>Г) Интегрированным базам данных.</w:t>
      </w:r>
    </w:p>
    <w:p w:rsidR="005F32C4" w:rsidRPr="00C17570" w:rsidRDefault="005F32C4" w:rsidP="005F32C4">
      <w:pPr>
        <w:pStyle w:val="a6"/>
        <w:shd w:val="clear" w:color="auto" w:fill="FFFFFF"/>
        <w:spacing w:before="504" w:beforeAutospacing="0" w:after="504" w:afterAutospacing="0"/>
        <w:rPr>
          <w:color w:val="000000"/>
        </w:rPr>
      </w:pPr>
      <w:r w:rsidRPr="00C17570">
        <w:rPr>
          <w:color w:val="000000"/>
        </w:rPr>
        <w:t>21.</w:t>
      </w:r>
      <w:r w:rsidRPr="00C17570">
        <w:rPr>
          <w:rFonts w:ascii="Helvetica" w:hAnsi="Helvetica"/>
          <w:color w:val="000000"/>
        </w:rPr>
        <w:t xml:space="preserve"> </w:t>
      </w:r>
      <w:r w:rsidRPr="00C17570">
        <w:rPr>
          <w:color w:val="000000"/>
        </w:rPr>
        <w:t>Природные нуклеотиды в структуре ДНК (РНК):</w:t>
      </w:r>
    </w:p>
    <w:p w:rsidR="005F32C4" w:rsidRPr="00C17570" w:rsidRDefault="005F32C4" w:rsidP="005F32C4">
      <w:pPr>
        <w:pStyle w:val="a6"/>
        <w:shd w:val="clear" w:color="auto" w:fill="FFFFFF"/>
        <w:spacing w:before="504" w:beforeAutospacing="0" w:after="504" w:afterAutospacing="0"/>
        <w:rPr>
          <w:b/>
          <w:bCs/>
          <w:color w:val="000000"/>
        </w:rPr>
      </w:pPr>
      <w:r w:rsidRPr="00C17570">
        <w:rPr>
          <w:b/>
          <w:bCs/>
          <w:color w:val="000000"/>
        </w:rPr>
        <w:t xml:space="preserve">А) </w:t>
      </w:r>
      <w:proofErr w:type="spellStart"/>
      <w:r w:rsidRPr="00C17570">
        <w:rPr>
          <w:b/>
          <w:bCs/>
          <w:color w:val="000000"/>
        </w:rPr>
        <w:t>аденин</w:t>
      </w:r>
      <w:proofErr w:type="spellEnd"/>
      <w:r w:rsidRPr="00C17570">
        <w:rPr>
          <w:b/>
          <w:bCs/>
          <w:color w:val="000000"/>
        </w:rPr>
        <w:t xml:space="preserve">, гуанин, </w:t>
      </w:r>
      <w:proofErr w:type="spellStart"/>
      <w:r w:rsidRPr="00C17570">
        <w:rPr>
          <w:b/>
          <w:bCs/>
          <w:color w:val="000000"/>
        </w:rPr>
        <w:t>цитозин</w:t>
      </w:r>
      <w:proofErr w:type="spellEnd"/>
      <w:r w:rsidRPr="00C17570">
        <w:rPr>
          <w:b/>
          <w:bCs/>
          <w:color w:val="000000"/>
        </w:rPr>
        <w:t xml:space="preserve">, </w:t>
      </w:r>
      <w:proofErr w:type="spellStart"/>
      <w:r w:rsidRPr="00C17570">
        <w:rPr>
          <w:b/>
          <w:bCs/>
          <w:color w:val="000000"/>
        </w:rPr>
        <w:t>аланин</w:t>
      </w:r>
      <w:proofErr w:type="spellEnd"/>
      <w:r w:rsidRPr="00C17570">
        <w:rPr>
          <w:b/>
          <w:bCs/>
          <w:color w:val="000000"/>
        </w:rPr>
        <w:t>;</w:t>
      </w:r>
    </w:p>
    <w:p w:rsidR="005F32C4" w:rsidRPr="00C17570" w:rsidRDefault="005F32C4" w:rsidP="005F32C4">
      <w:pPr>
        <w:pStyle w:val="a6"/>
        <w:shd w:val="clear" w:color="auto" w:fill="FFFFFF"/>
        <w:spacing w:before="504" w:beforeAutospacing="0" w:after="504" w:afterAutospacing="0"/>
        <w:rPr>
          <w:color w:val="000000"/>
        </w:rPr>
      </w:pPr>
      <w:r w:rsidRPr="00C17570">
        <w:rPr>
          <w:color w:val="000000"/>
        </w:rPr>
        <w:t xml:space="preserve">Б) </w:t>
      </w:r>
      <w:proofErr w:type="spellStart"/>
      <w:r w:rsidRPr="00C17570">
        <w:rPr>
          <w:color w:val="000000"/>
        </w:rPr>
        <w:t>урацил</w:t>
      </w:r>
      <w:proofErr w:type="spellEnd"/>
      <w:r w:rsidRPr="00C17570">
        <w:rPr>
          <w:color w:val="000000"/>
        </w:rPr>
        <w:t xml:space="preserve">, цистеин, гуанин, </w:t>
      </w:r>
      <w:proofErr w:type="spellStart"/>
      <w:r w:rsidRPr="00C17570">
        <w:rPr>
          <w:color w:val="000000"/>
        </w:rPr>
        <w:t>тимин</w:t>
      </w:r>
      <w:proofErr w:type="spellEnd"/>
      <w:r w:rsidRPr="00C17570">
        <w:rPr>
          <w:color w:val="000000"/>
        </w:rPr>
        <w:t>;</w:t>
      </w:r>
    </w:p>
    <w:p w:rsidR="005F32C4" w:rsidRPr="00C17570" w:rsidRDefault="005F32C4" w:rsidP="005F32C4">
      <w:pPr>
        <w:pStyle w:val="a6"/>
        <w:shd w:val="clear" w:color="auto" w:fill="FFFFFF"/>
        <w:spacing w:before="504" w:beforeAutospacing="0" w:after="504" w:afterAutospacing="0"/>
        <w:rPr>
          <w:color w:val="000000"/>
        </w:rPr>
      </w:pPr>
      <w:r w:rsidRPr="00C17570">
        <w:rPr>
          <w:color w:val="000000"/>
        </w:rPr>
        <w:t xml:space="preserve">В) </w:t>
      </w:r>
      <w:proofErr w:type="spellStart"/>
      <w:r w:rsidRPr="00C17570">
        <w:rPr>
          <w:color w:val="000000"/>
        </w:rPr>
        <w:t>аденин</w:t>
      </w:r>
      <w:proofErr w:type="spellEnd"/>
      <w:r w:rsidRPr="00C17570">
        <w:rPr>
          <w:color w:val="000000"/>
        </w:rPr>
        <w:t xml:space="preserve">, гуанин, </w:t>
      </w:r>
      <w:proofErr w:type="spellStart"/>
      <w:r w:rsidRPr="00C17570">
        <w:rPr>
          <w:color w:val="000000"/>
        </w:rPr>
        <w:t>цитозин</w:t>
      </w:r>
      <w:proofErr w:type="spellEnd"/>
      <w:r w:rsidRPr="00C17570">
        <w:rPr>
          <w:color w:val="000000"/>
        </w:rPr>
        <w:t xml:space="preserve">, </w:t>
      </w:r>
      <w:proofErr w:type="spellStart"/>
      <w:r w:rsidRPr="00C17570">
        <w:rPr>
          <w:color w:val="000000"/>
        </w:rPr>
        <w:t>тимин</w:t>
      </w:r>
      <w:proofErr w:type="spellEnd"/>
      <w:r w:rsidRPr="00C17570">
        <w:rPr>
          <w:color w:val="000000"/>
        </w:rPr>
        <w:t>.</w:t>
      </w:r>
    </w:p>
    <w:p w:rsidR="005F32C4" w:rsidRPr="00C17570" w:rsidRDefault="005F32C4" w:rsidP="005F32C4">
      <w:pPr>
        <w:pStyle w:val="a6"/>
        <w:shd w:val="clear" w:color="auto" w:fill="FFFFFF"/>
        <w:spacing w:before="504" w:beforeAutospacing="0" w:after="504" w:afterAutospacing="0"/>
        <w:rPr>
          <w:color w:val="000000"/>
        </w:rPr>
      </w:pPr>
      <w:r w:rsidRPr="00C17570">
        <w:rPr>
          <w:color w:val="000000"/>
        </w:rPr>
        <w:t>22.</w:t>
      </w:r>
      <w:r w:rsidRPr="00C17570">
        <w:rPr>
          <w:rFonts w:ascii="Helvetica" w:hAnsi="Helvetica"/>
          <w:color w:val="000000"/>
        </w:rPr>
        <w:t xml:space="preserve"> </w:t>
      </w:r>
      <w:r w:rsidRPr="00C17570">
        <w:rPr>
          <w:color w:val="000000"/>
        </w:rPr>
        <w:t>Что такое выравнивание последовательностей:</w:t>
      </w:r>
    </w:p>
    <w:p w:rsidR="005F32C4" w:rsidRPr="00C17570" w:rsidRDefault="005F32C4" w:rsidP="005F32C4">
      <w:pPr>
        <w:pStyle w:val="a6"/>
        <w:shd w:val="clear" w:color="auto" w:fill="FFFFFF"/>
        <w:spacing w:before="504" w:beforeAutospacing="0" w:after="504" w:afterAutospacing="0"/>
        <w:rPr>
          <w:color w:val="000000"/>
        </w:rPr>
      </w:pPr>
      <w:r w:rsidRPr="00C17570">
        <w:rPr>
          <w:color w:val="000000"/>
        </w:rPr>
        <w:t>А) Определение соответствия между остатками;</w:t>
      </w:r>
    </w:p>
    <w:p w:rsidR="005F32C4" w:rsidRPr="00C17570" w:rsidRDefault="005F32C4" w:rsidP="005F32C4">
      <w:pPr>
        <w:pStyle w:val="a6"/>
        <w:shd w:val="clear" w:color="auto" w:fill="FFFFFF"/>
        <w:spacing w:before="504" w:beforeAutospacing="0" w:after="504" w:afterAutospacing="0"/>
        <w:rPr>
          <w:b/>
          <w:bCs/>
          <w:color w:val="000000"/>
        </w:rPr>
      </w:pPr>
      <w:r w:rsidRPr="00C17570">
        <w:rPr>
          <w:b/>
          <w:bCs/>
          <w:color w:val="000000"/>
        </w:rPr>
        <w:t>Б) Сравнение физической структуры между двумя последовательностями;</w:t>
      </w:r>
    </w:p>
    <w:p w:rsidR="005F32C4" w:rsidRPr="00C17570" w:rsidRDefault="005F32C4" w:rsidP="005F32C4">
      <w:pPr>
        <w:pStyle w:val="a6"/>
        <w:shd w:val="clear" w:color="auto" w:fill="FFFFFF"/>
        <w:spacing w:before="504" w:beforeAutospacing="0" w:after="504" w:afterAutospacing="0"/>
        <w:rPr>
          <w:color w:val="000000"/>
        </w:rPr>
      </w:pPr>
      <w:r w:rsidRPr="00C17570">
        <w:rPr>
          <w:color w:val="000000"/>
        </w:rPr>
        <w:t xml:space="preserve">В) </w:t>
      </w:r>
      <w:proofErr w:type="gramStart"/>
      <w:r w:rsidRPr="00C17570">
        <w:rPr>
          <w:color w:val="000000"/>
        </w:rPr>
        <w:t>Теоретическое</w:t>
      </w:r>
      <w:proofErr w:type="gramEnd"/>
      <w:r w:rsidRPr="00C17570">
        <w:rPr>
          <w:color w:val="000000"/>
        </w:rPr>
        <w:t xml:space="preserve"> </w:t>
      </w:r>
      <w:proofErr w:type="spellStart"/>
      <w:r w:rsidRPr="00C17570">
        <w:rPr>
          <w:color w:val="000000"/>
        </w:rPr>
        <w:t>подстраивание</w:t>
      </w:r>
      <w:proofErr w:type="spellEnd"/>
      <w:r w:rsidRPr="00C17570">
        <w:rPr>
          <w:color w:val="000000"/>
        </w:rPr>
        <w:t xml:space="preserve"> одной последовательности под другую с целью их дальнейшего изменения.</w:t>
      </w:r>
    </w:p>
    <w:p w:rsidR="005F32C4" w:rsidRPr="00C17570" w:rsidRDefault="005F32C4" w:rsidP="005F32C4">
      <w:pPr>
        <w:pStyle w:val="a6"/>
        <w:shd w:val="clear" w:color="auto" w:fill="FFFFFF"/>
        <w:spacing w:before="504" w:beforeAutospacing="0" w:after="504" w:afterAutospacing="0"/>
        <w:rPr>
          <w:color w:val="000000"/>
        </w:rPr>
      </w:pPr>
      <w:r w:rsidRPr="00C17570">
        <w:rPr>
          <w:color w:val="000000"/>
        </w:rPr>
        <w:t>23.</w:t>
      </w:r>
      <w:r w:rsidRPr="00C17570">
        <w:rPr>
          <w:rFonts w:ascii="Helvetica" w:hAnsi="Helvetica"/>
          <w:color w:val="000000"/>
        </w:rPr>
        <w:t xml:space="preserve"> </w:t>
      </w:r>
      <w:r w:rsidRPr="00C17570">
        <w:rPr>
          <w:color w:val="000000"/>
        </w:rPr>
        <w:t>Ген – это:</w:t>
      </w:r>
    </w:p>
    <w:p w:rsidR="005F32C4" w:rsidRPr="00C17570" w:rsidRDefault="005F32C4" w:rsidP="005F32C4">
      <w:pPr>
        <w:pStyle w:val="a6"/>
        <w:shd w:val="clear" w:color="auto" w:fill="FFFFFF"/>
        <w:spacing w:before="504" w:beforeAutospacing="0" w:after="504" w:afterAutospacing="0"/>
        <w:rPr>
          <w:color w:val="000000"/>
        </w:rPr>
      </w:pPr>
      <w:proofErr w:type="gramStart"/>
      <w:r w:rsidRPr="00C17570">
        <w:rPr>
          <w:color w:val="000000"/>
        </w:rPr>
        <w:t>А) участок ДНК, задающий последовательность определённого полипептида либо функциональной РНК;</w:t>
      </w:r>
      <w:proofErr w:type="gramEnd"/>
    </w:p>
    <w:p w:rsidR="005F32C4" w:rsidRPr="00C17570" w:rsidRDefault="005F32C4" w:rsidP="005F32C4">
      <w:pPr>
        <w:pStyle w:val="a6"/>
        <w:shd w:val="clear" w:color="auto" w:fill="FFFFFF"/>
        <w:spacing w:before="504" w:beforeAutospacing="0" w:after="504" w:afterAutospacing="0"/>
        <w:rPr>
          <w:b/>
          <w:bCs/>
          <w:color w:val="000000"/>
        </w:rPr>
      </w:pPr>
      <w:r w:rsidRPr="00C17570">
        <w:rPr>
          <w:b/>
          <w:bCs/>
          <w:color w:val="000000"/>
        </w:rPr>
        <w:t>Б) участок РНК;</w:t>
      </w:r>
    </w:p>
    <w:p w:rsidR="005F32C4" w:rsidRPr="00C17570" w:rsidRDefault="005F32C4" w:rsidP="005F32C4">
      <w:pPr>
        <w:pStyle w:val="a6"/>
        <w:shd w:val="clear" w:color="auto" w:fill="FFFFFF"/>
        <w:spacing w:before="504" w:beforeAutospacing="0" w:after="504" w:afterAutospacing="0"/>
        <w:rPr>
          <w:color w:val="000000"/>
        </w:rPr>
      </w:pPr>
      <w:r w:rsidRPr="00C17570">
        <w:rPr>
          <w:color w:val="000000"/>
        </w:rPr>
        <w:t>В) ДНК.</w:t>
      </w:r>
    </w:p>
    <w:p w:rsidR="005F32C4" w:rsidRPr="00C17570" w:rsidRDefault="005F32C4" w:rsidP="005F32C4">
      <w:pPr>
        <w:pStyle w:val="a6"/>
        <w:shd w:val="clear" w:color="auto" w:fill="FFFFFF"/>
        <w:spacing w:before="504" w:beforeAutospacing="0" w:after="504" w:afterAutospacing="0"/>
        <w:rPr>
          <w:color w:val="000000"/>
        </w:rPr>
      </w:pPr>
      <w:r w:rsidRPr="00C17570">
        <w:rPr>
          <w:color w:val="000000"/>
        </w:rPr>
        <w:t>24.</w:t>
      </w:r>
      <w:r w:rsidRPr="00C17570">
        <w:rPr>
          <w:rFonts w:ascii="Helvetica" w:hAnsi="Helvetica"/>
          <w:color w:val="000000"/>
        </w:rPr>
        <w:t xml:space="preserve"> </w:t>
      </w:r>
      <w:r w:rsidRPr="00C17570">
        <w:rPr>
          <w:color w:val="000000"/>
        </w:rPr>
        <w:t xml:space="preserve">Целью филогенетического исследования является выявление взаимосвязей </w:t>
      </w:r>
      <w:proofErr w:type="gramStart"/>
      <w:r w:rsidRPr="00C17570">
        <w:rPr>
          <w:color w:val="000000"/>
        </w:rPr>
        <w:t>между</w:t>
      </w:r>
      <w:proofErr w:type="gramEnd"/>
      <w:r w:rsidRPr="00C17570">
        <w:rPr>
          <w:color w:val="000000"/>
        </w:rPr>
        <w:t>:</w:t>
      </w:r>
    </w:p>
    <w:p w:rsidR="005F32C4" w:rsidRPr="00C17570" w:rsidRDefault="005F32C4" w:rsidP="005F32C4">
      <w:pPr>
        <w:pStyle w:val="a6"/>
        <w:shd w:val="clear" w:color="auto" w:fill="FFFFFF"/>
        <w:spacing w:before="504" w:beforeAutospacing="0" w:after="504" w:afterAutospacing="0"/>
        <w:rPr>
          <w:color w:val="000000"/>
        </w:rPr>
      </w:pPr>
      <w:r w:rsidRPr="00C17570">
        <w:rPr>
          <w:color w:val="000000"/>
        </w:rPr>
        <w:t>А) Видами, популяциями, индивидами или генами;</w:t>
      </w:r>
    </w:p>
    <w:p w:rsidR="005F32C4" w:rsidRPr="00C17570" w:rsidRDefault="005F32C4" w:rsidP="005F32C4">
      <w:pPr>
        <w:pStyle w:val="a6"/>
        <w:shd w:val="clear" w:color="auto" w:fill="FFFFFF"/>
        <w:spacing w:before="504" w:beforeAutospacing="0" w:after="504" w:afterAutospacing="0"/>
        <w:rPr>
          <w:b/>
          <w:bCs/>
          <w:color w:val="000000"/>
        </w:rPr>
      </w:pPr>
      <w:r w:rsidRPr="00C17570">
        <w:rPr>
          <w:b/>
          <w:bCs/>
          <w:color w:val="000000"/>
        </w:rPr>
        <w:t>Б) Генами;</w:t>
      </w:r>
    </w:p>
    <w:p w:rsidR="005F32C4" w:rsidRDefault="005F32C4" w:rsidP="005F32C4">
      <w:pPr>
        <w:pStyle w:val="a6"/>
        <w:shd w:val="clear" w:color="auto" w:fill="FFFFFF"/>
        <w:spacing w:before="504" w:beforeAutospacing="0" w:after="504" w:afterAutospacing="0"/>
        <w:rPr>
          <w:rFonts w:asciiTheme="minorHAnsi" w:hAnsiTheme="minorHAnsi"/>
          <w:color w:val="000000"/>
        </w:rPr>
      </w:pPr>
      <w:r w:rsidRPr="00C17570">
        <w:rPr>
          <w:color w:val="000000"/>
        </w:rPr>
        <w:t>В</w:t>
      </w:r>
      <w:r>
        <w:rPr>
          <w:color w:val="000000"/>
        </w:rPr>
        <w:t>)</w:t>
      </w:r>
      <w:r w:rsidRPr="00C17570">
        <w:rPr>
          <w:color w:val="000000"/>
        </w:rPr>
        <w:t xml:space="preserve"> Видами и индивидами</w:t>
      </w:r>
      <w:r w:rsidRPr="00C17570">
        <w:rPr>
          <w:rFonts w:ascii="Helvetica" w:hAnsi="Helvetica"/>
          <w:color w:val="000000"/>
        </w:rPr>
        <w:t>.</w:t>
      </w:r>
    </w:p>
    <w:p w:rsidR="005F32C4" w:rsidRPr="00C17570" w:rsidRDefault="005F32C4" w:rsidP="005F32C4">
      <w:pPr>
        <w:pStyle w:val="a6"/>
        <w:shd w:val="clear" w:color="auto" w:fill="FFFFFF"/>
        <w:spacing w:before="504" w:beforeAutospacing="0" w:after="504" w:afterAutospacing="0"/>
        <w:rPr>
          <w:rFonts w:asciiTheme="minorHAnsi" w:hAnsiTheme="minorHAnsi"/>
          <w:color w:val="000000"/>
        </w:rPr>
      </w:pPr>
    </w:p>
    <w:p w:rsidR="005F32C4" w:rsidRPr="00C17570" w:rsidRDefault="005F32C4" w:rsidP="005F32C4">
      <w:pPr>
        <w:pStyle w:val="a6"/>
        <w:shd w:val="clear" w:color="auto" w:fill="FFFFFF"/>
        <w:spacing w:before="504" w:beforeAutospacing="0" w:after="504" w:afterAutospacing="0"/>
        <w:rPr>
          <w:b/>
          <w:bCs/>
          <w:color w:val="000000"/>
        </w:rPr>
      </w:pPr>
      <w:r w:rsidRPr="00C17570">
        <w:rPr>
          <w:b/>
          <w:bCs/>
          <w:color w:val="000000"/>
        </w:rPr>
        <w:lastRenderedPageBreak/>
        <w:t>Сложные.</w:t>
      </w:r>
    </w:p>
    <w:p w:rsidR="005F32C4" w:rsidRPr="00C17570" w:rsidRDefault="005F32C4" w:rsidP="005F32C4">
      <w:pPr>
        <w:pStyle w:val="a6"/>
        <w:shd w:val="clear" w:color="auto" w:fill="FFFFFF"/>
        <w:spacing w:before="504" w:beforeAutospacing="0" w:after="504" w:afterAutospacing="0"/>
        <w:rPr>
          <w:color w:val="000000"/>
        </w:rPr>
      </w:pPr>
      <w:r w:rsidRPr="00C17570">
        <w:rPr>
          <w:color w:val="000000"/>
        </w:rPr>
        <w:t>25. ЯМР - это:</w:t>
      </w:r>
    </w:p>
    <w:p w:rsidR="005F32C4" w:rsidRPr="00C17570" w:rsidRDefault="005F32C4" w:rsidP="005F32C4">
      <w:pPr>
        <w:pStyle w:val="a6"/>
        <w:shd w:val="clear" w:color="auto" w:fill="FFFFFF"/>
        <w:spacing w:before="504" w:beforeAutospacing="0" w:after="504" w:afterAutospacing="0"/>
        <w:rPr>
          <w:color w:val="000000"/>
        </w:rPr>
      </w:pPr>
      <w:r w:rsidRPr="00C17570">
        <w:rPr>
          <w:color w:val="000000"/>
        </w:rPr>
        <w:t>А) метод определения структуры макромолекулы;</w:t>
      </w:r>
    </w:p>
    <w:p w:rsidR="005F32C4" w:rsidRPr="00C17570" w:rsidRDefault="005F32C4" w:rsidP="005F32C4">
      <w:pPr>
        <w:pStyle w:val="a6"/>
        <w:shd w:val="clear" w:color="auto" w:fill="FFFFFF"/>
        <w:spacing w:before="504" w:beforeAutospacing="0" w:after="504" w:afterAutospacing="0"/>
        <w:rPr>
          <w:rFonts w:asciiTheme="minorHAnsi" w:hAnsiTheme="minorHAnsi"/>
          <w:b/>
          <w:bCs/>
          <w:color w:val="000000"/>
        </w:rPr>
      </w:pPr>
      <w:r w:rsidRPr="00C17570">
        <w:rPr>
          <w:b/>
          <w:bCs/>
          <w:color w:val="000000"/>
        </w:rPr>
        <w:t>Б) метод определения позиции и вероятного нахождения атомов в молекуле</w:t>
      </w:r>
      <w:r w:rsidRPr="00C17570">
        <w:rPr>
          <w:rFonts w:ascii="Helvetica" w:hAnsi="Helvetica"/>
          <w:b/>
          <w:bCs/>
          <w:color w:val="000000"/>
        </w:rPr>
        <w:t>.</w:t>
      </w:r>
    </w:p>
    <w:p w:rsidR="005F32C4" w:rsidRDefault="005F32C4" w:rsidP="005F32C4">
      <w:pPr>
        <w:pStyle w:val="a6"/>
        <w:shd w:val="clear" w:color="auto" w:fill="FFFFFF"/>
        <w:spacing w:before="504" w:beforeAutospacing="0" w:after="504" w:afterAutospacing="0"/>
        <w:rPr>
          <w:b/>
          <w:bCs/>
          <w:color w:val="000000"/>
        </w:rPr>
      </w:pPr>
      <w:r w:rsidRPr="00C17570">
        <w:rPr>
          <w:b/>
          <w:bCs/>
          <w:color w:val="000000"/>
        </w:rPr>
        <w:t>Вопросы на соответствие</w:t>
      </w:r>
    </w:p>
    <w:p w:rsidR="005F32C4" w:rsidRDefault="005F32C4" w:rsidP="005F32C4">
      <w:pPr>
        <w:rPr>
          <w:b/>
          <w:bCs/>
        </w:rPr>
      </w:pPr>
    </w:p>
    <w:p w:rsidR="005F32C4" w:rsidRDefault="005F32C4" w:rsidP="005F32C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</w:t>
      </w:r>
      <w:r w:rsidRPr="00D56F9D">
        <w:rPr>
          <w:rFonts w:ascii="Times New Roman" w:hAnsi="Times New Roman" w:cs="Times New Roman"/>
          <w:sz w:val="24"/>
          <w:szCs w:val="24"/>
        </w:rPr>
        <w:t>Установите соответствие:</w:t>
      </w:r>
      <w:r>
        <w:rPr>
          <w:rFonts w:ascii="Times New Roman" w:hAnsi="Times New Roman" w:cs="Times New Roman"/>
          <w:b/>
          <w:bCs/>
          <w:sz w:val="24"/>
          <w:szCs w:val="24"/>
        </w:rPr>
        <w:t>1Б,2А</w:t>
      </w:r>
    </w:p>
    <w:p w:rsidR="005F32C4" w:rsidRPr="00D56F9D" w:rsidRDefault="005F32C4" w:rsidP="005F32C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Простые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5F32C4" w:rsidRPr="00D56F9D" w:rsidTr="004A2DEB">
        <w:trPr>
          <w:trHeight w:val="2100"/>
        </w:trPr>
        <w:tc>
          <w:tcPr>
            <w:tcW w:w="4672" w:type="dxa"/>
          </w:tcPr>
          <w:p w:rsidR="005F32C4" w:rsidRPr="00D56F9D" w:rsidRDefault="005F32C4" w:rsidP="004A2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F9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56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56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Относящийся к числу основных в генетике человека, этот метод опирается на генеалогию — учение о родословных.</w:t>
            </w:r>
            <w:proofErr w:type="gramEnd"/>
            <w:r w:rsidRPr="00D56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Его сутью является составление родословной и последующий ее анализ. Впервые такой подход был предложен английским ученым Ф. </w:t>
            </w:r>
            <w:proofErr w:type="spellStart"/>
            <w:r w:rsidRPr="00D56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Гальтоном</w:t>
            </w:r>
            <w:proofErr w:type="spellEnd"/>
            <w:r w:rsidRPr="00D56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1865 г</w:t>
            </w:r>
          </w:p>
        </w:tc>
        <w:tc>
          <w:tcPr>
            <w:tcW w:w="4673" w:type="dxa"/>
          </w:tcPr>
          <w:p w:rsidR="005F32C4" w:rsidRPr="00D56F9D" w:rsidRDefault="005F32C4" w:rsidP="004A2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F9D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Pr="00D56F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56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Близнецовый метод</w:t>
            </w:r>
          </w:p>
        </w:tc>
      </w:tr>
      <w:tr w:rsidR="005F32C4" w:rsidRPr="00D56F9D" w:rsidTr="004A2DEB">
        <w:tc>
          <w:tcPr>
            <w:tcW w:w="4672" w:type="dxa"/>
          </w:tcPr>
          <w:p w:rsidR="005F32C4" w:rsidRPr="00D56F9D" w:rsidRDefault="005F32C4" w:rsidP="004A2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F9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56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Это метод изучения генетических закономерностей на близнецах. Впервые он был предложен Ф. </w:t>
            </w:r>
            <w:proofErr w:type="spellStart"/>
            <w:r w:rsidRPr="00D56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Гальтоном</w:t>
            </w:r>
            <w:proofErr w:type="spellEnd"/>
            <w:r w:rsidRPr="00D56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1875 г. Близнецовый метод дает возможность определить вклад генетических (наследственных) и средовых факторов (климат, питание, обучение, воспитание и др.) в развитии </w:t>
            </w:r>
            <w:proofErr w:type="spellStart"/>
            <w:proofErr w:type="gramStart"/>
            <w:r w:rsidRPr="00D56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конкрет</w:t>
            </w:r>
            <w:proofErr w:type="spellEnd"/>
            <w:r w:rsidRPr="00D56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6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</w:t>
            </w:r>
            <w:proofErr w:type="spellEnd"/>
            <w:proofErr w:type="gramEnd"/>
            <w:r w:rsidRPr="00D56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признаков или заболеваний у человека</w:t>
            </w:r>
          </w:p>
        </w:tc>
        <w:tc>
          <w:tcPr>
            <w:tcW w:w="4673" w:type="dxa"/>
          </w:tcPr>
          <w:p w:rsidR="005F32C4" w:rsidRPr="00D56F9D" w:rsidRDefault="005F32C4" w:rsidP="004A2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F9D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Pr="00D56F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56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Генеалогический метод</w:t>
            </w:r>
          </w:p>
        </w:tc>
      </w:tr>
    </w:tbl>
    <w:p w:rsidR="005F32C4" w:rsidRDefault="005F32C4" w:rsidP="005F32C4">
      <w:pPr>
        <w:rPr>
          <w:rFonts w:ascii="Times New Roman" w:hAnsi="Times New Roman" w:cs="Times New Roman"/>
        </w:rPr>
      </w:pPr>
    </w:p>
    <w:p w:rsidR="005F32C4" w:rsidRPr="00D56F9D" w:rsidRDefault="005F32C4" w:rsidP="005F32C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</w:rPr>
        <w:t>27.</w:t>
      </w:r>
      <w:r w:rsidRPr="00D56F9D">
        <w:rPr>
          <w:rFonts w:ascii="Times New Roman" w:hAnsi="Times New Roman" w:cs="Times New Roman"/>
          <w:sz w:val="24"/>
          <w:szCs w:val="24"/>
        </w:rPr>
        <w:t xml:space="preserve"> Установите соответствие:</w:t>
      </w:r>
      <w:r w:rsidRPr="00D56F9D">
        <w:rPr>
          <w:rFonts w:ascii="Times New Roman" w:hAnsi="Times New Roman" w:cs="Times New Roman"/>
          <w:b/>
          <w:bCs/>
          <w:sz w:val="24"/>
          <w:szCs w:val="24"/>
        </w:rPr>
        <w:t>1А,2Б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5F32C4" w:rsidTr="004A2DEB">
        <w:tc>
          <w:tcPr>
            <w:tcW w:w="4672" w:type="dxa"/>
          </w:tcPr>
          <w:p w:rsidR="005F32C4" w:rsidRPr="00D56F9D" w:rsidRDefault="005F32C4" w:rsidP="004A2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F9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56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одним из важных направлений в современной генетике является популяционная генетика. Она изучает генетическую структуру популяций, их генофонд, взаимодействие факторов, обусловливающих постоянство и изменение генетической структуры популяций.</w:t>
            </w:r>
          </w:p>
        </w:tc>
        <w:tc>
          <w:tcPr>
            <w:tcW w:w="4673" w:type="dxa"/>
          </w:tcPr>
          <w:p w:rsidR="005F32C4" w:rsidRPr="00D56F9D" w:rsidRDefault="005F32C4" w:rsidP="004A2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F9D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Pr="00D56F9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56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Популяционно-статистический метод</w:t>
            </w:r>
          </w:p>
        </w:tc>
      </w:tr>
      <w:tr w:rsidR="005F32C4" w:rsidTr="004A2DEB">
        <w:tc>
          <w:tcPr>
            <w:tcW w:w="4672" w:type="dxa"/>
          </w:tcPr>
          <w:p w:rsidR="005F32C4" w:rsidRPr="00D56F9D" w:rsidRDefault="005F32C4" w:rsidP="004A2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F9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56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основа метода — микроскопическое изучение хромосом человека. </w:t>
            </w:r>
            <w:r w:rsidRPr="00D56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Цитогенетические исследования стали широко использоваться с начала 20-х гг. ХХ </w:t>
            </w:r>
            <w:proofErr w:type="gramStart"/>
            <w:r w:rsidRPr="00D56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D56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D56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gramEnd"/>
            <w:r w:rsidRPr="00D56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изучения морфологии хромосом человека, подсчета хромосом, культивирования лейкоцитов для получения метафазных пластинок.</w:t>
            </w:r>
          </w:p>
        </w:tc>
        <w:tc>
          <w:tcPr>
            <w:tcW w:w="4673" w:type="dxa"/>
          </w:tcPr>
          <w:p w:rsidR="005F32C4" w:rsidRPr="00D56F9D" w:rsidRDefault="005F32C4" w:rsidP="004A2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F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Б)</w:t>
            </w:r>
            <w:r w:rsidRPr="00D56F9D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56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Цитогенетический метод</w:t>
            </w:r>
          </w:p>
        </w:tc>
      </w:tr>
    </w:tbl>
    <w:p w:rsidR="005F32C4" w:rsidRDefault="005F32C4" w:rsidP="005F32C4">
      <w:pPr>
        <w:rPr>
          <w:rFonts w:ascii="Times New Roman" w:hAnsi="Times New Roman" w:cs="Times New Roman"/>
        </w:rPr>
      </w:pPr>
    </w:p>
    <w:p w:rsidR="005F32C4" w:rsidRPr="00682E64" w:rsidRDefault="005F32C4" w:rsidP="005F32C4">
      <w:pPr>
        <w:rPr>
          <w:rFonts w:ascii="Times New Roman" w:hAnsi="Times New Roman" w:cs="Times New Roman"/>
          <w:b/>
          <w:bCs/>
        </w:rPr>
      </w:pPr>
      <w:proofErr w:type="spellStart"/>
      <w:r w:rsidRPr="00682E64">
        <w:rPr>
          <w:rFonts w:ascii="Times New Roman" w:hAnsi="Times New Roman" w:cs="Times New Roman"/>
          <w:b/>
          <w:bCs/>
        </w:rPr>
        <w:t>Средне-сложные</w:t>
      </w:r>
      <w:proofErr w:type="spellEnd"/>
      <w:r>
        <w:rPr>
          <w:rFonts w:ascii="Times New Roman" w:hAnsi="Times New Roman" w:cs="Times New Roman"/>
          <w:b/>
          <w:bCs/>
        </w:rPr>
        <w:t>.</w:t>
      </w:r>
    </w:p>
    <w:p w:rsidR="005F32C4" w:rsidRPr="00607FC0" w:rsidRDefault="005F32C4" w:rsidP="005F32C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</w:t>
      </w:r>
      <w:r w:rsidRPr="00D56F9D">
        <w:rPr>
          <w:rFonts w:ascii="Times New Roman" w:hAnsi="Times New Roman" w:cs="Times New Roman"/>
          <w:sz w:val="24"/>
          <w:szCs w:val="24"/>
        </w:rPr>
        <w:t>Установите соответствие:</w:t>
      </w:r>
      <w:r w:rsidRPr="00607FC0">
        <w:rPr>
          <w:rFonts w:ascii="Times New Roman" w:hAnsi="Times New Roman" w:cs="Times New Roman"/>
          <w:b/>
          <w:bCs/>
          <w:sz w:val="24"/>
          <w:szCs w:val="24"/>
        </w:rPr>
        <w:t>1А,2Б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5F32C4" w:rsidRPr="00607FC0" w:rsidTr="004A2DEB">
        <w:tc>
          <w:tcPr>
            <w:tcW w:w="4672" w:type="dxa"/>
          </w:tcPr>
          <w:p w:rsidR="005F32C4" w:rsidRPr="00607FC0" w:rsidRDefault="005F32C4" w:rsidP="004A2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FC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07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причиной многих врожденных нарушений метаболизма являются различные дефекты ферментов, возникающие вследствие изменяющих их структуру мутаций. Использование современных биохимических методов (электрофореза, хроматографии, спектроскопии и др.) позволяют определять любые метаболиты, специфические для конкретной наследственной болезни.</w:t>
            </w:r>
          </w:p>
        </w:tc>
        <w:tc>
          <w:tcPr>
            <w:tcW w:w="4673" w:type="dxa"/>
          </w:tcPr>
          <w:p w:rsidR="005F32C4" w:rsidRPr="00607FC0" w:rsidRDefault="005F32C4" w:rsidP="004A2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FC0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Pr="00607F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07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Биохимический метод</w:t>
            </w:r>
          </w:p>
        </w:tc>
      </w:tr>
      <w:tr w:rsidR="005F32C4" w:rsidRPr="00607FC0" w:rsidTr="004A2DEB">
        <w:tc>
          <w:tcPr>
            <w:tcW w:w="4672" w:type="dxa"/>
          </w:tcPr>
          <w:p w:rsidR="005F32C4" w:rsidRPr="00607FC0" w:rsidRDefault="005F32C4" w:rsidP="004A2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FC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07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выявление эффекта мутации, оценка мутагенной опасности отдельных факторов и окружающей среды. Поиск неизвестных мутаций и выявление известных мутаций - это разные диагностические задачи. Крупные мутации легче обнаружить. </w:t>
            </w:r>
            <w:proofErr w:type="spellStart"/>
            <w:r w:rsidRPr="00607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Блоттинг</w:t>
            </w:r>
            <w:proofErr w:type="spellEnd"/>
            <w:r w:rsidRPr="00607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</w:t>
            </w:r>
            <w:proofErr w:type="spellStart"/>
            <w:r w:rsidRPr="00607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Саузерну</w:t>
            </w:r>
            <w:proofErr w:type="spellEnd"/>
            <w:r w:rsidRPr="00607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07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полимеразная</w:t>
            </w:r>
            <w:proofErr w:type="spellEnd"/>
            <w:r w:rsidRPr="00607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цепная реакция позволяют выявить увеличение числа </w:t>
            </w:r>
            <w:proofErr w:type="spellStart"/>
            <w:r w:rsidRPr="00607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тринуклеотидных</w:t>
            </w:r>
            <w:proofErr w:type="spellEnd"/>
            <w:r w:rsidRPr="00607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повторов, </w:t>
            </w:r>
            <w:proofErr w:type="spellStart"/>
            <w:r w:rsidRPr="00607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делеции</w:t>
            </w:r>
            <w:proofErr w:type="spellEnd"/>
            <w:r w:rsidRPr="00607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вставки и другие перестройки ДНК. Также мутационный метод позволяет выявить любую мутацию, существенно снижающую уровень </w:t>
            </w:r>
            <w:proofErr w:type="spellStart"/>
            <w:r w:rsidRPr="00607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мРНК</w:t>
            </w:r>
            <w:proofErr w:type="spellEnd"/>
            <w:r w:rsidRPr="00607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673" w:type="dxa"/>
          </w:tcPr>
          <w:p w:rsidR="005F32C4" w:rsidRPr="00607FC0" w:rsidRDefault="005F32C4" w:rsidP="004A2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FC0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Pr="00607F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07F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Мутационный метод </w:t>
            </w:r>
          </w:p>
        </w:tc>
      </w:tr>
    </w:tbl>
    <w:p w:rsidR="005F32C4" w:rsidRDefault="005F32C4" w:rsidP="005F32C4">
      <w:pPr>
        <w:rPr>
          <w:rFonts w:ascii="Times New Roman" w:hAnsi="Times New Roman" w:cs="Times New Roman"/>
          <w:sz w:val="24"/>
          <w:szCs w:val="24"/>
        </w:rPr>
      </w:pPr>
    </w:p>
    <w:p w:rsidR="005F32C4" w:rsidRPr="00607FC0" w:rsidRDefault="005F32C4" w:rsidP="005F32C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</w:t>
      </w:r>
      <w:r w:rsidRPr="00607FC0">
        <w:rPr>
          <w:rFonts w:ascii="Times New Roman" w:hAnsi="Times New Roman" w:cs="Times New Roman"/>
          <w:sz w:val="24"/>
          <w:szCs w:val="24"/>
        </w:rPr>
        <w:t xml:space="preserve"> </w:t>
      </w:r>
      <w:r w:rsidRPr="00D56F9D">
        <w:rPr>
          <w:rFonts w:ascii="Times New Roman" w:hAnsi="Times New Roman" w:cs="Times New Roman"/>
          <w:sz w:val="24"/>
          <w:szCs w:val="24"/>
        </w:rPr>
        <w:t>Установите соответствие:</w:t>
      </w:r>
      <w:r w:rsidRPr="00607FC0">
        <w:rPr>
          <w:rFonts w:ascii="Times New Roman" w:hAnsi="Times New Roman" w:cs="Times New Roman"/>
          <w:b/>
          <w:bCs/>
          <w:sz w:val="24"/>
          <w:szCs w:val="24"/>
        </w:rPr>
        <w:t>1Б,2А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5F32C4" w:rsidRPr="002E3E56" w:rsidTr="004A2DEB">
        <w:tc>
          <w:tcPr>
            <w:tcW w:w="4672" w:type="dxa"/>
          </w:tcPr>
          <w:p w:rsidR="005F32C4" w:rsidRPr="002E3E56" w:rsidRDefault="005F32C4" w:rsidP="004A2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E5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E3E56">
              <w:rPr>
                <w:rFonts w:ascii="Arial" w:hAnsi="Arial" w:cs="Arial"/>
                <w:sz w:val="30"/>
                <w:szCs w:val="30"/>
                <w:shd w:val="clear" w:color="auto" w:fill="FFFFFF"/>
              </w:rPr>
              <w:t xml:space="preserve"> </w:t>
            </w:r>
            <w:r w:rsidRPr="002E3E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Метод позволяющий выявить генные мутации, которые невозможно разглядеть в микроскоп. Исследование заключается в выявлении с помощью химических реакций или бактериальных маркеров накопившихся метаболитов, указывающих на нарушение обмена веществ</w:t>
            </w:r>
          </w:p>
        </w:tc>
        <w:tc>
          <w:tcPr>
            <w:tcW w:w="4673" w:type="dxa"/>
          </w:tcPr>
          <w:p w:rsidR="005F32C4" w:rsidRPr="002E3E56" w:rsidRDefault="005F32C4" w:rsidP="004A2DEB">
            <w:pPr>
              <w:pStyle w:val="3"/>
              <w:shd w:val="clear" w:color="auto" w:fill="FFFFFF"/>
              <w:spacing w:before="300" w:beforeAutospacing="0" w:after="150" w:afterAutospacing="0"/>
              <w:outlineLvl w:val="2"/>
              <w:rPr>
                <w:rFonts w:ascii="Crc-B" w:hAnsi="Crc-B"/>
                <w:sz w:val="36"/>
                <w:szCs w:val="36"/>
              </w:rPr>
            </w:pPr>
            <w:r w:rsidRPr="002E3E56">
              <w:rPr>
                <w:b w:val="0"/>
                <w:bCs w:val="0"/>
                <w:sz w:val="24"/>
                <w:szCs w:val="24"/>
              </w:rPr>
              <w:t>А) Популяционный</w:t>
            </w:r>
          </w:p>
          <w:p w:rsidR="005F32C4" w:rsidRPr="002E3E56" w:rsidRDefault="005F32C4" w:rsidP="004A2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2C4" w:rsidRPr="002E3E56" w:rsidTr="004A2DEB">
        <w:tc>
          <w:tcPr>
            <w:tcW w:w="4672" w:type="dxa"/>
          </w:tcPr>
          <w:p w:rsidR="005F32C4" w:rsidRPr="002E3E56" w:rsidRDefault="005F32C4" w:rsidP="004A2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E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Pr="002E3E56">
              <w:rPr>
                <w:rFonts w:ascii="Arial" w:hAnsi="Arial" w:cs="Arial"/>
                <w:sz w:val="30"/>
                <w:szCs w:val="30"/>
                <w:shd w:val="clear" w:color="auto" w:fill="FFFFFF"/>
              </w:rPr>
              <w:t xml:space="preserve"> </w:t>
            </w:r>
            <w:r w:rsidRPr="002E3E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Данный метод исследует распространения генов в человеческих популяциях. Он позволяет изучать географическое распространение и частоту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E3E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тех или иных генов и влияние на эти показатели различных факторов</w:t>
            </w:r>
          </w:p>
        </w:tc>
        <w:tc>
          <w:tcPr>
            <w:tcW w:w="4673" w:type="dxa"/>
          </w:tcPr>
          <w:p w:rsidR="005F32C4" w:rsidRPr="002E3E56" w:rsidRDefault="005F32C4" w:rsidP="004A2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3E56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Pr="002E3E56">
              <w:rPr>
                <w:rFonts w:ascii="Arial" w:hAnsi="Arial" w:cs="Arial"/>
                <w:sz w:val="30"/>
                <w:szCs w:val="30"/>
                <w:shd w:val="clear" w:color="auto" w:fill="FFFFFF"/>
              </w:rPr>
              <w:t xml:space="preserve"> </w:t>
            </w:r>
            <w:r w:rsidRPr="002E3E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Биохимический</w:t>
            </w:r>
          </w:p>
        </w:tc>
      </w:tr>
    </w:tbl>
    <w:p w:rsidR="005F32C4" w:rsidRPr="002E3E56" w:rsidRDefault="005F32C4" w:rsidP="005F32C4">
      <w:pPr>
        <w:rPr>
          <w:rFonts w:ascii="Times New Roman" w:hAnsi="Times New Roman" w:cs="Times New Roman"/>
          <w:sz w:val="24"/>
          <w:szCs w:val="24"/>
        </w:rPr>
      </w:pPr>
    </w:p>
    <w:p w:rsidR="005F32C4" w:rsidRDefault="005F32C4" w:rsidP="005F32C4">
      <w:pPr>
        <w:rPr>
          <w:rFonts w:ascii="Times New Roman" w:hAnsi="Times New Roman" w:cs="Times New Roman"/>
          <w:sz w:val="24"/>
          <w:szCs w:val="24"/>
        </w:rPr>
      </w:pPr>
    </w:p>
    <w:p w:rsidR="005F32C4" w:rsidRPr="00607FC0" w:rsidRDefault="005F32C4" w:rsidP="005F32C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</w:t>
      </w:r>
      <w:r w:rsidRPr="00607FC0">
        <w:rPr>
          <w:rFonts w:ascii="Times New Roman" w:hAnsi="Times New Roman" w:cs="Times New Roman"/>
          <w:sz w:val="24"/>
          <w:szCs w:val="24"/>
        </w:rPr>
        <w:t xml:space="preserve"> </w:t>
      </w:r>
      <w:r w:rsidRPr="00D56F9D">
        <w:rPr>
          <w:rFonts w:ascii="Times New Roman" w:hAnsi="Times New Roman" w:cs="Times New Roman"/>
          <w:sz w:val="24"/>
          <w:szCs w:val="24"/>
        </w:rPr>
        <w:t>Установите соответствие:</w:t>
      </w:r>
      <w:r w:rsidRPr="00607FC0">
        <w:rPr>
          <w:rFonts w:ascii="Times New Roman" w:hAnsi="Times New Roman" w:cs="Times New Roman"/>
          <w:b/>
          <w:bCs/>
          <w:sz w:val="24"/>
          <w:szCs w:val="24"/>
        </w:rPr>
        <w:t>1А,2Б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5F32C4" w:rsidRPr="00607FC0" w:rsidTr="004A2DEB">
        <w:tc>
          <w:tcPr>
            <w:tcW w:w="4672" w:type="dxa"/>
          </w:tcPr>
          <w:p w:rsidR="005F32C4" w:rsidRPr="00607FC0" w:rsidRDefault="005F32C4" w:rsidP="004A2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FC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07FC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метод, разработанный в 1865 году Ф. </w:t>
            </w:r>
            <w:proofErr w:type="spellStart"/>
            <w:r w:rsidRPr="00607FC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Гальтоном</w:t>
            </w:r>
            <w:proofErr w:type="spellEnd"/>
            <w:r w:rsidRPr="00607FC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заключается в анализе родословных и позволяет определить тип наследования нормального или патологического признака</w:t>
            </w:r>
          </w:p>
        </w:tc>
        <w:tc>
          <w:tcPr>
            <w:tcW w:w="4673" w:type="dxa"/>
          </w:tcPr>
          <w:p w:rsidR="005F32C4" w:rsidRPr="00607FC0" w:rsidRDefault="005F32C4" w:rsidP="004A2DEB">
            <w:pPr>
              <w:pStyle w:val="3"/>
              <w:shd w:val="clear" w:color="auto" w:fill="FFFFFF"/>
              <w:spacing w:before="300" w:beforeAutospacing="0" w:after="150" w:afterAutospacing="0"/>
              <w:outlineLvl w:val="2"/>
              <w:rPr>
                <w:b w:val="0"/>
                <w:bCs w:val="0"/>
                <w:color w:val="333333"/>
                <w:sz w:val="24"/>
                <w:szCs w:val="24"/>
              </w:rPr>
            </w:pPr>
            <w:r w:rsidRPr="00607FC0">
              <w:rPr>
                <w:b w:val="0"/>
                <w:bCs w:val="0"/>
                <w:sz w:val="24"/>
                <w:szCs w:val="24"/>
              </w:rPr>
              <w:t>А)</w:t>
            </w:r>
            <w:r w:rsidRPr="00607FC0">
              <w:rPr>
                <w:b w:val="0"/>
                <w:bCs w:val="0"/>
                <w:color w:val="333333"/>
                <w:sz w:val="24"/>
                <w:szCs w:val="24"/>
              </w:rPr>
              <w:t xml:space="preserve"> Близнецовый</w:t>
            </w:r>
          </w:p>
          <w:p w:rsidR="005F32C4" w:rsidRPr="00607FC0" w:rsidRDefault="005F32C4" w:rsidP="004A2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2C4" w:rsidRPr="00607FC0" w:rsidTr="004A2DEB">
        <w:tc>
          <w:tcPr>
            <w:tcW w:w="4672" w:type="dxa"/>
          </w:tcPr>
          <w:p w:rsidR="005F32C4" w:rsidRPr="00607FC0" w:rsidRDefault="005F32C4" w:rsidP="004A2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7FC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07FC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В 1876 году Ф. </w:t>
            </w:r>
            <w:proofErr w:type="spellStart"/>
            <w:r w:rsidRPr="00607FC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Гальтон</w:t>
            </w:r>
            <w:proofErr w:type="spellEnd"/>
            <w:r w:rsidRPr="00607FC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предложил использовать метод анализа близнецов для разграничения роли наследственности и среды в развитии различных признаков у человека. </w:t>
            </w:r>
          </w:p>
        </w:tc>
        <w:tc>
          <w:tcPr>
            <w:tcW w:w="4673" w:type="dxa"/>
          </w:tcPr>
          <w:p w:rsidR="005F32C4" w:rsidRPr="00607FC0" w:rsidRDefault="005F32C4" w:rsidP="004A2DEB">
            <w:pPr>
              <w:pStyle w:val="3"/>
              <w:shd w:val="clear" w:color="auto" w:fill="FFFFFF"/>
              <w:spacing w:before="300" w:beforeAutospacing="0" w:after="150" w:afterAutospacing="0"/>
              <w:outlineLvl w:val="2"/>
              <w:rPr>
                <w:b w:val="0"/>
                <w:bCs w:val="0"/>
                <w:color w:val="333333"/>
                <w:sz w:val="24"/>
                <w:szCs w:val="24"/>
              </w:rPr>
            </w:pPr>
            <w:r w:rsidRPr="00607FC0">
              <w:rPr>
                <w:b w:val="0"/>
                <w:bCs w:val="0"/>
                <w:sz w:val="24"/>
                <w:szCs w:val="24"/>
              </w:rPr>
              <w:t>Б)</w:t>
            </w:r>
            <w:r w:rsidRPr="00607FC0">
              <w:rPr>
                <w:b w:val="0"/>
                <w:bCs w:val="0"/>
                <w:color w:val="333333"/>
                <w:sz w:val="24"/>
                <w:szCs w:val="24"/>
              </w:rPr>
              <w:t xml:space="preserve"> Генеалогический</w:t>
            </w:r>
          </w:p>
          <w:p w:rsidR="005F32C4" w:rsidRPr="00607FC0" w:rsidRDefault="005F32C4" w:rsidP="004A2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32C4" w:rsidRDefault="005F32C4" w:rsidP="005F32C4">
      <w:pPr>
        <w:rPr>
          <w:rFonts w:ascii="Times New Roman" w:hAnsi="Times New Roman" w:cs="Times New Roman"/>
          <w:sz w:val="24"/>
          <w:szCs w:val="24"/>
        </w:rPr>
      </w:pPr>
    </w:p>
    <w:p w:rsidR="005F32C4" w:rsidRDefault="005F32C4" w:rsidP="005F32C4">
      <w:pPr>
        <w:rPr>
          <w:rFonts w:ascii="Times New Roman" w:hAnsi="Times New Roman" w:cs="Times New Roman"/>
          <w:sz w:val="24"/>
          <w:szCs w:val="24"/>
        </w:rPr>
      </w:pPr>
    </w:p>
    <w:p w:rsidR="005F32C4" w:rsidRPr="00950913" w:rsidRDefault="005F32C4" w:rsidP="005F32C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</w:t>
      </w:r>
      <w:r w:rsidRPr="00950913">
        <w:rPr>
          <w:rFonts w:ascii="Times New Roman" w:hAnsi="Times New Roman" w:cs="Times New Roman"/>
          <w:sz w:val="24"/>
          <w:szCs w:val="24"/>
        </w:rPr>
        <w:t xml:space="preserve"> </w:t>
      </w:r>
      <w:r w:rsidRPr="00D56F9D">
        <w:rPr>
          <w:rFonts w:ascii="Times New Roman" w:hAnsi="Times New Roman" w:cs="Times New Roman"/>
          <w:sz w:val="24"/>
          <w:szCs w:val="24"/>
        </w:rPr>
        <w:t>Установите соответствие:</w:t>
      </w:r>
      <w:r w:rsidRPr="00950913">
        <w:rPr>
          <w:rFonts w:ascii="Times New Roman" w:hAnsi="Times New Roman" w:cs="Times New Roman"/>
          <w:b/>
          <w:bCs/>
          <w:sz w:val="24"/>
          <w:szCs w:val="24"/>
        </w:rPr>
        <w:t>1Б,2А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5F32C4" w:rsidTr="004A2DEB">
        <w:tc>
          <w:tcPr>
            <w:tcW w:w="4672" w:type="dxa"/>
          </w:tcPr>
          <w:p w:rsidR="005F32C4" w:rsidRPr="00950913" w:rsidRDefault="005F32C4" w:rsidP="004A2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91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5091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В 1876 году Ф. </w:t>
            </w:r>
            <w:proofErr w:type="spellStart"/>
            <w:r w:rsidRPr="0095091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Гальтон</w:t>
            </w:r>
            <w:proofErr w:type="spellEnd"/>
            <w:r w:rsidRPr="0095091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предложил использовать метод анализа близнецов для разграничения роли наследственности и среды в развитии различных признаков у человека.</w:t>
            </w:r>
          </w:p>
        </w:tc>
        <w:tc>
          <w:tcPr>
            <w:tcW w:w="4673" w:type="dxa"/>
          </w:tcPr>
          <w:p w:rsidR="005F32C4" w:rsidRPr="00950913" w:rsidRDefault="005F32C4" w:rsidP="004A2DEB">
            <w:pPr>
              <w:pStyle w:val="3"/>
              <w:shd w:val="clear" w:color="auto" w:fill="FFFFFF"/>
              <w:spacing w:before="300" w:beforeAutospacing="0" w:after="150" w:afterAutospacing="0"/>
              <w:outlineLvl w:val="2"/>
              <w:rPr>
                <w:b w:val="0"/>
                <w:bCs w:val="0"/>
                <w:color w:val="333333"/>
                <w:sz w:val="24"/>
                <w:szCs w:val="24"/>
              </w:rPr>
            </w:pPr>
            <w:r w:rsidRPr="00950913">
              <w:rPr>
                <w:b w:val="0"/>
                <w:bCs w:val="0"/>
                <w:sz w:val="24"/>
                <w:szCs w:val="24"/>
              </w:rPr>
              <w:t>А)</w:t>
            </w:r>
            <w:r w:rsidRPr="00950913">
              <w:rPr>
                <w:b w:val="0"/>
                <w:bCs w:val="0"/>
                <w:color w:val="333333"/>
                <w:sz w:val="24"/>
                <w:szCs w:val="24"/>
              </w:rPr>
              <w:t xml:space="preserve"> Генная инженерия</w:t>
            </w:r>
          </w:p>
          <w:p w:rsidR="005F32C4" w:rsidRPr="00950913" w:rsidRDefault="005F32C4" w:rsidP="004A2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2C4" w:rsidTr="004A2DEB">
        <w:tc>
          <w:tcPr>
            <w:tcW w:w="4672" w:type="dxa"/>
          </w:tcPr>
          <w:p w:rsidR="005F32C4" w:rsidRPr="00950913" w:rsidRDefault="005F32C4" w:rsidP="004A2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91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95091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Метод генной инженерии заключается в том, что в генотип организмов встраиваются или исключаются из него отдельные гены или группы генов, в результате чего в клетке возникают новые процессы, например, происходит синтез белков, которые ранее не синтезировался.</w:t>
            </w:r>
          </w:p>
        </w:tc>
        <w:tc>
          <w:tcPr>
            <w:tcW w:w="4673" w:type="dxa"/>
          </w:tcPr>
          <w:p w:rsidR="005F32C4" w:rsidRPr="00950913" w:rsidRDefault="005F32C4" w:rsidP="004A2DEB">
            <w:pPr>
              <w:pStyle w:val="3"/>
              <w:shd w:val="clear" w:color="auto" w:fill="FFFFFF"/>
              <w:spacing w:before="300" w:beforeAutospacing="0" w:after="150" w:afterAutospacing="0"/>
              <w:outlineLvl w:val="2"/>
              <w:rPr>
                <w:b w:val="0"/>
                <w:bCs w:val="0"/>
                <w:color w:val="333333"/>
                <w:sz w:val="24"/>
                <w:szCs w:val="24"/>
              </w:rPr>
            </w:pPr>
            <w:r w:rsidRPr="00950913">
              <w:rPr>
                <w:b w:val="0"/>
                <w:bCs w:val="0"/>
                <w:sz w:val="24"/>
                <w:szCs w:val="24"/>
              </w:rPr>
              <w:t>Б)</w:t>
            </w:r>
            <w:r w:rsidRPr="00950913">
              <w:rPr>
                <w:b w:val="0"/>
                <w:bCs w:val="0"/>
                <w:color w:val="333333"/>
                <w:sz w:val="24"/>
                <w:szCs w:val="24"/>
              </w:rPr>
              <w:t xml:space="preserve"> Близнецовый</w:t>
            </w:r>
          </w:p>
          <w:p w:rsidR="005F32C4" w:rsidRPr="00950913" w:rsidRDefault="005F32C4" w:rsidP="004A2D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32C4" w:rsidRDefault="005F32C4" w:rsidP="005F32C4">
      <w:pPr>
        <w:rPr>
          <w:rFonts w:ascii="Times New Roman" w:hAnsi="Times New Roman" w:cs="Times New Roman"/>
          <w:sz w:val="24"/>
          <w:szCs w:val="24"/>
        </w:rPr>
      </w:pPr>
    </w:p>
    <w:p w:rsidR="005F32C4" w:rsidRDefault="005F32C4" w:rsidP="005F32C4">
      <w:pPr>
        <w:rPr>
          <w:rFonts w:ascii="Times New Roman" w:hAnsi="Times New Roman" w:cs="Times New Roman"/>
          <w:sz w:val="24"/>
          <w:szCs w:val="24"/>
        </w:rPr>
      </w:pPr>
    </w:p>
    <w:p w:rsidR="005F32C4" w:rsidRPr="001301C7" w:rsidRDefault="005F32C4" w:rsidP="005F32C4">
      <w:pPr>
        <w:pStyle w:val="a4"/>
        <w:tabs>
          <w:tab w:val="left" w:pos="708"/>
          <w:tab w:val="left" w:pos="993"/>
        </w:tabs>
        <w:jc w:val="both"/>
        <w:rPr>
          <w:b/>
          <w:color w:val="000000"/>
        </w:rPr>
      </w:pPr>
      <w:r>
        <w:t>32.</w:t>
      </w:r>
      <w:r w:rsidRPr="00950913">
        <w:rPr>
          <w:color w:val="000000"/>
        </w:rPr>
        <w:t xml:space="preserve"> </w:t>
      </w:r>
      <w:r w:rsidRPr="00841BA6">
        <w:rPr>
          <w:color w:val="000000"/>
        </w:rPr>
        <w:t>Установите соответствие:</w:t>
      </w:r>
      <w:r w:rsidRPr="001301C7">
        <w:rPr>
          <w:b/>
          <w:color w:val="000000"/>
        </w:rPr>
        <w:t>1-Б ,2-А</w:t>
      </w:r>
    </w:p>
    <w:p w:rsidR="005F32C4" w:rsidRDefault="005F32C4" w:rsidP="005F32C4">
      <w:pPr>
        <w:pStyle w:val="a4"/>
        <w:tabs>
          <w:tab w:val="left" w:pos="708"/>
          <w:tab w:val="left" w:pos="993"/>
        </w:tabs>
        <w:jc w:val="both"/>
        <w:rPr>
          <w:color w:val="000000"/>
        </w:rPr>
      </w:pPr>
    </w:p>
    <w:tbl>
      <w:tblPr>
        <w:tblStyle w:val="a8"/>
        <w:tblW w:w="957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F32C4" w:rsidTr="004A2DEB">
        <w:tc>
          <w:tcPr>
            <w:tcW w:w="4785" w:type="dxa"/>
          </w:tcPr>
          <w:p w:rsidR="005F32C4" w:rsidRDefault="005F32C4" w:rsidP="004A2DEB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Pr="001936F1">
              <w:rPr>
                <w:b/>
              </w:rPr>
              <w:t xml:space="preserve"> </w:t>
            </w:r>
            <w:proofErr w:type="spellStart"/>
            <w:r w:rsidRPr="00B85CA5">
              <w:t>Аминоавтотрофы</w:t>
            </w:r>
            <w:proofErr w:type="spellEnd"/>
          </w:p>
        </w:tc>
        <w:tc>
          <w:tcPr>
            <w:tcW w:w="4786" w:type="dxa"/>
          </w:tcPr>
          <w:p w:rsidR="005F32C4" w:rsidRPr="001936F1" w:rsidRDefault="005F32C4" w:rsidP="004A2DEB">
            <w:pPr>
              <w:pStyle w:val="a6"/>
              <w:spacing w:before="0" w:beforeAutospacing="0" w:after="0" w:afterAutospacing="0"/>
              <w:ind w:firstLine="709"/>
            </w:pPr>
            <w:r>
              <w:rPr>
                <w:color w:val="000000"/>
              </w:rPr>
              <w:t>А)</w:t>
            </w:r>
            <w:r w:rsidRPr="001936F1">
              <w:t xml:space="preserve"> </w:t>
            </w:r>
            <w:proofErr w:type="gramStart"/>
            <w:r>
              <w:t>–П</w:t>
            </w:r>
            <w:proofErr w:type="gramEnd"/>
            <w:r w:rsidRPr="001301C7">
              <w:t xml:space="preserve">олучают азот из органических соединений  –  аминокислот, сложных белков. Сюда относятся все патогенные микроорганизмы и большинство </w:t>
            </w:r>
            <w:r w:rsidRPr="001301C7">
              <w:lastRenderedPageBreak/>
              <w:t>сапрофитов.</w:t>
            </w:r>
          </w:p>
          <w:p w:rsidR="005F32C4" w:rsidRPr="0050790A" w:rsidRDefault="005F32C4" w:rsidP="004A2DEB">
            <w:pPr>
              <w:pStyle w:val="a6"/>
              <w:rPr>
                <w:color w:val="000000"/>
              </w:rPr>
            </w:pPr>
          </w:p>
        </w:tc>
      </w:tr>
      <w:tr w:rsidR="005F32C4" w:rsidTr="004A2DEB">
        <w:tc>
          <w:tcPr>
            <w:tcW w:w="4785" w:type="dxa"/>
          </w:tcPr>
          <w:p w:rsidR="005F32C4" w:rsidRDefault="005F32C4" w:rsidP="004A2DEB">
            <w:pPr>
              <w:pStyle w:val="a6"/>
              <w:rPr>
                <w:color w:val="000000"/>
              </w:rPr>
            </w:pPr>
            <w:r>
              <w:rPr>
                <w:color w:val="000000"/>
              </w:rPr>
              <w:lastRenderedPageBreak/>
              <w:t>2.</w:t>
            </w:r>
            <w:r w:rsidRPr="001936F1">
              <w:rPr>
                <w:b/>
              </w:rPr>
              <w:t xml:space="preserve"> </w:t>
            </w:r>
            <w:proofErr w:type="spellStart"/>
            <w:r w:rsidRPr="00B85CA5">
              <w:t>Аминогетеротрофы</w:t>
            </w:r>
            <w:proofErr w:type="spellEnd"/>
          </w:p>
        </w:tc>
        <w:tc>
          <w:tcPr>
            <w:tcW w:w="4786" w:type="dxa"/>
          </w:tcPr>
          <w:p w:rsidR="005F32C4" w:rsidRPr="001936F1" w:rsidRDefault="005F32C4" w:rsidP="004A2DEB">
            <w:pPr>
              <w:pStyle w:val="a6"/>
              <w:spacing w:before="0" w:beforeAutospacing="0" w:after="0" w:afterAutospacing="0"/>
              <w:ind w:firstLine="709"/>
            </w:pPr>
            <w:r>
              <w:rPr>
                <w:color w:val="000000"/>
              </w:rPr>
              <w:t>Б</w:t>
            </w:r>
            <w:r w:rsidRPr="001301C7">
              <w:rPr>
                <w:color w:val="000000"/>
              </w:rPr>
              <w:t>)</w:t>
            </w:r>
            <w:r w:rsidRPr="001301C7">
              <w:t xml:space="preserve"> </w:t>
            </w:r>
            <w:r>
              <w:t>Д</w:t>
            </w:r>
            <w:r w:rsidRPr="001301C7">
              <w:t>ля синтеза белка клетки используют молекулярный азот воздуха или усваивают его из аммонийных солей.</w:t>
            </w:r>
          </w:p>
          <w:p w:rsidR="005F32C4" w:rsidRDefault="005F32C4" w:rsidP="004A2DEB">
            <w:pPr>
              <w:pStyle w:val="a6"/>
              <w:rPr>
                <w:color w:val="000000"/>
              </w:rPr>
            </w:pPr>
          </w:p>
        </w:tc>
      </w:tr>
    </w:tbl>
    <w:p w:rsidR="005F32C4" w:rsidRDefault="005F32C4" w:rsidP="005F32C4">
      <w:pPr>
        <w:pStyle w:val="a6"/>
        <w:rPr>
          <w:color w:val="000000"/>
        </w:rPr>
      </w:pPr>
      <w:r>
        <w:t>33.</w:t>
      </w:r>
      <w:r w:rsidRPr="00950913">
        <w:rPr>
          <w:color w:val="000000"/>
        </w:rPr>
        <w:t xml:space="preserve"> </w:t>
      </w:r>
      <w:r w:rsidRPr="00841BA6">
        <w:rPr>
          <w:color w:val="000000"/>
        </w:rPr>
        <w:t>Установите соответствие:</w:t>
      </w:r>
      <w:r w:rsidRPr="003B4947">
        <w:rPr>
          <w:b/>
          <w:color w:val="000000"/>
        </w:rPr>
        <w:t xml:space="preserve"> </w:t>
      </w:r>
      <w:r w:rsidRPr="00AF5D22">
        <w:rPr>
          <w:b/>
          <w:color w:val="000000"/>
        </w:rPr>
        <w:t xml:space="preserve">1- </w:t>
      </w:r>
      <w:r>
        <w:rPr>
          <w:b/>
          <w:color w:val="000000"/>
        </w:rPr>
        <w:t>Б</w:t>
      </w:r>
      <w:r w:rsidRPr="00AF5D22">
        <w:rPr>
          <w:b/>
          <w:color w:val="000000"/>
        </w:rPr>
        <w:t>,2-</w:t>
      </w:r>
      <w:r>
        <w:rPr>
          <w:b/>
          <w:color w:val="000000"/>
        </w:rPr>
        <w:t>В</w:t>
      </w:r>
      <w:r w:rsidRPr="00AF5D22">
        <w:rPr>
          <w:b/>
          <w:color w:val="000000"/>
        </w:rPr>
        <w:t xml:space="preserve"> ,3- </w:t>
      </w:r>
      <w:r>
        <w:rPr>
          <w:b/>
          <w:color w:val="000000"/>
        </w:rPr>
        <w:t>А</w:t>
      </w:r>
      <w:r w:rsidRPr="00AF5D22">
        <w:rPr>
          <w:b/>
          <w:color w:val="000000"/>
        </w:rPr>
        <w:t>.</w:t>
      </w:r>
    </w:p>
    <w:p w:rsidR="005F32C4" w:rsidRPr="00607FC0" w:rsidRDefault="005F32C4" w:rsidP="005F32C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141"/>
        <w:gridCol w:w="4786"/>
      </w:tblGrid>
      <w:tr w:rsidR="005F32C4" w:rsidRPr="000E51ED" w:rsidTr="004A2DEB">
        <w:tc>
          <w:tcPr>
            <w:tcW w:w="4644" w:type="dxa"/>
          </w:tcPr>
          <w:p w:rsidR="005F32C4" w:rsidRPr="000E51ED" w:rsidRDefault="005F32C4" w:rsidP="004A2DEB">
            <w:pPr>
              <w:rPr>
                <w:rFonts w:ascii="Times New Roman" w:hAnsi="Times New Roman" w:cs="Times New Roman"/>
              </w:rPr>
            </w:pPr>
            <w:r w:rsidRPr="000E51E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0E51ED">
              <w:rPr>
                <w:rFonts w:ascii="Times New Roman" w:hAnsi="Times New Roman" w:cs="Times New Roman"/>
                <w:sz w:val="24"/>
              </w:rPr>
              <w:t>Ферменты</w:t>
            </w:r>
          </w:p>
        </w:tc>
        <w:tc>
          <w:tcPr>
            <w:tcW w:w="4927" w:type="dxa"/>
            <w:gridSpan w:val="2"/>
          </w:tcPr>
          <w:p w:rsidR="005F32C4" w:rsidRPr="000E51ED" w:rsidRDefault="005F32C4" w:rsidP="004A2DEB">
            <w:pPr>
              <w:rPr>
                <w:rFonts w:ascii="Times New Roman" w:hAnsi="Times New Roman" w:cs="Times New Roman"/>
              </w:rPr>
            </w:pPr>
            <w:r w:rsidRPr="000E51ED">
              <w:rPr>
                <w:rFonts w:ascii="Times New Roman" w:hAnsi="Times New Roman" w:cs="Times New Roman"/>
              </w:rPr>
              <w:t xml:space="preserve">               А</w:t>
            </w:r>
            <w:r w:rsidRPr="000E51ED">
              <w:rPr>
                <w:rFonts w:ascii="Times New Roman" w:hAnsi="Times New Roman" w:cs="Times New Roman"/>
                <w:sz w:val="24"/>
              </w:rPr>
              <w:t>)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E51ED">
              <w:rPr>
                <w:rFonts w:ascii="Times New Roman" w:hAnsi="Times New Roman" w:cs="Times New Roman"/>
                <w:sz w:val="24"/>
              </w:rPr>
              <w:t>Участвуют в реакциях обмена веществ до более простых соединений, которые могут быть усвоены</w:t>
            </w:r>
          </w:p>
        </w:tc>
      </w:tr>
      <w:tr w:rsidR="005F32C4" w:rsidRPr="000E51ED" w:rsidTr="004A2DEB">
        <w:tc>
          <w:tcPr>
            <w:tcW w:w="4785" w:type="dxa"/>
            <w:gridSpan w:val="2"/>
          </w:tcPr>
          <w:p w:rsidR="005F32C4" w:rsidRPr="000E51ED" w:rsidRDefault="005F32C4" w:rsidP="004A2DEB">
            <w:pPr>
              <w:rPr>
                <w:rFonts w:ascii="Times New Roman" w:hAnsi="Times New Roman" w:cs="Times New Roman"/>
              </w:rPr>
            </w:pPr>
            <w:r w:rsidRPr="000E51E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  <w:r w:rsidRPr="000E51E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E51ED">
              <w:rPr>
                <w:rFonts w:ascii="Times New Roman" w:hAnsi="Times New Roman" w:cs="Times New Roman"/>
                <w:sz w:val="24"/>
              </w:rPr>
              <w:t>Экзоферменты</w:t>
            </w:r>
            <w:proofErr w:type="spellEnd"/>
          </w:p>
        </w:tc>
        <w:tc>
          <w:tcPr>
            <w:tcW w:w="4786" w:type="dxa"/>
          </w:tcPr>
          <w:p w:rsidR="005F32C4" w:rsidRPr="000E51ED" w:rsidRDefault="005F32C4" w:rsidP="004A2DEB">
            <w:pPr>
              <w:pStyle w:val="a6"/>
              <w:spacing w:before="0" w:beforeAutospacing="0" w:after="0" w:afterAutospacing="0"/>
            </w:pPr>
            <w:r w:rsidRPr="000E51ED">
              <w:t>Б) Биологические катализаторы, высокомолекулярные вещества белковой природы, вырабатываемые живой клеткой.</w:t>
            </w:r>
          </w:p>
        </w:tc>
      </w:tr>
      <w:tr w:rsidR="005F32C4" w:rsidRPr="000E51ED" w:rsidTr="004A2DEB">
        <w:tc>
          <w:tcPr>
            <w:tcW w:w="4785" w:type="dxa"/>
            <w:gridSpan w:val="2"/>
          </w:tcPr>
          <w:p w:rsidR="005F32C4" w:rsidRPr="000E51ED" w:rsidRDefault="005F32C4" w:rsidP="004A2DEB">
            <w:pPr>
              <w:rPr>
                <w:rFonts w:ascii="Times New Roman" w:hAnsi="Times New Roman" w:cs="Times New Roman"/>
              </w:rPr>
            </w:pPr>
            <w:r w:rsidRPr="000E51ED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  <w:r w:rsidRPr="000E51E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E51ED">
              <w:rPr>
                <w:rFonts w:ascii="Times New Roman" w:hAnsi="Times New Roman" w:cs="Times New Roman"/>
                <w:sz w:val="24"/>
              </w:rPr>
              <w:t>Эндофермент</w:t>
            </w:r>
            <w:proofErr w:type="spellEnd"/>
          </w:p>
        </w:tc>
        <w:tc>
          <w:tcPr>
            <w:tcW w:w="4786" w:type="dxa"/>
          </w:tcPr>
          <w:p w:rsidR="005F32C4" w:rsidRPr="000E51ED" w:rsidRDefault="005F32C4" w:rsidP="004A2DEB">
            <w:pPr>
              <w:rPr>
                <w:rFonts w:ascii="Times New Roman" w:hAnsi="Times New Roman" w:cs="Times New Roman"/>
              </w:rPr>
            </w:pPr>
            <w:r w:rsidRPr="000E51ED">
              <w:rPr>
                <w:rFonts w:ascii="Times New Roman" w:hAnsi="Times New Roman" w:cs="Times New Roman"/>
              </w:rPr>
              <w:t>В)</w:t>
            </w:r>
            <w:r w:rsidRPr="000E51ED">
              <w:rPr>
                <w:rFonts w:ascii="Times New Roman" w:hAnsi="Times New Roman" w:cs="Times New Roman"/>
                <w:sz w:val="24"/>
              </w:rPr>
              <w:t xml:space="preserve"> Выделяясь во внешнюю среду, расщепляют макромолекулы питательных веществ, происходящих внутри клетки</w:t>
            </w:r>
          </w:p>
        </w:tc>
      </w:tr>
    </w:tbl>
    <w:p w:rsidR="005F32C4" w:rsidRDefault="005F32C4" w:rsidP="005F32C4">
      <w:pPr>
        <w:rPr>
          <w:rFonts w:ascii="Times New Roman" w:hAnsi="Times New Roman" w:cs="Times New Roman"/>
          <w:sz w:val="24"/>
          <w:szCs w:val="24"/>
        </w:rPr>
      </w:pPr>
    </w:p>
    <w:p w:rsidR="005F32C4" w:rsidRDefault="005F32C4" w:rsidP="005F32C4">
      <w:pPr>
        <w:rPr>
          <w:rFonts w:ascii="Times New Roman" w:hAnsi="Times New Roman" w:cs="Times New Roman"/>
          <w:sz w:val="24"/>
          <w:szCs w:val="24"/>
        </w:rPr>
      </w:pPr>
    </w:p>
    <w:p w:rsidR="005F32C4" w:rsidRPr="002F069C" w:rsidRDefault="005F32C4" w:rsidP="005F32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34.</w:t>
      </w:r>
      <w:r w:rsidRPr="005D7DEF">
        <w:rPr>
          <w:rFonts w:ascii="Times New Roman" w:hAnsi="Times New Roman" w:cs="Times New Roman"/>
          <w:color w:val="000000"/>
        </w:rPr>
        <w:t xml:space="preserve"> </w:t>
      </w:r>
      <w:r w:rsidRPr="002F069C">
        <w:rPr>
          <w:rFonts w:ascii="Times New Roman" w:hAnsi="Times New Roman" w:cs="Times New Roman"/>
          <w:color w:val="000000"/>
        </w:rPr>
        <w:t>Установите соответствие:</w:t>
      </w:r>
      <w:r w:rsidRPr="002F069C">
        <w:rPr>
          <w:rFonts w:ascii="Times New Roman" w:hAnsi="Times New Roman" w:cs="Times New Roman"/>
          <w:b/>
          <w:color w:val="000000"/>
        </w:rPr>
        <w:t xml:space="preserve"> 1-</w:t>
      </w:r>
      <w:r>
        <w:rPr>
          <w:rFonts w:ascii="Times New Roman" w:hAnsi="Times New Roman" w:cs="Times New Roman"/>
          <w:b/>
          <w:color w:val="000000"/>
        </w:rPr>
        <w:t>А</w:t>
      </w:r>
      <w:r w:rsidRPr="002F069C">
        <w:rPr>
          <w:rFonts w:ascii="Times New Roman" w:hAnsi="Times New Roman" w:cs="Times New Roman"/>
          <w:b/>
          <w:color w:val="000000"/>
        </w:rPr>
        <w:t xml:space="preserve"> ,2-</w:t>
      </w:r>
      <w:r>
        <w:rPr>
          <w:rFonts w:ascii="Times New Roman" w:hAnsi="Times New Roman" w:cs="Times New Roman"/>
          <w:b/>
          <w:color w:val="000000"/>
        </w:rPr>
        <w:t>Б</w:t>
      </w:r>
      <w:r w:rsidRPr="002F069C">
        <w:rPr>
          <w:rFonts w:ascii="Times New Roman" w:hAnsi="Times New Roman" w:cs="Times New Roman"/>
          <w:b/>
          <w:color w:val="000000"/>
        </w:rPr>
        <w:t xml:space="preserve"> ,3-</w:t>
      </w:r>
      <w:r>
        <w:rPr>
          <w:rFonts w:ascii="Times New Roman" w:hAnsi="Times New Roman" w:cs="Times New Roman"/>
          <w:b/>
          <w:color w:val="000000"/>
        </w:rPr>
        <w:t>В.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F32C4" w:rsidRPr="00711AA8" w:rsidTr="004A2DEB">
        <w:tc>
          <w:tcPr>
            <w:tcW w:w="4785" w:type="dxa"/>
          </w:tcPr>
          <w:p w:rsidR="005F32C4" w:rsidRPr="00A6589B" w:rsidRDefault="005F32C4" w:rsidP="004A2DEB">
            <w:pPr>
              <w:rPr>
                <w:rFonts w:ascii="Times New Roman" w:hAnsi="Times New Roman" w:cs="Times New Roman"/>
              </w:rPr>
            </w:pPr>
            <w:r w:rsidRPr="00A6589B">
              <w:rPr>
                <w:rFonts w:ascii="Times New Roman" w:hAnsi="Times New Roman" w:cs="Times New Roman"/>
              </w:rPr>
              <w:t>1.</w:t>
            </w:r>
            <w:r w:rsidRPr="00A6589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6589B">
              <w:rPr>
                <w:rFonts w:ascii="Times New Roman" w:hAnsi="Times New Roman" w:cs="Times New Roman"/>
                <w:sz w:val="24"/>
              </w:rPr>
              <w:t>Капсулообразование</w:t>
            </w:r>
            <w:proofErr w:type="spellEnd"/>
          </w:p>
        </w:tc>
        <w:tc>
          <w:tcPr>
            <w:tcW w:w="4786" w:type="dxa"/>
          </w:tcPr>
          <w:p w:rsidR="005F32C4" w:rsidRPr="00711AA8" w:rsidRDefault="005F32C4" w:rsidP="004A2DEB">
            <w:pPr>
              <w:pStyle w:val="a6"/>
              <w:spacing w:before="0" w:beforeAutospacing="0" w:after="0" w:afterAutospacing="0"/>
            </w:pPr>
            <w:r w:rsidRPr="00711AA8">
              <w:t xml:space="preserve">А) </w:t>
            </w:r>
            <w:r>
              <w:t>Э</w:t>
            </w:r>
            <w:r w:rsidRPr="00711AA8">
              <w:t>то способность микроорганизмов образовывать на поверхности капсулу, которая защищает бактерии от клеток фагоцитов организма хозяина.</w:t>
            </w:r>
          </w:p>
          <w:p w:rsidR="005F32C4" w:rsidRPr="00711AA8" w:rsidRDefault="005F32C4" w:rsidP="004A2DEB">
            <w:pPr>
              <w:rPr>
                <w:rFonts w:ascii="Times New Roman" w:hAnsi="Times New Roman" w:cs="Times New Roman"/>
              </w:rPr>
            </w:pPr>
          </w:p>
        </w:tc>
      </w:tr>
      <w:tr w:rsidR="005F32C4" w:rsidRPr="00711AA8" w:rsidTr="004A2DEB">
        <w:tc>
          <w:tcPr>
            <w:tcW w:w="4785" w:type="dxa"/>
          </w:tcPr>
          <w:p w:rsidR="005F32C4" w:rsidRPr="00A6589B" w:rsidRDefault="005F32C4" w:rsidP="004A2DEB">
            <w:pPr>
              <w:rPr>
                <w:rFonts w:ascii="Times New Roman" w:hAnsi="Times New Roman" w:cs="Times New Roman"/>
              </w:rPr>
            </w:pPr>
            <w:r w:rsidRPr="00A6589B">
              <w:rPr>
                <w:rFonts w:ascii="Times New Roman" w:hAnsi="Times New Roman" w:cs="Times New Roman"/>
              </w:rPr>
              <w:t>2.</w:t>
            </w:r>
            <w:r w:rsidRPr="00A6589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6589B">
              <w:rPr>
                <w:rFonts w:ascii="Times New Roman" w:hAnsi="Times New Roman" w:cs="Times New Roman"/>
                <w:sz w:val="24"/>
              </w:rPr>
              <w:t>Токсинообразование</w:t>
            </w:r>
            <w:proofErr w:type="spellEnd"/>
          </w:p>
        </w:tc>
        <w:tc>
          <w:tcPr>
            <w:tcW w:w="4786" w:type="dxa"/>
          </w:tcPr>
          <w:p w:rsidR="005F32C4" w:rsidRPr="00711AA8" w:rsidRDefault="005F32C4" w:rsidP="004A2DEB">
            <w:pPr>
              <w:rPr>
                <w:rFonts w:ascii="Times New Roman" w:hAnsi="Times New Roman" w:cs="Times New Roman"/>
              </w:rPr>
            </w:pPr>
            <w:r w:rsidRPr="00711AA8">
              <w:rPr>
                <w:rFonts w:ascii="Times New Roman" w:hAnsi="Times New Roman" w:cs="Times New Roman"/>
              </w:rPr>
              <w:t>Б)</w:t>
            </w:r>
            <w:r w:rsidRPr="00711AA8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С</w:t>
            </w:r>
            <w:r w:rsidRPr="00711AA8">
              <w:rPr>
                <w:rFonts w:ascii="Times New Roman" w:hAnsi="Times New Roman" w:cs="Times New Roman"/>
                <w:sz w:val="24"/>
              </w:rPr>
              <w:t>пособность микроорганизмов вырабатывать яды.</w:t>
            </w:r>
          </w:p>
        </w:tc>
      </w:tr>
      <w:tr w:rsidR="005F32C4" w:rsidTr="004A2DEB">
        <w:tc>
          <w:tcPr>
            <w:tcW w:w="4785" w:type="dxa"/>
          </w:tcPr>
          <w:p w:rsidR="005F32C4" w:rsidRPr="00A6589B" w:rsidRDefault="005F32C4" w:rsidP="004A2DEB">
            <w:pPr>
              <w:rPr>
                <w:rFonts w:ascii="Times New Roman" w:hAnsi="Times New Roman" w:cs="Times New Roman"/>
              </w:rPr>
            </w:pPr>
            <w:r w:rsidRPr="00A6589B">
              <w:rPr>
                <w:rFonts w:ascii="Times New Roman" w:hAnsi="Times New Roman" w:cs="Times New Roman"/>
              </w:rPr>
              <w:t>3.</w:t>
            </w:r>
            <w:r w:rsidRPr="00A6589B">
              <w:rPr>
                <w:rFonts w:ascii="Times New Roman" w:hAnsi="Times New Roman" w:cs="Times New Roman"/>
                <w:sz w:val="24"/>
              </w:rPr>
              <w:t xml:space="preserve"> Экзотоксины</w:t>
            </w:r>
          </w:p>
        </w:tc>
        <w:tc>
          <w:tcPr>
            <w:tcW w:w="4786" w:type="dxa"/>
          </w:tcPr>
          <w:p w:rsidR="005F32C4" w:rsidRPr="00711AA8" w:rsidRDefault="005F32C4" w:rsidP="004A2DEB">
            <w:pPr>
              <w:pStyle w:val="a6"/>
              <w:spacing w:before="0" w:beforeAutospacing="0" w:after="0" w:afterAutospacing="0"/>
            </w:pPr>
            <w:r w:rsidRPr="00711AA8">
              <w:t xml:space="preserve">В) </w:t>
            </w:r>
            <w:r>
              <w:t>Э</w:t>
            </w:r>
            <w:r w:rsidRPr="00711AA8">
              <w:t xml:space="preserve">то вещества белковой природы, обладают выраженными </w:t>
            </w:r>
            <w:proofErr w:type="spellStart"/>
            <w:r w:rsidRPr="00711AA8">
              <w:t>иммуногенными</w:t>
            </w:r>
            <w:proofErr w:type="spellEnd"/>
            <w:r w:rsidRPr="00711AA8">
              <w:t xml:space="preserve"> и </w:t>
            </w:r>
            <w:proofErr w:type="spellStart"/>
            <w:r w:rsidRPr="00711AA8">
              <w:t>антигенными</w:t>
            </w:r>
            <w:proofErr w:type="spellEnd"/>
            <w:r w:rsidRPr="00711AA8">
              <w:t xml:space="preserve"> свойствами. По типу действия экзотоксины делятся </w:t>
            </w:r>
            <w:proofErr w:type="gramStart"/>
            <w:r w:rsidRPr="00711AA8">
              <w:t>на</w:t>
            </w:r>
            <w:proofErr w:type="gramEnd"/>
            <w:r w:rsidRPr="00711AA8">
              <w:t xml:space="preserve">: А. </w:t>
            </w:r>
            <w:proofErr w:type="spellStart"/>
            <w:r w:rsidRPr="00711AA8">
              <w:t>цитотоксины</w:t>
            </w:r>
            <w:proofErr w:type="spellEnd"/>
            <w:r w:rsidRPr="00711AA8">
              <w:t xml:space="preserve">  –  блокируют синтез белка в клетке; Б. </w:t>
            </w:r>
            <w:proofErr w:type="spellStart"/>
            <w:r w:rsidRPr="00711AA8">
              <w:t>мембранотоксины</w:t>
            </w:r>
            <w:proofErr w:type="spellEnd"/>
            <w:r w:rsidRPr="00711AA8">
              <w:t xml:space="preserve">  –  действуют на мембраны клеток. </w:t>
            </w:r>
          </w:p>
          <w:p w:rsidR="005F32C4" w:rsidRPr="00711AA8" w:rsidRDefault="005F32C4" w:rsidP="004A2DEB">
            <w:pPr>
              <w:rPr>
                <w:rFonts w:ascii="Times New Roman" w:hAnsi="Times New Roman" w:cs="Times New Roman"/>
              </w:rPr>
            </w:pPr>
          </w:p>
        </w:tc>
      </w:tr>
    </w:tbl>
    <w:p w:rsidR="005F32C4" w:rsidRDefault="005F32C4" w:rsidP="005F32C4">
      <w:r>
        <w:rPr>
          <w:rFonts w:ascii="Times New Roman" w:hAnsi="Times New Roman" w:cs="Times New Roman"/>
          <w:sz w:val="24"/>
          <w:szCs w:val="24"/>
        </w:rPr>
        <w:t>35.</w:t>
      </w:r>
      <w:r w:rsidRPr="005D7DEF">
        <w:rPr>
          <w:rFonts w:ascii="Times New Roman" w:hAnsi="Times New Roman" w:cs="Times New Roman"/>
          <w:color w:val="000000"/>
        </w:rPr>
        <w:t xml:space="preserve"> </w:t>
      </w:r>
      <w:r w:rsidRPr="002F069C">
        <w:rPr>
          <w:rFonts w:ascii="Times New Roman" w:hAnsi="Times New Roman" w:cs="Times New Roman"/>
          <w:color w:val="000000"/>
        </w:rPr>
        <w:t>Установите соответствие:</w:t>
      </w:r>
      <w:r w:rsidRPr="002F069C">
        <w:rPr>
          <w:rFonts w:ascii="Times New Roman" w:hAnsi="Times New Roman" w:cs="Times New Roman"/>
          <w:b/>
          <w:color w:val="000000"/>
        </w:rPr>
        <w:t xml:space="preserve"> 1-</w:t>
      </w:r>
      <w:r>
        <w:rPr>
          <w:rFonts w:ascii="Times New Roman" w:hAnsi="Times New Roman" w:cs="Times New Roman"/>
          <w:b/>
          <w:color w:val="000000"/>
        </w:rPr>
        <w:t>А</w:t>
      </w:r>
      <w:r w:rsidRPr="002F069C">
        <w:rPr>
          <w:rFonts w:ascii="Times New Roman" w:hAnsi="Times New Roman" w:cs="Times New Roman"/>
          <w:b/>
          <w:color w:val="000000"/>
        </w:rPr>
        <w:t>,2-</w:t>
      </w:r>
      <w:r>
        <w:rPr>
          <w:rFonts w:ascii="Times New Roman" w:hAnsi="Times New Roman" w:cs="Times New Roman"/>
          <w:b/>
          <w:color w:val="000000"/>
        </w:rPr>
        <w:t>Б</w:t>
      </w:r>
      <w:r w:rsidRPr="002F069C">
        <w:rPr>
          <w:rFonts w:ascii="Times New Roman" w:hAnsi="Times New Roman" w:cs="Times New Roman"/>
          <w:b/>
          <w:color w:val="000000"/>
        </w:rPr>
        <w:t xml:space="preserve"> ,3</w:t>
      </w:r>
      <w:r>
        <w:rPr>
          <w:rFonts w:ascii="Times New Roman" w:hAnsi="Times New Roman" w:cs="Times New Roman"/>
          <w:b/>
          <w:color w:val="000000"/>
        </w:rPr>
        <w:t>-В.</w:t>
      </w:r>
    </w:p>
    <w:p w:rsidR="005F32C4" w:rsidRDefault="005F32C4" w:rsidP="005F32C4"/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9"/>
        <w:gridCol w:w="4676"/>
      </w:tblGrid>
      <w:tr w:rsidR="005F32C4" w:rsidTr="004A2DEB">
        <w:tc>
          <w:tcPr>
            <w:tcW w:w="4679" w:type="dxa"/>
          </w:tcPr>
          <w:p w:rsidR="005F32C4" w:rsidRPr="00CF1C38" w:rsidRDefault="005F32C4" w:rsidP="004A2DEB">
            <w:r w:rsidRPr="00CF1C38">
              <w:t>1.</w:t>
            </w:r>
            <w:r w:rsidRPr="00CF1C38">
              <w:rPr>
                <w:rFonts w:ascii="Times New Roman" w:hAnsi="Times New Roman" w:cs="Times New Roman"/>
                <w:sz w:val="24"/>
              </w:rPr>
              <w:t xml:space="preserve"> Стерилизация</w:t>
            </w:r>
          </w:p>
        </w:tc>
        <w:tc>
          <w:tcPr>
            <w:tcW w:w="4676" w:type="dxa"/>
          </w:tcPr>
          <w:p w:rsidR="005F32C4" w:rsidRPr="004E3213" w:rsidRDefault="005F32C4" w:rsidP="004A2DEB">
            <w:pPr>
              <w:pStyle w:val="a6"/>
              <w:spacing w:before="0" w:beforeAutospacing="0" w:after="0" w:afterAutospacing="0"/>
            </w:pPr>
            <w:r w:rsidRPr="004E3213">
              <w:t xml:space="preserve">А) это полное освобождение объектов окружающей среды от микроорганизмов и их спор. </w:t>
            </w:r>
          </w:p>
          <w:p w:rsidR="005F32C4" w:rsidRPr="004E3213" w:rsidRDefault="005F32C4" w:rsidP="004A2DEB"/>
        </w:tc>
      </w:tr>
      <w:tr w:rsidR="005F32C4" w:rsidTr="004A2DEB">
        <w:tc>
          <w:tcPr>
            <w:tcW w:w="4679" w:type="dxa"/>
          </w:tcPr>
          <w:p w:rsidR="005F32C4" w:rsidRPr="00CF1C38" w:rsidRDefault="005F32C4" w:rsidP="004A2DEB">
            <w:r w:rsidRPr="00CF1C38">
              <w:lastRenderedPageBreak/>
              <w:t>2.</w:t>
            </w:r>
            <w:r w:rsidRPr="00CF1C38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F1C38">
              <w:rPr>
                <w:rFonts w:ascii="Times New Roman" w:hAnsi="Times New Roman" w:cs="Times New Roman"/>
                <w:sz w:val="24"/>
              </w:rPr>
              <w:t>Автоклавирование</w:t>
            </w:r>
            <w:proofErr w:type="spellEnd"/>
          </w:p>
        </w:tc>
        <w:tc>
          <w:tcPr>
            <w:tcW w:w="4676" w:type="dxa"/>
          </w:tcPr>
          <w:p w:rsidR="005F32C4" w:rsidRPr="004E3213" w:rsidRDefault="005F32C4" w:rsidP="004A2DEB">
            <w:r w:rsidRPr="004E3213">
              <w:t>Б)</w:t>
            </w:r>
            <w:r w:rsidRPr="004E3213">
              <w:rPr>
                <w:rFonts w:ascii="Times New Roman" w:hAnsi="Times New Roman" w:cs="Times New Roman"/>
                <w:sz w:val="24"/>
              </w:rPr>
              <w:t xml:space="preserve"> –  это обработка паром под давлением, которая проводится в специальных приборах  –  автоклавах.</w:t>
            </w:r>
          </w:p>
        </w:tc>
      </w:tr>
      <w:tr w:rsidR="005F32C4" w:rsidTr="004A2DEB">
        <w:tc>
          <w:tcPr>
            <w:tcW w:w="4679" w:type="dxa"/>
          </w:tcPr>
          <w:p w:rsidR="005F32C4" w:rsidRPr="00CF1C38" w:rsidRDefault="005F32C4" w:rsidP="004A2DEB">
            <w:r w:rsidRPr="00CF1C38">
              <w:t>3.</w:t>
            </w:r>
            <w:r w:rsidRPr="00CF1C38">
              <w:rPr>
                <w:rFonts w:ascii="Times New Roman" w:hAnsi="Times New Roman" w:cs="Times New Roman"/>
                <w:sz w:val="24"/>
              </w:rPr>
              <w:t xml:space="preserve"> Сухожаровая стерилизация  </w:t>
            </w:r>
          </w:p>
        </w:tc>
        <w:tc>
          <w:tcPr>
            <w:tcW w:w="4676" w:type="dxa"/>
          </w:tcPr>
          <w:p w:rsidR="005F32C4" w:rsidRPr="004E3213" w:rsidRDefault="005F32C4" w:rsidP="004A2DEB">
            <w:pPr>
              <w:pStyle w:val="a6"/>
              <w:spacing w:before="0" w:beforeAutospacing="0" w:after="0" w:afterAutospacing="0"/>
            </w:pPr>
            <w:r w:rsidRPr="004E3213">
              <w:t xml:space="preserve">В) обеззараживание материала с помощью специальной печи. </w:t>
            </w:r>
          </w:p>
          <w:p w:rsidR="005F32C4" w:rsidRDefault="005F32C4" w:rsidP="004A2DEB"/>
          <w:p w:rsidR="005F32C4" w:rsidRDefault="005F32C4" w:rsidP="004A2DEB"/>
          <w:p w:rsidR="005F32C4" w:rsidRPr="004E3213" w:rsidRDefault="005F32C4" w:rsidP="004A2DEB"/>
        </w:tc>
      </w:tr>
    </w:tbl>
    <w:p w:rsidR="005F32C4" w:rsidRDefault="005F32C4" w:rsidP="005F32C4">
      <w:pPr>
        <w:pStyle w:val="a6"/>
        <w:shd w:val="clear" w:color="auto" w:fill="FFFFFF"/>
        <w:spacing w:before="504" w:beforeAutospacing="0" w:after="504" w:afterAutospacing="0"/>
        <w:rPr>
          <w:b/>
          <w:bCs/>
          <w:color w:val="000000"/>
        </w:rPr>
      </w:pPr>
      <w:r>
        <w:rPr>
          <w:b/>
          <w:bCs/>
          <w:color w:val="000000"/>
        </w:rPr>
        <w:t>Вопрос на короткий ответ</w:t>
      </w:r>
    </w:p>
    <w:p w:rsidR="005F32C4" w:rsidRDefault="005F32C4" w:rsidP="005F32C4">
      <w:pPr>
        <w:pStyle w:val="a6"/>
        <w:shd w:val="clear" w:color="auto" w:fill="FFFFFF"/>
        <w:spacing w:before="504" w:beforeAutospacing="0" w:after="504" w:afterAutospacing="0"/>
        <w:rPr>
          <w:b/>
          <w:bCs/>
          <w:color w:val="000000"/>
        </w:rPr>
      </w:pPr>
      <w:r>
        <w:rPr>
          <w:b/>
          <w:bCs/>
          <w:color w:val="000000"/>
        </w:rPr>
        <w:t>Простые</w:t>
      </w:r>
    </w:p>
    <w:p w:rsidR="005F32C4" w:rsidRPr="00BB180D" w:rsidRDefault="005F32C4" w:rsidP="005F32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36</w:t>
      </w:r>
      <w:r w:rsidRPr="00BB180D">
        <w:rPr>
          <w:rFonts w:ascii="Times New Roman" w:eastAsia="Times New Roman" w:hAnsi="Times New Roman" w:cs="Times New Roman"/>
          <w:sz w:val="24"/>
          <w:szCs w:val="24"/>
          <w:lang w:eastAsia="ru-RU"/>
        </w:rPr>
        <w:t>. ​_______________ — количество раз, которое был прочитан нуклеотид в процессе </w:t>
      </w:r>
    </w:p>
    <w:p w:rsidR="005F32C4" w:rsidRPr="00BB180D" w:rsidRDefault="005F32C4" w:rsidP="005F32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80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секвенирования. Отсюда можно посчитать, например, среднее покрытие геном</w:t>
      </w:r>
      <w:proofErr w:type="gramStart"/>
      <w:r w:rsidRPr="00BB180D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gramEnd"/>
      <w:r w:rsidRPr="00BB1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7F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Покрытие нуклеотида</w:t>
      </w:r>
      <w:r w:rsidRPr="00BB180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F32C4" w:rsidRPr="00BB180D" w:rsidRDefault="005F32C4" w:rsidP="005F32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32C4" w:rsidRPr="00BB180D" w:rsidRDefault="005F32C4" w:rsidP="005F32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37</w:t>
      </w:r>
      <w:r w:rsidRPr="00BB180D">
        <w:rPr>
          <w:rFonts w:ascii="Times New Roman" w:eastAsia="Times New Roman" w:hAnsi="Times New Roman" w:cs="Times New Roman"/>
          <w:sz w:val="24"/>
          <w:szCs w:val="24"/>
          <w:lang w:eastAsia="ru-RU"/>
        </w:rPr>
        <w:t>.______________набор  перекрывающихся  последовательностей  фрагментов  ДНК (</w:t>
      </w:r>
      <w:proofErr w:type="spellStart"/>
      <w:r w:rsidRPr="00BB180D">
        <w:rPr>
          <w:rFonts w:ascii="Times New Roman" w:eastAsia="Times New Roman" w:hAnsi="Times New Roman" w:cs="Times New Roman"/>
          <w:sz w:val="24"/>
          <w:szCs w:val="24"/>
          <w:lang w:eastAsia="ru-RU"/>
        </w:rPr>
        <w:t>ридов</w:t>
      </w:r>
      <w:proofErr w:type="spellEnd"/>
      <w:r w:rsidRPr="00BB180D">
        <w:rPr>
          <w:rFonts w:ascii="Times New Roman" w:eastAsia="Times New Roman" w:hAnsi="Times New Roman" w:cs="Times New Roman"/>
          <w:sz w:val="24"/>
          <w:szCs w:val="24"/>
          <w:lang w:eastAsia="ru-RU"/>
        </w:rPr>
        <w:t>),  полученных  из  одного  биологического  источник</w:t>
      </w:r>
      <w:proofErr w:type="gramStart"/>
      <w:r w:rsidRPr="00BB180D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spellStart"/>
      <w:proofErr w:type="gramEnd"/>
      <w:r w:rsidRPr="00327F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Контиг</w:t>
      </w:r>
      <w:proofErr w:type="spellEnd"/>
      <w:r w:rsidRPr="00BB180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F32C4" w:rsidRPr="00BB180D" w:rsidRDefault="005F32C4" w:rsidP="005F32C4">
      <w:pPr>
        <w:rPr>
          <w:rFonts w:ascii="Times New Roman" w:hAnsi="Times New Roman" w:cs="Times New Roman"/>
          <w:sz w:val="24"/>
          <w:szCs w:val="24"/>
        </w:rPr>
      </w:pPr>
    </w:p>
    <w:p w:rsidR="005F32C4" w:rsidRPr="00BB180D" w:rsidRDefault="005F32C4" w:rsidP="005F32C4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38</w:t>
      </w:r>
      <w:r w:rsidRPr="00BB180D">
        <w:rPr>
          <w:rFonts w:ascii="Times New Roman" w:hAnsi="Times New Roman" w:cs="Times New Roman"/>
          <w:sz w:val="24"/>
          <w:szCs w:val="24"/>
          <w:shd w:val="clear" w:color="auto" w:fill="FFFFFF"/>
        </w:rPr>
        <w:t>._____________ ​— определение первичной структуры биополимер</w:t>
      </w:r>
      <w:proofErr w:type="gramStart"/>
      <w:r w:rsidRPr="00BB180D">
        <w:rPr>
          <w:rFonts w:ascii="Times New Roman" w:hAnsi="Times New Roman" w:cs="Times New Roman"/>
          <w:sz w:val="24"/>
          <w:szCs w:val="24"/>
          <w:shd w:val="clear" w:color="auto" w:fill="FFFFFF"/>
        </w:rPr>
        <w:t>а(</w:t>
      </w:r>
      <w:proofErr w:type="gramEnd"/>
      <w:r w:rsidRPr="00327F4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Секвенирование</w:t>
      </w:r>
      <w:r w:rsidRPr="00BB180D">
        <w:rPr>
          <w:rFonts w:ascii="Times New Roman" w:hAnsi="Times New Roman" w:cs="Times New Roman"/>
          <w:sz w:val="24"/>
          <w:szCs w:val="24"/>
          <w:shd w:val="clear" w:color="auto" w:fill="FFFFFF"/>
        </w:rPr>
        <w:t>) </w:t>
      </w:r>
    </w:p>
    <w:p w:rsidR="005F32C4" w:rsidRPr="005F32C4" w:rsidRDefault="005F32C4" w:rsidP="005F32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</w:t>
      </w:r>
      <w:r w:rsidRPr="00BB180D">
        <w:rPr>
          <w:rFonts w:ascii="Times New Roman" w:hAnsi="Times New Roman" w:cs="Times New Roman"/>
          <w:sz w:val="24"/>
          <w:szCs w:val="24"/>
        </w:rPr>
        <w:t>.</w:t>
      </w:r>
      <w:r w:rsidRPr="005F32C4">
        <w:rPr>
          <w:rFonts w:ascii="Times New Roman" w:hAnsi="Times New Roman" w:cs="Times New Roman"/>
          <w:sz w:val="24"/>
          <w:szCs w:val="24"/>
        </w:rPr>
        <w:t>Одна из вариантных форм </w:t>
      </w:r>
      <w:hyperlink r:id="rId6" w:anchor="gene" w:history="1">
        <w:r w:rsidRPr="005F32C4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гена</w:t>
        </w:r>
      </w:hyperlink>
      <w:r w:rsidRPr="005F32C4">
        <w:rPr>
          <w:rFonts w:ascii="Times New Roman" w:hAnsi="Times New Roman" w:cs="Times New Roman"/>
          <w:sz w:val="24"/>
          <w:szCs w:val="24"/>
        </w:rPr>
        <w:t>, отличающаяся от других форм своей </w:t>
      </w:r>
      <w:hyperlink r:id="rId7" w:anchor="nucleotide" w:history="1">
        <w:r w:rsidRPr="005F32C4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нуклеотидной</w:t>
        </w:r>
      </w:hyperlink>
      <w:r w:rsidRPr="005F32C4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5F32C4">
        <w:rPr>
          <w:rFonts w:ascii="Times New Roman" w:hAnsi="Times New Roman" w:cs="Times New Roman"/>
          <w:sz w:val="24"/>
          <w:szCs w:val="24"/>
        </w:rPr>
        <w:t>последовательностью_____________</w:t>
      </w:r>
      <w:proofErr w:type="spellEnd"/>
      <w:r w:rsidRPr="005F32C4">
        <w:rPr>
          <w:rFonts w:ascii="Times New Roman" w:hAnsi="Times New Roman" w:cs="Times New Roman"/>
          <w:sz w:val="24"/>
          <w:szCs w:val="24"/>
        </w:rPr>
        <w:t>(</w:t>
      </w:r>
      <w:r w:rsidRPr="005F32C4">
        <w:rPr>
          <w:rFonts w:ascii="Times New Roman" w:hAnsi="Times New Roman" w:cs="Times New Roman"/>
          <w:b/>
          <w:bCs/>
          <w:sz w:val="24"/>
          <w:szCs w:val="24"/>
        </w:rPr>
        <w:t>Аллель</w:t>
      </w:r>
      <w:r w:rsidRPr="005F32C4">
        <w:rPr>
          <w:rFonts w:ascii="Times New Roman" w:hAnsi="Times New Roman" w:cs="Times New Roman"/>
          <w:sz w:val="24"/>
          <w:szCs w:val="24"/>
        </w:rPr>
        <w:t>)</w:t>
      </w:r>
    </w:p>
    <w:p w:rsidR="005F32C4" w:rsidRPr="00BB180D" w:rsidRDefault="005F32C4" w:rsidP="005F3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40.Семейство </w:t>
      </w:r>
      <w:proofErr w:type="spellStart"/>
      <w:r w:rsidRPr="005F32C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тандемно</w:t>
      </w:r>
      <w:proofErr w:type="spellEnd"/>
      <w:r w:rsidRPr="005F3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повторяющихся</w:t>
      </w:r>
      <w:r w:rsidRPr="00BB1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последовательностей </w:t>
      </w:r>
      <w:hyperlink r:id="rId8" w:anchor="DNA" w:history="1">
        <w:r w:rsidRPr="00BB180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ДНК</w:t>
        </w:r>
      </w:hyperlink>
      <w:r w:rsidRPr="00BB180D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присутствующих в </w:t>
      </w:r>
      <w:hyperlink r:id="rId9" w:anchor="chromosome" w:history="1">
        <w:r w:rsidRPr="00BB180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хромосоме</w:t>
        </w:r>
      </w:hyperlink>
      <w:r w:rsidRPr="00BB180D">
        <w:rPr>
          <w:rFonts w:ascii="Times New Roman" w:eastAsia="Times New Roman" w:hAnsi="Times New Roman" w:cs="Times New Roman"/>
          <w:sz w:val="24"/>
          <w:szCs w:val="24"/>
          <w:lang w:eastAsia="ru-RU"/>
        </w:rPr>
        <w:t> многих высших</w:t>
      </w:r>
      <w:proofErr w:type="gramStart"/>
      <w:r w:rsidRPr="00BB1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BB1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читается, что эукариоты помогают поддерживать структуру и функцию </w:t>
      </w:r>
      <w:proofErr w:type="spellStart"/>
      <w:r w:rsidRPr="00BB180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центромеры</w:t>
      </w:r>
      <w:proofErr w:type="spellEnd"/>
      <w:r w:rsidRPr="00BB1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   </w:t>
      </w:r>
      <w:r w:rsidRPr="00BB18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(</w:t>
      </w:r>
      <w:proofErr w:type="spellStart"/>
      <w:r w:rsidRPr="00BB18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Альфа-спутниковая</w:t>
      </w:r>
      <w:proofErr w:type="spellEnd"/>
      <w:r w:rsidRPr="00BB18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последовательность)</w:t>
      </w:r>
    </w:p>
    <w:p w:rsidR="005F32C4" w:rsidRPr="00BB180D" w:rsidRDefault="005F32C4" w:rsidP="005F32C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32C4" w:rsidRPr="00BB180D" w:rsidRDefault="005F32C4" w:rsidP="005F3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41</w:t>
      </w:r>
      <w:r w:rsidRPr="00BB1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.Применение компьютерных технологий для управления биологической </w:t>
      </w:r>
      <w:proofErr w:type="spellStart"/>
      <w:r w:rsidRPr="00BB180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информацией________</w:t>
      </w:r>
      <w:proofErr w:type="spellEnd"/>
      <w:r w:rsidRPr="00BB180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BB18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Биоинформатика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5F32C4" w:rsidRPr="00BB180D" w:rsidRDefault="005F32C4" w:rsidP="005F32C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32C4" w:rsidRPr="00BB180D" w:rsidRDefault="005F32C4" w:rsidP="005F3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42</w:t>
      </w:r>
      <w:r w:rsidRPr="00BB18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BB180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данных, в которой хранятся метаданные, </w:t>
      </w:r>
      <w:r w:rsidRPr="00BB180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т.е</w:t>
      </w:r>
      <w:r w:rsidRPr="00BB1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данные о </w:t>
      </w:r>
      <w:proofErr w:type="spellStart"/>
      <w:r w:rsidRPr="00BB180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данных________</w:t>
      </w:r>
      <w:proofErr w:type="spellEnd"/>
      <w:r w:rsidRPr="00BB180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BB18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база данных)</w:t>
      </w:r>
    </w:p>
    <w:p w:rsidR="005F32C4" w:rsidRDefault="005F32C4" w:rsidP="005F32C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32C4" w:rsidRPr="00295B6F" w:rsidRDefault="005F32C4" w:rsidP="005F32C4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295B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Средне-сложные</w:t>
      </w:r>
      <w:proofErr w:type="spellEnd"/>
    </w:p>
    <w:p w:rsidR="005F32C4" w:rsidRPr="00BB180D" w:rsidRDefault="005F32C4" w:rsidP="005F32C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32C4" w:rsidRPr="00BB180D" w:rsidRDefault="005F32C4" w:rsidP="005F3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43</w:t>
      </w:r>
      <w:r w:rsidRPr="00BB18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BB180D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Удаление какой-либо части </w:t>
      </w:r>
      <w:hyperlink r:id="rId10" w:anchor="nucleic_acid" w:history="1">
        <w:r w:rsidRPr="00BB180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нуклеиновой кислоты</w:t>
        </w:r>
      </w:hyperlink>
      <w:r w:rsidRPr="00BB180D">
        <w:rPr>
          <w:rFonts w:ascii="Times New Roman" w:eastAsia="Times New Roman" w:hAnsi="Times New Roman" w:cs="Times New Roman"/>
          <w:sz w:val="24"/>
          <w:szCs w:val="24"/>
          <w:lang w:eastAsia="ru-RU"/>
        </w:rPr>
        <w:t> или </w:t>
      </w:r>
      <w:hyperlink r:id="rId11" w:anchor="protein" w:history="1">
        <w:r w:rsidRPr="00BB180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белковой</w:t>
        </w:r>
      </w:hyperlink>
      <w:r w:rsidRPr="00BB180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BB18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последовательности___________</w:t>
      </w:r>
      <w:proofErr w:type="spellEnd"/>
      <w:proofErr w:type="gramStart"/>
      <w:r w:rsidRPr="00BB180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BB18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End"/>
      <w:r w:rsidRPr="00BB18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стирание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5F32C4" w:rsidRPr="00BB180D" w:rsidRDefault="005F32C4" w:rsidP="005F32C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32C4" w:rsidRPr="00BB180D" w:rsidRDefault="005F32C4" w:rsidP="005F3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44</w:t>
      </w:r>
      <w:r w:rsidRPr="00BB180D">
        <w:rPr>
          <w:rFonts w:ascii="Times New Roman" w:eastAsia="Times New Roman" w:hAnsi="Times New Roman" w:cs="Times New Roman"/>
          <w:sz w:val="24"/>
          <w:szCs w:val="24"/>
          <w:lang w:eastAsia="ru-RU"/>
        </w:rPr>
        <w:t>.Дезоксирибонуклеиновая кислота. </w:t>
      </w:r>
      <w:hyperlink r:id="rId12" w:anchor="nucleic_acid" w:history="1">
        <w:r w:rsidRPr="00BB180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Нуклеиновая кислота</w:t>
        </w:r>
      </w:hyperlink>
      <w:r w:rsidRPr="00BB180D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 которой состоят </w:t>
      </w:r>
      <w:proofErr w:type="spellStart"/>
      <w:r>
        <w:fldChar w:fldCharType="begin"/>
      </w:r>
      <w:r>
        <w:instrText>HYPERLINK "https://discoveryandinnovation.com/bioinformatics/glossary.html" \l "gene"</w:instrText>
      </w:r>
      <w:r>
        <w:fldChar w:fldCharType="separate"/>
      </w:r>
      <w:r w:rsidRPr="00BB180D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гены</w:t>
      </w:r>
      <w:r>
        <w:fldChar w:fldCharType="end"/>
      </w:r>
      <w:r w:rsidRPr="00BB18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proofErr w:type="spellEnd"/>
      <w:proofErr w:type="gramStart"/>
      <w:r w:rsidRPr="00BB180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BB18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End"/>
      <w:r w:rsidRPr="00BB18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ДНК)</w:t>
      </w:r>
    </w:p>
    <w:p w:rsidR="005F32C4" w:rsidRPr="00BB180D" w:rsidRDefault="005F32C4" w:rsidP="005F32C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32C4" w:rsidRPr="00BB180D" w:rsidRDefault="005F32C4" w:rsidP="005F3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45</w:t>
      </w:r>
      <w:r w:rsidRPr="00BB180D">
        <w:rPr>
          <w:rFonts w:ascii="Times New Roman" w:eastAsia="Times New Roman" w:hAnsi="Times New Roman" w:cs="Times New Roman"/>
          <w:sz w:val="24"/>
          <w:szCs w:val="24"/>
          <w:lang w:eastAsia="ru-RU"/>
        </w:rPr>
        <w:t>.Класс организмов, состоящих из одной или нескольких клеток, каждая из которых содержит мембрану, заключенную ядро и упаковывает свою </w:t>
      </w:r>
      <w:hyperlink r:id="rId13" w:anchor="DNA" w:history="1">
        <w:r w:rsidRPr="00BB180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ДНК</w:t>
        </w:r>
      </w:hyperlink>
      <w:r w:rsidRPr="00BB1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 гистонами в массив </w:t>
      </w:r>
      <w:proofErr w:type="spellStart"/>
      <w:r w:rsidRPr="00BB180D">
        <w:rPr>
          <w:rFonts w:ascii="Times New Roman" w:eastAsia="Times New Roman" w:hAnsi="Times New Roman" w:cs="Times New Roman"/>
          <w:sz w:val="24"/>
          <w:szCs w:val="24"/>
          <w:lang w:eastAsia="ru-RU"/>
        </w:rPr>
        <w:t>нуклеосом___________</w:t>
      </w:r>
      <w:proofErr w:type="spellEnd"/>
      <w:r w:rsidRPr="00BB180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BB18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Эукариоты</w:t>
      </w:r>
      <w:r w:rsidRPr="00BB180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F32C4" w:rsidRPr="00BB180D" w:rsidRDefault="005F32C4" w:rsidP="005F32C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5F32C4" w:rsidRPr="005F32C4" w:rsidRDefault="005F32C4" w:rsidP="005F32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</w:t>
      </w:r>
      <w:r w:rsidRPr="00BB180D">
        <w:rPr>
          <w:rFonts w:ascii="Times New Roman" w:hAnsi="Times New Roman" w:cs="Times New Roman"/>
          <w:sz w:val="24"/>
          <w:szCs w:val="24"/>
        </w:rPr>
        <w:t xml:space="preserve">. _______— это непрерывный сегмент </w:t>
      </w:r>
      <w:proofErr w:type="spellStart"/>
      <w:r w:rsidRPr="005F32C4">
        <w:rPr>
          <w:rFonts w:ascii="Times New Roman" w:hAnsi="Times New Roman" w:cs="Times New Roman"/>
          <w:sz w:val="24"/>
          <w:szCs w:val="24"/>
        </w:rPr>
        <w:t>эукариотической</w:t>
      </w:r>
      <w:proofErr w:type="spellEnd"/>
      <w:r w:rsidRPr="005F32C4">
        <w:rPr>
          <w:rFonts w:ascii="Times New Roman" w:hAnsi="Times New Roman" w:cs="Times New Roman"/>
          <w:sz w:val="24"/>
          <w:szCs w:val="24"/>
        </w:rPr>
        <w:t> </w:t>
      </w:r>
      <w:hyperlink r:id="rId14" w:anchor="DNA" w:history="1">
        <w:r w:rsidRPr="005F32C4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ДНК</w:t>
        </w:r>
      </w:hyperlink>
      <w:r w:rsidRPr="005F32C4">
        <w:rPr>
          <w:rFonts w:ascii="Times New Roman" w:hAnsi="Times New Roman" w:cs="Times New Roman"/>
          <w:sz w:val="24"/>
          <w:szCs w:val="24"/>
        </w:rPr>
        <w:t>, который соответствует части зрелого (обработанного) продукта </w:t>
      </w:r>
      <w:hyperlink r:id="rId15" w:anchor="RNA" w:history="1">
        <w:r w:rsidRPr="005F32C4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РНК</w:t>
        </w:r>
      </w:hyperlink>
      <w:r w:rsidRPr="005F32C4">
        <w:rPr>
          <w:rFonts w:ascii="Times New Roman" w:hAnsi="Times New Roman" w:cs="Times New Roman"/>
          <w:sz w:val="24"/>
          <w:szCs w:val="24"/>
        </w:rPr>
        <w:t> этого </w:t>
      </w:r>
      <w:hyperlink r:id="rId16" w:anchor="gene" w:history="1">
        <w:r w:rsidRPr="005F32C4">
          <w:rPr>
            <w:rStyle w:val="a7"/>
            <w:rFonts w:ascii="Times New Roman" w:hAnsi="Times New Roman" w:cs="Times New Roman"/>
            <w:color w:val="auto"/>
            <w:sz w:val="24"/>
            <w:szCs w:val="24"/>
          </w:rPr>
          <w:t>гена</w:t>
        </w:r>
      </w:hyperlink>
      <w:r w:rsidRPr="005F32C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F32C4">
        <w:rPr>
          <w:rFonts w:ascii="Times New Roman" w:hAnsi="Times New Roman" w:cs="Times New Roman"/>
          <w:b/>
          <w:bCs/>
          <w:sz w:val="24"/>
          <w:szCs w:val="24"/>
        </w:rPr>
        <w:t>Экзон</w:t>
      </w:r>
      <w:proofErr w:type="spellEnd"/>
      <w:r w:rsidRPr="005F32C4">
        <w:rPr>
          <w:rFonts w:ascii="Times New Roman" w:hAnsi="Times New Roman" w:cs="Times New Roman"/>
          <w:sz w:val="24"/>
          <w:szCs w:val="24"/>
        </w:rPr>
        <w:t>)</w:t>
      </w:r>
    </w:p>
    <w:p w:rsidR="005F32C4" w:rsidRPr="005F32C4" w:rsidRDefault="005F32C4" w:rsidP="005F32C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F32C4" w:rsidRPr="00BB180D" w:rsidRDefault="005F32C4" w:rsidP="005F3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47</w:t>
      </w:r>
      <w:r w:rsidRPr="00BB180D">
        <w:rPr>
          <w:rFonts w:ascii="Times New Roman" w:eastAsia="Times New Roman" w:hAnsi="Times New Roman" w:cs="Times New Roman"/>
          <w:sz w:val="24"/>
          <w:szCs w:val="24"/>
          <w:lang w:eastAsia="ru-RU"/>
        </w:rPr>
        <w:t>.Изменение последовательности ДНК, вызванное воздействием мутагена на </w:t>
      </w:r>
      <w:hyperlink r:id="rId17" w:anchor="DNA" w:history="1">
        <w:r w:rsidRPr="00BB180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ДНК</w:t>
        </w:r>
      </w:hyperlink>
      <w:r w:rsidRPr="00BB18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proofErr w:type="gramStart"/>
      <w:r w:rsidRPr="00BB180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BB18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End"/>
      <w:r w:rsidRPr="00BB18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Индуцированная мутация</w:t>
      </w:r>
      <w:r w:rsidRPr="00BB180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F32C4" w:rsidRPr="00BB180D" w:rsidRDefault="005F32C4" w:rsidP="005F3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32C4" w:rsidRPr="00BB180D" w:rsidRDefault="005F32C4" w:rsidP="005F3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32C4" w:rsidRPr="00BB180D" w:rsidRDefault="005F32C4" w:rsidP="005F3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48</w:t>
      </w:r>
      <w:r w:rsidRPr="00BB180D">
        <w:rPr>
          <w:rFonts w:ascii="Times New Roman" w:eastAsia="Times New Roman" w:hAnsi="Times New Roman" w:cs="Times New Roman"/>
          <w:sz w:val="24"/>
          <w:szCs w:val="24"/>
          <w:lang w:eastAsia="ru-RU"/>
        </w:rPr>
        <w:t>.Чередуйте формы специфического </w:t>
      </w:r>
      <w:hyperlink r:id="rId18" w:anchor="protein" w:history="1">
        <w:r w:rsidRPr="00BB180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белка</w:t>
        </w:r>
      </w:hyperlink>
      <w:r w:rsidRPr="00BB180D">
        <w:rPr>
          <w:rFonts w:ascii="Times New Roman" w:eastAsia="Times New Roman" w:hAnsi="Times New Roman" w:cs="Times New Roman"/>
          <w:sz w:val="24"/>
          <w:szCs w:val="24"/>
          <w:lang w:eastAsia="ru-RU"/>
        </w:rPr>
        <w:t> с немного отличающимися </w:t>
      </w:r>
      <w:hyperlink r:id="rId19" w:anchor="amino_acid" w:history="1">
        <w:r w:rsidRPr="00BB180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аминокислотными</w:t>
        </w:r>
      </w:hyperlink>
      <w:r w:rsidRPr="00BB1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последовательностями. Часто </w:t>
      </w:r>
      <w:proofErr w:type="gramStart"/>
      <w:r w:rsidRPr="00BB180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различные</w:t>
      </w:r>
      <w:proofErr w:type="gramEnd"/>
      <w:r w:rsidRPr="00BB1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B180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изоформы</w:t>
      </w:r>
      <w:proofErr w:type="spellEnd"/>
      <w:r w:rsidRPr="00BB1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образуются путем альтернативного </w:t>
      </w:r>
      <w:proofErr w:type="spellStart"/>
      <w:r w:rsidRPr="00BB180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сплайсинга</w:t>
      </w:r>
      <w:proofErr w:type="spellEnd"/>
      <w:r w:rsidRPr="00BB1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конкретной </w:t>
      </w:r>
      <w:proofErr w:type="spellStart"/>
      <w:r>
        <w:fldChar w:fldCharType="begin"/>
      </w:r>
      <w:r>
        <w:instrText>HYPERLINK "https://discoveryandinnovation.com/bioinformatics/glossary.html" \l "mRNA"</w:instrText>
      </w:r>
      <w:r>
        <w:fldChar w:fldCharType="separate"/>
      </w:r>
      <w:r w:rsidRPr="00BB180D">
        <w:rPr>
          <w:rFonts w:ascii="Times New Roman" w:eastAsia="Times New Roman" w:hAnsi="Times New Roman" w:cs="Times New Roman"/>
          <w:sz w:val="24"/>
          <w:szCs w:val="24"/>
          <w:lang w:eastAsia="ru-RU"/>
        </w:rPr>
        <w:t>мРНК</w:t>
      </w:r>
      <w:r>
        <w:fldChar w:fldCharType="end"/>
      </w:r>
      <w:r w:rsidRPr="00BB18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proofErr w:type="spellEnd"/>
      <w:r w:rsidRPr="00BB180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E229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Изоформа</w:t>
      </w:r>
      <w:proofErr w:type="spellEnd"/>
      <w:r w:rsidRPr="00BB180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F32C4" w:rsidRPr="00BB180D" w:rsidRDefault="005F32C4" w:rsidP="005F32C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F32C4" w:rsidRPr="00BB180D" w:rsidRDefault="005F32C4" w:rsidP="005F32C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F32C4" w:rsidRPr="00BB180D" w:rsidRDefault="005F32C4" w:rsidP="005F3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49</w:t>
      </w:r>
      <w:r w:rsidRPr="00BB180D">
        <w:rPr>
          <w:rFonts w:ascii="Times New Roman" w:eastAsia="Times New Roman" w:hAnsi="Times New Roman" w:cs="Times New Roman"/>
          <w:sz w:val="24"/>
          <w:szCs w:val="24"/>
          <w:lang w:eastAsia="ru-RU"/>
        </w:rPr>
        <w:t>.Матричная </w:t>
      </w:r>
      <w:hyperlink r:id="rId20" w:anchor="RNA" w:history="1">
        <w:r w:rsidRPr="00BB180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РНК</w:t>
        </w:r>
      </w:hyperlink>
      <w:r w:rsidRPr="00BB180D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разновидность </w:t>
      </w:r>
      <w:hyperlink r:id="rId21" w:anchor="RNA" w:history="1">
        <w:r w:rsidRPr="00BB180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РНК</w:t>
        </w:r>
      </w:hyperlink>
      <w:r w:rsidRPr="00BB1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которая транслируется в </w:t>
      </w:r>
      <w:proofErr w:type="spellStart"/>
      <w:r w:rsidRPr="00BB18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полипептид_______</w:t>
      </w:r>
      <w:proofErr w:type="spellEnd"/>
      <w:r w:rsidRPr="00BB180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8747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МРНК</w:t>
      </w:r>
      <w:r w:rsidRPr="00BB180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F32C4" w:rsidRPr="00BB180D" w:rsidRDefault="005F32C4" w:rsidP="005F32C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32C4" w:rsidRPr="00BB180D" w:rsidRDefault="005F32C4" w:rsidP="005F3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  <w:r w:rsidRPr="00BB180D">
        <w:rPr>
          <w:rFonts w:ascii="Times New Roman" w:eastAsia="Times New Roman" w:hAnsi="Times New Roman" w:cs="Times New Roman"/>
          <w:sz w:val="24"/>
          <w:szCs w:val="24"/>
          <w:lang w:eastAsia="ru-RU"/>
        </w:rPr>
        <w:t>.Молекула РНК, которая функционирует без трансляции в </w:t>
      </w:r>
      <w:hyperlink r:id="rId22" w:anchor="protein" w:history="1">
        <w:r w:rsidRPr="00BB180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белок</w:t>
        </w:r>
      </w:hyperlink>
      <w:r w:rsidRPr="00BB180D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например, </w:t>
      </w:r>
      <w:hyperlink r:id="rId23" w:anchor="tRNA" w:history="1">
        <w:r w:rsidRPr="00BB180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транспортная РНК</w:t>
        </w:r>
      </w:hyperlink>
      <w:r w:rsidRPr="00BB180D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proofErr w:type="spellStart"/>
      <w:r w:rsidRPr="00590387">
        <w:rPr>
          <w:rFonts w:ascii="Times New Roman" w:hAnsi="Times New Roman" w:cs="Times New Roman"/>
          <w:sz w:val="24"/>
          <w:szCs w:val="24"/>
        </w:rPr>
        <w:fldChar w:fldCharType="begin"/>
      </w:r>
      <w:r w:rsidRPr="00BB180D">
        <w:rPr>
          <w:rFonts w:ascii="Times New Roman" w:hAnsi="Times New Roman" w:cs="Times New Roman"/>
          <w:sz w:val="24"/>
          <w:szCs w:val="24"/>
        </w:rPr>
        <w:instrText xml:space="preserve"> HYPERLINK "https://discoveryandinnovation.com/bioinformatics/glossary.html" \l "rRNA" </w:instrText>
      </w:r>
      <w:r w:rsidRPr="00590387">
        <w:rPr>
          <w:rFonts w:ascii="Times New Roman" w:hAnsi="Times New Roman" w:cs="Times New Roman"/>
          <w:sz w:val="24"/>
          <w:szCs w:val="24"/>
        </w:rPr>
        <w:fldChar w:fldCharType="separate"/>
      </w:r>
      <w:r w:rsidRPr="00BB180D">
        <w:rPr>
          <w:rFonts w:ascii="Times New Roman" w:eastAsia="Times New Roman" w:hAnsi="Times New Roman" w:cs="Times New Roman"/>
          <w:sz w:val="24"/>
          <w:szCs w:val="24"/>
          <w:lang w:eastAsia="ru-RU"/>
        </w:rPr>
        <w:t>рибосомная</w:t>
      </w:r>
      <w:proofErr w:type="spellEnd"/>
      <w:r w:rsidRPr="00BB1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РНК</w:t>
      </w:r>
      <w:r w:rsidRPr="00BB180D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BB18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proofErr w:type="gramStart"/>
      <w:r w:rsidRPr="00BB180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BB18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proofErr w:type="gramEnd"/>
      <w:r w:rsidRPr="00BB18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некодирующая</w:t>
      </w:r>
      <w:proofErr w:type="spellEnd"/>
      <w:r w:rsidRPr="00BB18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РНК)</w:t>
      </w:r>
    </w:p>
    <w:p w:rsidR="005F32C4" w:rsidRPr="00BB180D" w:rsidRDefault="005F32C4" w:rsidP="005F3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32C4" w:rsidRPr="00BB180D" w:rsidRDefault="005F32C4" w:rsidP="005F3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51</w:t>
      </w:r>
      <w:r w:rsidRPr="00BB1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.Ортология – это состояние </w:t>
      </w:r>
      <w:proofErr w:type="spellStart"/>
      <w:r w:rsidRPr="00BB180D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ортологичности____________</w:t>
      </w:r>
      <w:proofErr w:type="spellEnd"/>
      <w:proofErr w:type="gramStart"/>
      <w:r w:rsidRPr="00BB180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BB18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proofErr w:type="gramEnd"/>
      <w:r w:rsidRPr="00BB18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Ортология</w:t>
      </w:r>
      <w:proofErr w:type="spellEnd"/>
      <w:r w:rsidRPr="00BB180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F32C4" w:rsidRPr="00BB180D" w:rsidRDefault="005F32C4" w:rsidP="005F32C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32C4" w:rsidRPr="00BB180D" w:rsidRDefault="005F32C4" w:rsidP="005F3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52</w:t>
      </w:r>
      <w:r w:rsidRPr="00BB1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.Транспозируемый элемент дрозофилы, который использовался в качестве инструмента для </w:t>
      </w:r>
      <w:proofErr w:type="spellStart"/>
      <w:r w:rsidRPr="00BB180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инсерционного</w:t>
      </w:r>
      <w:proofErr w:type="spellEnd"/>
      <w:r w:rsidRPr="00BB1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мутагенеза и для трансформации зародышевой </w:t>
      </w:r>
      <w:proofErr w:type="spellStart"/>
      <w:r w:rsidRPr="00BB180D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линии_________</w:t>
      </w:r>
      <w:proofErr w:type="spellEnd"/>
      <w:r w:rsidRPr="00BB180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BB18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Элемент P</w:t>
      </w:r>
      <w:r w:rsidRPr="00BB180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F32C4" w:rsidRPr="00BB180D" w:rsidRDefault="005F32C4" w:rsidP="005F3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32C4" w:rsidRDefault="005F32C4" w:rsidP="005F3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53</w:t>
      </w:r>
      <w:r w:rsidRPr="00BB18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56F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1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 – это состояние </w:t>
      </w:r>
      <w:proofErr w:type="spellStart"/>
      <w:r w:rsidRPr="00BB180D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паралогичности</w:t>
      </w:r>
      <w:proofErr w:type="spellEnd"/>
      <w:r w:rsidRPr="00BB1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BB18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Паралогия</w:t>
      </w:r>
      <w:proofErr w:type="spellEnd"/>
      <w:r w:rsidRPr="00BB18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5F32C4" w:rsidRPr="00BB180D" w:rsidRDefault="005F32C4" w:rsidP="005F3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32C4" w:rsidRPr="00BB180D" w:rsidRDefault="005F32C4" w:rsidP="005F3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54</w:t>
      </w:r>
      <w:r w:rsidRPr="00BB180D">
        <w:rPr>
          <w:rFonts w:ascii="Times New Roman" w:eastAsia="Times New Roman" w:hAnsi="Times New Roman" w:cs="Times New Roman"/>
          <w:sz w:val="24"/>
          <w:szCs w:val="24"/>
          <w:lang w:eastAsia="ru-RU"/>
        </w:rPr>
        <w:t>.Ковалентная связь, в которой две гидроксильные группы образуют сложные эфирные связи с одним и тем же фосфатом группа; соединяет последовательные </w:t>
      </w:r>
      <w:hyperlink r:id="rId24" w:anchor="nucleotide" w:history="1">
        <w:r w:rsidRPr="00BB180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нуклеотиды</w:t>
        </w:r>
      </w:hyperlink>
      <w:r w:rsidRPr="00BB180D">
        <w:rPr>
          <w:rFonts w:ascii="Times New Roman" w:eastAsia="Times New Roman" w:hAnsi="Times New Roman" w:cs="Times New Roman"/>
          <w:sz w:val="24"/>
          <w:szCs w:val="24"/>
          <w:lang w:eastAsia="ru-RU"/>
        </w:rPr>
        <w:t> в </w:t>
      </w:r>
      <w:hyperlink r:id="rId25" w:anchor="DNA" w:history="1">
        <w:r w:rsidRPr="00BB180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ДНК</w:t>
        </w:r>
      </w:hyperlink>
      <w:r w:rsidRPr="00BB180D">
        <w:rPr>
          <w:rFonts w:ascii="Times New Roman" w:eastAsia="Times New Roman" w:hAnsi="Times New Roman" w:cs="Times New Roman"/>
          <w:sz w:val="24"/>
          <w:szCs w:val="24"/>
          <w:lang w:eastAsia="ru-RU"/>
        </w:rPr>
        <w:t> или </w:t>
      </w:r>
      <w:hyperlink r:id="rId26" w:anchor="RNA" w:history="1">
        <w:r w:rsidRPr="00BB180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РНК</w:t>
        </w:r>
      </w:hyperlink>
      <w:r w:rsidRPr="00BB180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proofErr w:type="gramStart"/>
      <w:r w:rsidRPr="00BB180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BB18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End"/>
      <w:r w:rsidRPr="00BB18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фосфодиэфирная связь)</w:t>
      </w:r>
    </w:p>
    <w:p w:rsidR="005F32C4" w:rsidRPr="00BB180D" w:rsidRDefault="005F32C4" w:rsidP="005F3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32C4" w:rsidRPr="00BB180D" w:rsidRDefault="005F32C4" w:rsidP="005F3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55</w:t>
      </w:r>
      <w:r w:rsidRPr="00BB1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.Класс одноклеточных организмов, включая </w:t>
      </w:r>
      <w:proofErr w:type="spellStart"/>
      <w:r w:rsidRPr="00BB180D">
        <w:rPr>
          <w:rFonts w:ascii="Times New Roman" w:eastAsia="Times New Roman" w:hAnsi="Times New Roman" w:cs="Times New Roman"/>
          <w:sz w:val="24"/>
          <w:szCs w:val="24"/>
          <w:lang w:eastAsia="ru-RU"/>
        </w:rPr>
        <w:t>эубактерии</w:t>
      </w:r>
      <w:proofErr w:type="spellEnd"/>
      <w:r w:rsidRPr="00BB1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археи, у которых отсутствует мембранно-ограниченные органеллы, включая </w:t>
      </w:r>
      <w:proofErr w:type="spellStart"/>
      <w:r w:rsidRPr="00BB180D">
        <w:rPr>
          <w:rFonts w:ascii="Times New Roman" w:eastAsia="Times New Roman" w:hAnsi="Times New Roman" w:cs="Times New Roman"/>
          <w:sz w:val="24"/>
          <w:szCs w:val="24"/>
          <w:lang w:eastAsia="ru-RU"/>
        </w:rPr>
        <w:t>ядро__________</w:t>
      </w:r>
      <w:proofErr w:type="spellEnd"/>
      <w:r w:rsidRPr="00BB180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BB18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Прокариоты)</w:t>
      </w:r>
    </w:p>
    <w:p w:rsidR="005F32C4" w:rsidRPr="00BB180D" w:rsidRDefault="005F32C4" w:rsidP="005F3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32C4" w:rsidRPr="00A578DD" w:rsidRDefault="005F32C4" w:rsidP="005F3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56</w:t>
      </w:r>
      <w:r w:rsidRPr="00BB180D">
        <w:rPr>
          <w:rFonts w:ascii="Times New Roman" w:eastAsia="Times New Roman" w:hAnsi="Times New Roman" w:cs="Times New Roman"/>
          <w:sz w:val="24"/>
          <w:szCs w:val="24"/>
          <w:lang w:eastAsia="ru-RU"/>
        </w:rPr>
        <w:t>.Последовательность </w:t>
      </w:r>
      <w:hyperlink r:id="rId27" w:anchor="DNA" w:history="1">
        <w:r w:rsidRPr="00BB180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ДНК</w:t>
        </w:r>
      </w:hyperlink>
      <w:r w:rsidRPr="00BB180D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похожая на </w:t>
      </w:r>
      <w:hyperlink r:id="rId28" w:anchor="gene" w:history="1">
        <w:r w:rsidRPr="00BB180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ген</w:t>
        </w:r>
      </w:hyperlink>
      <w:r w:rsidRPr="00BB180D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нефункциональная, вероятно, остаток некогда функционального </w:t>
      </w:r>
      <w:hyperlink r:id="rId29" w:anchor="gene" w:history="1">
        <w:r w:rsidRPr="00BB180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гена</w:t>
        </w:r>
      </w:hyperlink>
      <w:r w:rsidRPr="00BB1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накапливал </w:t>
      </w:r>
      <w:proofErr w:type="spellStart"/>
      <w:r w:rsidRPr="00BB180D">
        <w:rPr>
          <w:rFonts w:ascii="Times New Roman" w:eastAsia="Times New Roman" w:hAnsi="Times New Roman" w:cs="Times New Roman"/>
          <w:sz w:val="24"/>
          <w:szCs w:val="24"/>
          <w:lang w:eastAsia="ru-RU"/>
        </w:rPr>
        <w:t>мутации__________</w:t>
      </w:r>
      <w:proofErr w:type="spellEnd"/>
      <w:proofErr w:type="gramStart"/>
      <w:r w:rsidRPr="00BB180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BB18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proofErr w:type="gramEnd"/>
      <w:r w:rsidRPr="00BB18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псевдоген</w:t>
      </w:r>
      <w:proofErr w:type="spellEnd"/>
      <w:r w:rsidRPr="00BB18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5F32C4" w:rsidRPr="00BB180D" w:rsidRDefault="005F32C4" w:rsidP="005F32C4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32C4" w:rsidRPr="00BB180D" w:rsidRDefault="005F32C4" w:rsidP="005F32C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57</w:t>
      </w:r>
      <w:r w:rsidRPr="00BB180D">
        <w:rPr>
          <w:rFonts w:ascii="Times New Roman" w:hAnsi="Times New Roman" w:cs="Times New Roman"/>
          <w:sz w:val="24"/>
          <w:szCs w:val="24"/>
          <w:shd w:val="clear" w:color="auto" w:fill="FFFFFF"/>
        </w:rPr>
        <w:t>.____________ – это процесс определения функции гена на основе его последовательности. Для этого используются различные алгоритмы и программы, которые анализируют структуру гена, его кодирующую последовательность и другие характеристики. Например, алгоритмы могут искать определенные мотивы или шаблоны в последовательности, которые связаны с определенными функциями (</w:t>
      </w:r>
      <w:r w:rsidRPr="00BB180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Аннотация генов</w:t>
      </w:r>
      <w:r w:rsidRPr="00BB180D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:rsidR="005F32C4" w:rsidRPr="00BB180D" w:rsidRDefault="005F32C4" w:rsidP="005F32C4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58</w:t>
      </w:r>
      <w:r w:rsidRPr="00BB180D">
        <w:rPr>
          <w:rFonts w:ascii="Times New Roman" w:hAnsi="Times New Roman" w:cs="Times New Roman"/>
          <w:sz w:val="24"/>
          <w:szCs w:val="24"/>
          <w:shd w:val="clear" w:color="auto" w:fill="FFFFFF"/>
        </w:rPr>
        <w:t>.___________ – это метод, который сравнивает геномы разных организмов для определения сходств и различий в генах и их функциях (</w:t>
      </w:r>
      <w:proofErr w:type="gramStart"/>
      <w:r w:rsidRPr="00BB180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Сравнительная</w:t>
      </w:r>
      <w:proofErr w:type="gramEnd"/>
      <w:r w:rsidRPr="00BB180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BB180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геномика</w:t>
      </w:r>
      <w:proofErr w:type="spellEnd"/>
      <w:r w:rsidRPr="00BB180D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:rsidR="005F32C4" w:rsidRPr="00BB180D" w:rsidRDefault="005F32C4" w:rsidP="005F32C4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59</w:t>
      </w:r>
      <w:r w:rsidRPr="00BB180D">
        <w:rPr>
          <w:rFonts w:ascii="Times New Roman" w:hAnsi="Times New Roman" w:cs="Times New Roman"/>
          <w:sz w:val="24"/>
          <w:szCs w:val="24"/>
          <w:shd w:val="clear" w:color="auto" w:fill="FFFFFF"/>
        </w:rPr>
        <w:t>._______________– это процесс определения функции гена на основе его сходства с уже известными генами, для которых функция уже известна. (</w:t>
      </w:r>
      <w:r w:rsidRPr="00BB180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Функциональные аннотации</w:t>
      </w:r>
      <w:r w:rsidRPr="00BB180D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:rsidR="005F32C4" w:rsidRPr="00BB180D" w:rsidRDefault="005F32C4" w:rsidP="005F32C4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60</w:t>
      </w:r>
      <w:r w:rsidRPr="00BB180D">
        <w:rPr>
          <w:rFonts w:ascii="Times New Roman" w:hAnsi="Times New Roman" w:cs="Times New Roman"/>
          <w:sz w:val="24"/>
          <w:szCs w:val="24"/>
          <w:shd w:val="clear" w:color="auto" w:fill="FFFFFF"/>
        </w:rPr>
        <w:t>._______________это процесс изучения уровня активности генов в клетках или тканях. Экспрессия генов определяет, какие гены активны и производят РНК, которая затем транслируется в белки. (</w:t>
      </w:r>
      <w:r w:rsidRPr="00BB180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Анализ экспрессии генов</w:t>
      </w:r>
      <w:r w:rsidRPr="00BB180D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:rsidR="005F32C4" w:rsidRPr="00BB180D" w:rsidRDefault="005F32C4" w:rsidP="005F32C4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61</w:t>
      </w:r>
      <w:r w:rsidRPr="00BB18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.это наука, которая объединяет биологию и информатику для анализа и интерпретации генетической информации. Она играет важную роль в современной биологической и медицинской науке, позволяя исследователям изучать гены, предсказывать их функции, анализировать экспрессию генов и многое </w:t>
      </w:r>
      <w:proofErr w:type="spellStart"/>
      <w:r w:rsidRPr="00BB180D">
        <w:rPr>
          <w:rFonts w:ascii="Times New Roman" w:hAnsi="Times New Roman" w:cs="Times New Roman"/>
          <w:sz w:val="24"/>
          <w:szCs w:val="24"/>
          <w:shd w:val="clear" w:color="auto" w:fill="FFFFFF"/>
        </w:rPr>
        <w:t>другое_________</w:t>
      </w:r>
      <w:proofErr w:type="spellEnd"/>
      <w:r w:rsidRPr="00BB180D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proofErr w:type="spellStart"/>
      <w:r w:rsidRPr="00BB180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Биоинформатика</w:t>
      </w:r>
      <w:proofErr w:type="spellEnd"/>
      <w:r w:rsidRPr="00BB180D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:rsidR="005F32C4" w:rsidRPr="00BB180D" w:rsidRDefault="005F32C4" w:rsidP="005F32C4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62</w:t>
      </w:r>
      <w:r w:rsidRPr="00BB180D">
        <w:rPr>
          <w:rFonts w:ascii="Times New Roman" w:hAnsi="Times New Roman" w:cs="Times New Roman"/>
          <w:sz w:val="24"/>
          <w:szCs w:val="24"/>
          <w:shd w:val="clear" w:color="auto" w:fill="FFFFFF"/>
        </w:rPr>
        <w:t>. ______________ – это метод, который сравнивает геномы разных организмов для определения сходств и различий в генах и их функциях (</w:t>
      </w:r>
      <w:proofErr w:type="gramStart"/>
      <w:r w:rsidRPr="00BB180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Сравнительная</w:t>
      </w:r>
      <w:proofErr w:type="gramEnd"/>
      <w:r w:rsidRPr="00BB180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BB180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геномика</w:t>
      </w:r>
      <w:proofErr w:type="spellEnd"/>
      <w:r w:rsidRPr="00BB180D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:rsidR="005F32C4" w:rsidRPr="00BB180D" w:rsidRDefault="005F32C4" w:rsidP="005F32C4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63</w:t>
      </w:r>
      <w:r w:rsidRPr="00BB180D">
        <w:rPr>
          <w:rFonts w:ascii="Times New Roman" w:hAnsi="Times New Roman" w:cs="Times New Roman"/>
          <w:sz w:val="24"/>
          <w:szCs w:val="24"/>
          <w:shd w:val="clear" w:color="auto" w:fill="FFFFFF"/>
        </w:rPr>
        <w:t>.___________ это полный набор генетической информации, содержащийся в клетке организма. Он состоит из ДНК (дезоксирибонуклеиновой кислоты) или РНК (рибонуклеиновой кислоты), которые кодируют гены и определяют структуру и функцию организма (</w:t>
      </w:r>
      <w:r w:rsidRPr="00BB180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Геном</w:t>
      </w:r>
      <w:r w:rsidRPr="00BB180D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:rsidR="005F32C4" w:rsidRPr="00BB180D" w:rsidRDefault="005F32C4" w:rsidP="005F32C4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64</w:t>
      </w:r>
      <w:r w:rsidRPr="00BB18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BB180D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_____________это</w:t>
      </w:r>
      <w:proofErr w:type="spellEnd"/>
      <w:r w:rsidRPr="00BB18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участок ДНК или РНК, который содержит информацию о структуре и функции белка или РНК молекулы. (</w:t>
      </w:r>
      <w:r w:rsidRPr="00BB180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Ген</w:t>
      </w:r>
      <w:r w:rsidRPr="00BB180D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:rsidR="005F32C4" w:rsidRPr="00BB180D" w:rsidRDefault="005F32C4" w:rsidP="005F32C4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65</w:t>
      </w:r>
      <w:r w:rsidRPr="00BB18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BB180D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_____________это</w:t>
      </w:r>
      <w:proofErr w:type="spellEnd"/>
      <w:r w:rsidRPr="00BB18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процесс определения последовательности нуклеотидов (A, T, C, G) в ДНК или РНК молекуле. (</w:t>
      </w:r>
      <w:proofErr w:type="spellStart"/>
      <w:r w:rsidRPr="00BB180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Секвенирование</w:t>
      </w:r>
      <w:proofErr w:type="spellEnd"/>
      <w:r w:rsidRPr="00BB180D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:rsidR="005F32C4" w:rsidRPr="00BB180D" w:rsidRDefault="005F32C4" w:rsidP="005F32C4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66</w:t>
      </w:r>
      <w:r w:rsidRPr="00BB180D">
        <w:rPr>
          <w:rFonts w:ascii="Times New Roman" w:hAnsi="Times New Roman" w:cs="Times New Roman"/>
          <w:sz w:val="24"/>
          <w:szCs w:val="24"/>
          <w:shd w:val="clear" w:color="auto" w:fill="FFFFFF"/>
        </w:rPr>
        <w:t>.___________________– это процесс сравнения двух или более последовательностей ДНК или РНК для определения степени их сходства или различия</w:t>
      </w:r>
      <w:proofErr w:type="gramStart"/>
      <w:r w:rsidRPr="00BB180D">
        <w:rPr>
          <w:rFonts w:ascii="Times New Roman" w:hAnsi="Times New Roman" w:cs="Times New Roman"/>
          <w:sz w:val="24"/>
          <w:szCs w:val="24"/>
          <w:shd w:val="clear" w:color="auto" w:fill="FFFFFF"/>
        </w:rPr>
        <w:t>.(</w:t>
      </w:r>
      <w:proofErr w:type="gramEnd"/>
      <w:r w:rsidRPr="00BB180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Выравнивание последовательностей</w:t>
      </w:r>
      <w:r w:rsidRPr="00BB180D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:rsidR="005F32C4" w:rsidRPr="00BB180D" w:rsidRDefault="005F32C4" w:rsidP="005F32C4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67</w:t>
      </w:r>
      <w:r w:rsidRPr="00BB18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_______________ – это процесс, при котором генетическая информация в геноме преобразуется в функциональные продукты, такие как белки или РНК молекулы </w:t>
      </w:r>
      <w:r w:rsidRPr="00BB180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(Генная экспрессия</w:t>
      </w:r>
      <w:r w:rsidRPr="00BB180D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:rsidR="005F32C4" w:rsidRPr="00BB180D" w:rsidRDefault="005F32C4" w:rsidP="005F32C4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68</w:t>
      </w:r>
      <w:r w:rsidRPr="00BB180D">
        <w:rPr>
          <w:rFonts w:ascii="Times New Roman" w:hAnsi="Times New Roman" w:cs="Times New Roman"/>
          <w:sz w:val="24"/>
          <w:szCs w:val="24"/>
          <w:shd w:val="clear" w:color="auto" w:fill="FFFFFF"/>
        </w:rPr>
        <w:t>. _________________ – это набор инструментов и алгоритмов, которые используются для изучения и интерпретации генетической информации. Эти методы позволяют исследователям анализировать гены, их структуру, функцию и взаимодействие с другими генам (</w:t>
      </w:r>
      <w:r w:rsidRPr="00BB180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Компьютерные методы анализа генов</w:t>
      </w:r>
      <w:r w:rsidRPr="00BB180D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:rsidR="005F32C4" w:rsidRPr="00BB180D" w:rsidRDefault="005F32C4" w:rsidP="005F32C4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69</w:t>
      </w:r>
      <w:r w:rsidRPr="00BB180D">
        <w:rPr>
          <w:rFonts w:ascii="Times New Roman" w:hAnsi="Times New Roman" w:cs="Times New Roman"/>
          <w:sz w:val="24"/>
          <w:szCs w:val="24"/>
          <w:shd w:val="clear" w:color="auto" w:fill="FFFFFF"/>
        </w:rPr>
        <w:t>. ___________ – это технология, которая позволяет одновременно измерять экспрессию тысяч генов. На микрочипе находятся маленькие фрагменты ДНК, которые представляют гены, и они связываются с РНК, которые присутствуют в образце. Затем измеряется интенсивность связывания, что позволяет определить уровень экспрессии генов (</w:t>
      </w:r>
      <w:r w:rsidRPr="00BB180D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Микрочипы ДНК</w:t>
      </w:r>
      <w:r w:rsidRPr="00BB180D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:rsidR="005F32C4" w:rsidRPr="004B6D63" w:rsidRDefault="005F32C4" w:rsidP="005F32C4">
      <w:pPr>
        <w:pStyle w:val="a6"/>
        <w:spacing w:before="0" w:beforeAutospacing="0" w:after="0" w:afterAutospacing="0"/>
      </w:pPr>
      <w:r>
        <w:t>70.</w:t>
      </w:r>
      <w:r w:rsidRPr="00A578DD">
        <w:t xml:space="preserve"> </w:t>
      </w:r>
      <w:r w:rsidRPr="004B6D63">
        <w:t>Это усвоение питательных веществ и использование их для синтеза клеточных структур.</w:t>
      </w:r>
    </w:p>
    <w:p w:rsidR="005F32C4" w:rsidRPr="00A578DD" w:rsidRDefault="005F32C4" w:rsidP="005F32C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D63">
        <w:rPr>
          <w:rFonts w:ascii="Times New Roman" w:hAnsi="Times New Roman" w:cs="Times New Roman"/>
          <w:b/>
          <w:sz w:val="24"/>
        </w:rPr>
        <w:t>Ассимиляция</w:t>
      </w:r>
    </w:p>
    <w:p w:rsidR="005F32C4" w:rsidRDefault="005F32C4" w:rsidP="005F32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32C4" w:rsidRDefault="005F32C4" w:rsidP="005F32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32C4" w:rsidRDefault="005F32C4" w:rsidP="005F32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32C4" w:rsidRDefault="005F32C4" w:rsidP="005F32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32C4" w:rsidRDefault="005F32C4" w:rsidP="005F32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32C4" w:rsidRDefault="005F32C4" w:rsidP="005F32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B3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Карта </w:t>
      </w:r>
      <w:r>
        <w:rPr>
          <w:rFonts w:ascii="Times New Roman" w:hAnsi="Times New Roman" w:cs="Times New Roman"/>
          <w:b/>
          <w:sz w:val="28"/>
          <w:szCs w:val="28"/>
        </w:rPr>
        <w:t xml:space="preserve">учета </w:t>
      </w:r>
      <w:r w:rsidRPr="006A7B38">
        <w:rPr>
          <w:rFonts w:ascii="Times New Roman" w:hAnsi="Times New Roman" w:cs="Times New Roman"/>
          <w:b/>
          <w:sz w:val="28"/>
          <w:szCs w:val="28"/>
        </w:rPr>
        <w:t>тестовых заданий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(вариант 1)</w:t>
      </w:r>
    </w:p>
    <w:tbl>
      <w:tblPr>
        <w:tblStyle w:val="a8"/>
        <w:tblW w:w="9918" w:type="dxa"/>
        <w:tblLayout w:type="fixed"/>
        <w:tblLook w:val="04A0"/>
      </w:tblPr>
      <w:tblGrid>
        <w:gridCol w:w="1726"/>
        <w:gridCol w:w="2159"/>
        <w:gridCol w:w="2655"/>
        <w:gridCol w:w="2332"/>
        <w:gridCol w:w="1046"/>
      </w:tblGrid>
      <w:tr w:rsidR="005F32C4" w:rsidRPr="000904BC" w:rsidTr="004A2DEB">
        <w:trPr>
          <w:trHeight w:val="155"/>
        </w:trPr>
        <w:tc>
          <w:tcPr>
            <w:tcW w:w="1726" w:type="dxa"/>
          </w:tcPr>
          <w:p w:rsidR="005F32C4" w:rsidRPr="000904BC" w:rsidRDefault="005F32C4" w:rsidP="004A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Компетенция</w:t>
            </w:r>
          </w:p>
        </w:tc>
        <w:tc>
          <w:tcPr>
            <w:tcW w:w="8192" w:type="dxa"/>
            <w:gridSpan w:val="4"/>
          </w:tcPr>
          <w:p w:rsidR="005F32C4" w:rsidRPr="005D3472" w:rsidRDefault="005F32C4" w:rsidP="004A2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proofErr w:type="gramStart"/>
            <w:r w:rsidRPr="005D3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5D3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5D3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proofErr w:type="gramEnd"/>
            <w:r w:rsidRPr="005D3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конструировать блоки, узлы и детали информационно-измерительных систем</w:t>
            </w:r>
          </w:p>
        </w:tc>
      </w:tr>
      <w:tr w:rsidR="005F32C4" w:rsidRPr="000904BC" w:rsidTr="004A2DEB">
        <w:trPr>
          <w:trHeight w:val="155"/>
        </w:trPr>
        <w:tc>
          <w:tcPr>
            <w:tcW w:w="1726" w:type="dxa"/>
          </w:tcPr>
          <w:p w:rsidR="005F32C4" w:rsidRPr="000904BC" w:rsidRDefault="005F32C4" w:rsidP="004A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Индикатор</w:t>
            </w:r>
          </w:p>
        </w:tc>
        <w:tc>
          <w:tcPr>
            <w:tcW w:w="8192" w:type="dxa"/>
            <w:gridSpan w:val="4"/>
          </w:tcPr>
          <w:p w:rsidR="005F32C4" w:rsidRPr="005D3472" w:rsidRDefault="005F32C4" w:rsidP="004A2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ПК-2.3</w:t>
            </w:r>
            <w:proofErr w:type="gramStart"/>
            <w:r w:rsidRPr="005D3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  <w:proofErr w:type="gramEnd"/>
            <w:r w:rsidRPr="005D3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азрабатывает технологические процессы производства приборов и комплексов широкого назначения</w:t>
            </w:r>
          </w:p>
        </w:tc>
      </w:tr>
      <w:tr w:rsidR="005F32C4" w:rsidRPr="000904BC" w:rsidTr="004A2DEB">
        <w:trPr>
          <w:trHeight w:val="155"/>
        </w:trPr>
        <w:tc>
          <w:tcPr>
            <w:tcW w:w="1726" w:type="dxa"/>
          </w:tcPr>
          <w:p w:rsidR="005F32C4" w:rsidRPr="000904BC" w:rsidRDefault="005F32C4" w:rsidP="004A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8192" w:type="dxa"/>
            <w:gridSpan w:val="4"/>
          </w:tcPr>
          <w:p w:rsidR="005F32C4" w:rsidRPr="005D3472" w:rsidRDefault="005F32C4" w:rsidP="004A2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472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приборостроения </w:t>
            </w:r>
          </w:p>
        </w:tc>
      </w:tr>
      <w:tr w:rsidR="005F32C4" w:rsidRPr="000904BC" w:rsidTr="004A2DEB">
        <w:trPr>
          <w:trHeight w:val="155"/>
        </w:trPr>
        <w:tc>
          <w:tcPr>
            <w:tcW w:w="1726" w:type="dxa"/>
            <w:vMerge w:val="restart"/>
          </w:tcPr>
          <w:p w:rsidR="005F32C4" w:rsidRPr="000904BC" w:rsidRDefault="005F32C4" w:rsidP="004A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2C4" w:rsidRPr="000904BC" w:rsidRDefault="005F32C4" w:rsidP="004A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Уровень освоения</w:t>
            </w:r>
          </w:p>
        </w:tc>
        <w:tc>
          <w:tcPr>
            <w:tcW w:w="7146" w:type="dxa"/>
            <w:gridSpan w:val="3"/>
          </w:tcPr>
          <w:p w:rsidR="005F32C4" w:rsidRPr="000904BC" w:rsidRDefault="005F32C4" w:rsidP="004A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1046" w:type="dxa"/>
            <w:vMerge w:val="restart"/>
          </w:tcPr>
          <w:p w:rsidR="005F32C4" w:rsidRPr="000904BC" w:rsidRDefault="005F32C4" w:rsidP="004A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5F32C4" w:rsidRPr="000904BC" w:rsidTr="004A2DEB">
        <w:trPr>
          <w:trHeight w:val="155"/>
        </w:trPr>
        <w:tc>
          <w:tcPr>
            <w:tcW w:w="1726" w:type="dxa"/>
            <w:vMerge/>
          </w:tcPr>
          <w:p w:rsidR="005F32C4" w:rsidRPr="000904BC" w:rsidRDefault="005F32C4" w:rsidP="004A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gridSpan w:val="2"/>
          </w:tcPr>
          <w:p w:rsidR="005F32C4" w:rsidRPr="000904BC" w:rsidRDefault="005F32C4" w:rsidP="004A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Закрытого типа</w:t>
            </w:r>
          </w:p>
        </w:tc>
        <w:tc>
          <w:tcPr>
            <w:tcW w:w="2332" w:type="dxa"/>
          </w:tcPr>
          <w:p w:rsidR="005F32C4" w:rsidRPr="000904BC" w:rsidRDefault="005F32C4" w:rsidP="004A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Открытого типа</w:t>
            </w:r>
          </w:p>
        </w:tc>
        <w:tc>
          <w:tcPr>
            <w:tcW w:w="1046" w:type="dxa"/>
            <w:vMerge/>
          </w:tcPr>
          <w:p w:rsidR="005F32C4" w:rsidRPr="000904BC" w:rsidRDefault="005F32C4" w:rsidP="004A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2C4" w:rsidRPr="000904BC" w:rsidTr="004A2DEB">
        <w:trPr>
          <w:trHeight w:val="155"/>
        </w:trPr>
        <w:tc>
          <w:tcPr>
            <w:tcW w:w="1726" w:type="dxa"/>
            <w:vMerge/>
          </w:tcPr>
          <w:p w:rsidR="005F32C4" w:rsidRPr="000904BC" w:rsidRDefault="005F32C4" w:rsidP="004A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:rsidR="005F32C4" w:rsidRPr="000904BC" w:rsidRDefault="005F32C4" w:rsidP="004A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Альтернативный выбор</w:t>
            </w:r>
          </w:p>
        </w:tc>
        <w:tc>
          <w:tcPr>
            <w:tcW w:w="2655" w:type="dxa"/>
          </w:tcPr>
          <w:p w:rsidR="005F32C4" w:rsidRPr="000904BC" w:rsidRDefault="005F32C4" w:rsidP="004A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Установление соответствия/ последовательности</w:t>
            </w:r>
          </w:p>
        </w:tc>
        <w:tc>
          <w:tcPr>
            <w:tcW w:w="2332" w:type="dxa"/>
          </w:tcPr>
          <w:p w:rsidR="005F32C4" w:rsidRPr="000904BC" w:rsidRDefault="005F32C4" w:rsidP="004A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2C4" w:rsidRPr="000904BC" w:rsidRDefault="005F32C4" w:rsidP="004A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На дополнение</w:t>
            </w:r>
          </w:p>
        </w:tc>
        <w:tc>
          <w:tcPr>
            <w:tcW w:w="1046" w:type="dxa"/>
            <w:vMerge/>
          </w:tcPr>
          <w:p w:rsidR="005F32C4" w:rsidRPr="000904BC" w:rsidRDefault="005F32C4" w:rsidP="004A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2C4" w:rsidRPr="000904BC" w:rsidTr="004A2DEB">
        <w:tc>
          <w:tcPr>
            <w:tcW w:w="1726" w:type="dxa"/>
          </w:tcPr>
          <w:p w:rsidR="005F32C4" w:rsidRPr="000904BC" w:rsidRDefault="005F32C4" w:rsidP="004A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1.1.1      (20%)</w:t>
            </w:r>
          </w:p>
        </w:tc>
        <w:tc>
          <w:tcPr>
            <w:tcW w:w="2159" w:type="dxa"/>
          </w:tcPr>
          <w:p w:rsidR="005F32C4" w:rsidRPr="00164290" w:rsidRDefault="005F32C4" w:rsidP="004A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5" w:type="dxa"/>
          </w:tcPr>
          <w:p w:rsidR="005F32C4" w:rsidRPr="000904BC" w:rsidRDefault="005F32C4" w:rsidP="004A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2" w:type="dxa"/>
          </w:tcPr>
          <w:p w:rsidR="005F32C4" w:rsidRPr="000904BC" w:rsidRDefault="005F32C4" w:rsidP="004A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6" w:type="dxa"/>
          </w:tcPr>
          <w:p w:rsidR="005F32C4" w:rsidRDefault="005F32C4" w:rsidP="004A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F32C4" w:rsidRPr="000904BC" w:rsidTr="004A2DEB">
        <w:tc>
          <w:tcPr>
            <w:tcW w:w="1726" w:type="dxa"/>
          </w:tcPr>
          <w:p w:rsidR="005F32C4" w:rsidRPr="000904BC" w:rsidRDefault="005F32C4" w:rsidP="004A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1.1.2      (70%)</w:t>
            </w:r>
          </w:p>
        </w:tc>
        <w:tc>
          <w:tcPr>
            <w:tcW w:w="2159" w:type="dxa"/>
          </w:tcPr>
          <w:p w:rsidR="005F32C4" w:rsidRPr="00164290" w:rsidRDefault="005F32C4" w:rsidP="004A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55" w:type="dxa"/>
          </w:tcPr>
          <w:p w:rsidR="005F32C4" w:rsidRPr="000904BC" w:rsidRDefault="005F32C4" w:rsidP="004A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32" w:type="dxa"/>
          </w:tcPr>
          <w:p w:rsidR="005F32C4" w:rsidRPr="00164290" w:rsidRDefault="005F32C4" w:rsidP="004A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46" w:type="dxa"/>
          </w:tcPr>
          <w:p w:rsidR="005F32C4" w:rsidRDefault="005F32C4" w:rsidP="004A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5F32C4" w:rsidRPr="000904BC" w:rsidTr="004A2DEB">
        <w:tc>
          <w:tcPr>
            <w:tcW w:w="1726" w:type="dxa"/>
          </w:tcPr>
          <w:p w:rsidR="005F32C4" w:rsidRPr="000904BC" w:rsidRDefault="005F32C4" w:rsidP="004A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1.1.3      (10%)</w:t>
            </w:r>
          </w:p>
        </w:tc>
        <w:tc>
          <w:tcPr>
            <w:tcW w:w="2159" w:type="dxa"/>
          </w:tcPr>
          <w:p w:rsidR="005F32C4" w:rsidRPr="000904BC" w:rsidRDefault="005F32C4" w:rsidP="004A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5" w:type="dxa"/>
          </w:tcPr>
          <w:p w:rsidR="005F32C4" w:rsidRPr="000904BC" w:rsidRDefault="005F32C4" w:rsidP="004A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2" w:type="dxa"/>
          </w:tcPr>
          <w:p w:rsidR="005F32C4" w:rsidRPr="000904BC" w:rsidRDefault="005F32C4" w:rsidP="004A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6" w:type="dxa"/>
          </w:tcPr>
          <w:p w:rsidR="005F32C4" w:rsidRDefault="005F32C4" w:rsidP="004A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F32C4" w:rsidRPr="000904BC" w:rsidTr="004A2DEB">
        <w:tc>
          <w:tcPr>
            <w:tcW w:w="1726" w:type="dxa"/>
          </w:tcPr>
          <w:p w:rsidR="005F32C4" w:rsidRPr="000904BC" w:rsidRDefault="005F32C4" w:rsidP="004A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159" w:type="dxa"/>
          </w:tcPr>
          <w:p w:rsidR="005F32C4" w:rsidRPr="000904BC" w:rsidRDefault="005F32C4" w:rsidP="004A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25 шт.</w:t>
            </w:r>
          </w:p>
        </w:tc>
        <w:tc>
          <w:tcPr>
            <w:tcW w:w="2655" w:type="dxa"/>
          </w:tcPr>
          <w:p w:rsidR="005F32C4" w:rsidRPr="000904BC" w:rsidRDefault="005F32C4" w:rsidP="004A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10 шт.</w:t>
            </w:r>
          </w:p>
        </w:tc>
        <w:tc>
          <w:tcPr>
            <w:tcW w:w="2332" w:type="dxa"/>
          </w:tcPr>
          <w:p w:rsidR="005F32C4" w:rsidRPr="000904BC" w:rsidRDefault="005F32C4" w:rsidP="004A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4BC">
              <w:rPr>
                <w:rFonts w:ascii="Times New Roman" w:hAnsi="Times New Roman" w:cs="Times New Roman"/>
                <w:sz w:val="24"/>
                <w:szCs w:val="24"/>
              </w:rPr>
              <w:t>35 шт.</w:t>
            </w:r>
          </w:p>
        </w:tc>
        <w:tc>
          <w:tcPr>
            <w:tcW w:w="1046" w:type="dxa"/>
          </w:tcPr>
          <w:p w:rsidR="005F32C4" w:rsidRPr="000904BC" w:rsidRDefault="005F32C4" w:rsidP="004A2D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 шт.</w:t>
            </w:r>
          </w:p>
        </w:tc>
      </w:tr>
    </w:tbl>
    <w:p w:rsidR="005F32C4" w:rsidRDefault="005F32C4" w:rsidP="005F32C4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32C4" w:rsidRDefault="005F32C4" w:rsidP="005F32C4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32C4" w:rsidRPr="00B528A1" w:rsidRDefault="005F32C4" w:rsidP="005F32C4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28A1">
        <w:rPr>
          <w:rFonts w:ascii="Times New Roman" w:hAnsi="Times New Roman" w:cs="Times New Roman"/>
          <w:b/>
          <w:sz w:val="24"/>
          <w:szCs w:val="24"/>
        </w:rPr>
        <w:t>Критерии оценивания тестовых заданий</w:t>
      </w:r>
    </w:p>
    <w:p w:rsidR="005F32C4" w:rsidRPr="00672532" w:rsidRDefault="005F32C4" w:rsidP="005F32C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626E">
        <w:rPr>
          <w:rFonts w:ascii="Times New Roman" w:hAnsi="Times New Roman" w:cs="Times New Roman"/>
          <w:sz w:val="24"/>
          <w:szCs w:val="24"/>
        </w:rPr>
        <w:t>Критерии оценивания:</w:t>
      </w:r>
      <w:r w:rsidRPr="00D5626E">
        <w:rPr>
          <w:rFonts w:ascii="Times New Roman" w:eastAsia="Calibri" w:hAnsi="Times New Roman" w:cs="Times New Roman"/>
          <w:sz w:val="24"/>
          <w:szCs w:val="24"/>
        </w:rPr>
        <w:t xml:space="preserve"> правильное</w:t>
      </w:r>
      <w:r w:rsidRPr="00B528A1">
        <w:rPr>
          <w:rFonts w:ascii="Times New Roman" w:eastAsia="Calibri" w:hAnsi="Times New Roman" w:cs="Times New Roman"/>
          <w:sz w:val="24"/>
          <w:szCs w:val="24"/>
        </w:rPr>
        <w:t xml:space="preserve"> выполнение одного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тестового задания </w:t>
      </w:r>
      <w:r w:rsidRPr="00B528A1">
        <w:rPr>
          <w:rFonts w:ascii="Times New Roman" w:eastAsia="Calibri" w:hAnsi="Times New Roman" w:cs="Times New Roman"/>
          <w:sz w:val="24"/>
          <w:szCs w:val="24"/>
        </w:rPr>
        <w:t xml:space="preserve">оценивается </w:t>
      </w:r>
      <w:r w:rsidRPr="00672532">
        <w:rPr>
          <w:rFonts w:ascii="Times New Roman" w:eastAsia="Calibri" w:hAnsi="Times New Roman" w:cs="Times New Roman"/>
          <w:sz w:val="24"/>
          <w:szCs w:val="24"/>
        </w:rPr>
        <w:t xml:space="preserve">1 </w:t>
      </w:r>
      <w:r>
        <w:rPr>
          <w:rFonts w:ascii="Times New Roman" w:eastAsia="Calibri" w:hAnsi="Times New Roman" w:cs="Times New Roman"/>
          <w:sz w:val="24"/>
          <w:szCs w:val="24"/>
        </w:rPr>
        <w:t xml:space="preserve">условным </w:t>
      </w:r>
      <w:r w:rsidRPr="00672532">
        <w:rPr>
          <w:rFonts w:ascii="Times New Roman" w:eastAsia="Calibri" w:hAnsi="Times New Roman" w:cs="Times New Roman"/>
          <w:sz w:val="24"/>
          <w:szCs w:val="24"/>
        </w:rPr>
        <w:t>баллом, неправильное – 0 баллов.</w:t>
      </w:r>
    </w:p>
    <w:p w:rsidR="005F32C4" w:rsidRPr="00B528A1" w:rsidRDefault="005F32C4" w:rsidP="005F32C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28A1">
        <w:rPr>
          <w:rFonts w:ascii="Times New Roman" w:hAnsi="Times New Roman" w:cs="Times New Roman"/>
          <w:sz w:val="24"/>
          <w:szCs w:val="24"/>
        </w:rPr>
        <w:t xml:space="preserve">Максимальная общая сумма баллов за все правильные ответы составляет наивысший балл – 100 баллов. </w:t>
      </w:r>
    </w:p>
    <w:p w:rsidR="005F32C4" w:rsidRPr="00B528A1" w:rsidRDefault="005F32C4" w:rsidP="005F32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8A1">
        <w:rPr>
          <w:rFonts w:ascii="Times New Roman" w:hAnsi="Times New Roman" w:cs="Times New Roman"/>
          <w:b/>
          <w:sz w:val="24"/>
          <w:szCs w:val="24"/>
        </w:rPr>
        <w:t xml:space="preserve">Шкала оценивания результатов компьютерного тестирования обучающихся </w:t>
      </w:r>
      <w:r w:rsidRPr="00B528A1">
        <w:rPr>
          <w:rFonts w:ascii="Times New Roman" w:hAnsi="Times New Roman" w:cs="Times New Roman"/>
          <w:sz w:val="24"/>
          <w:szCs w:val="24"/>
        </w:rPr>
        <w:t>(рекомендуемая)</w:t>
      </w:r>
    </w:p>
    <w:tbl>
      <w:tblPr>
        <w:tblStyle w:val="a8"/>
        <w:tblW w:w="5000" w:type="pct"/>
        <w:tblLook w:val="04A0"/>
      </w:tblPr>
      <w:tblGrid>
        <w:gridCol w:w="3435"/>
        <w:gridCol w:w="3068"/>
        <w:gridCol w:w="3068"/>
      </w:tblGrid>
      <w:tr w:rsidR="005F32C4" w:rsidTr="004A2DEB">
        <w:tc>
          <w:tcPr>
            <w:tcW w:w="1794" w:type="pct"/>
          </w:tcPr>
          <w:p w:rsidR="005F32C4" w:rsidRDefault="005F32C4" w:rsidP="004A2DE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Оценка </w:t>
            </w:r>
          </w:p>
        </w:tc>
        <w:tc>
          <w:tcPr>
            <w:tcW w:w="1603" w:type="pct"/>
          </w:tcPr>
          <w:p w:rsidR="005F32C4" w:rsidRDefault="005F32C4" w:rsidP="004A2D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Процент верных ответов</w:t>
            </w:r>
          </w:p>
        </w:tc>
        <w:tc>
          <w:tcPr>
            <w:tcW w:w="1603" w:type="pct"/>
          </w:tcPr>
          <w:p w:rsidR="005F32C4" w:rsidRDefault="005F32C4" w:rsidP="004A2D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Баллы </w:t>
            </w:r>
          </w:p>
        </w:tc>
      </w:tr>
      <w:tr w:rsidR="005F32C4" w:rsidTr="004A2DEB">
        <w:tc>
          <w:tcPr>
            <w:tcW w:w="1794" w:type="pct"/>
          </w:tcPr>
          <w:p w:rsidR="005F32C4" w:rsidRDefault="005F32C4" w:rsidP="004A2DE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«удовлетворительно»</w:t>
            </w:r>
          </w:p>
        </w:tc>
        <w:tc>
          <w:tcPr>
            <w:tcW w:w="1603" w:type="pct"/>
          </w:tcPr>
          <w:p w:rsidR="005F32C4" w:rsidRDefault="005F32C4" w:rsidP="004A2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70-79%</w:t>
            </w:r>
          </w:p>
        </w:tc>
        <w:tc>
          <w:tcPr>
            <w:tcW w:w="1603" w:type="pct"/>
          </w:tcPr>
          <w:p w:rsidR="005F32C4" w:rsidRDefault="005F32C4" w:rsidP="004A2DE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61-75 баллов</w:t>
            </w:r>
          </w:p>
        </w:tc>
      </w:tr>
      <w:tr w:rsidR="005F32C4" w:rsidTr="004A2DEB">
        <w:tc>
          <w:tcPr>
            <w:tcW w:w="1794" w:type="pct"/>
          </w:tcPr>
          <w:p w:rsidR="005F32C4" w:rsidRDefault="005F32C4" w:rsidP="004A2DE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«хорошо»</w:t>
            </w:r>
          </w:p>
        </w:tc>
        <w:tc>
          <w:tcPr>
            <w:tcW w:w="1603" w:type="pct"/>
          </w:tcPr>
          <w:p w:rsidR="005F32C4" w:rsidRDefault="005F32C4" w:rsidP="004A2D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80-90%</w:t>
            </w:r>
          </w:p>
        </w:tc>
        <w:tc>
          <w:tcPr>
            <w:tcW w:w="1603" w:type="pct"/>
          </w:tcPr>
          <w:p w:rsidR="005F32C4" w:rsidRDefault="005F32C4" w:rsidP="004A2D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76-90 баллов</w:t>
            </w:r>
          </w:p>
        </w:tc>
      </w:tr>
      <w:tr w:rsidR="005F32C4" w:rsidTr="004A2DEB">
        <w:tc>
          <w:tcPr>
            <w:tcW w:w="1794" w:type="pct"/>
          </w:tcPr>
          <w:p w:rsidR="005F32C4" w:rsidRDefault="005F32C4" w:rsidP="004A2DE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«отлично»</w:t>
            </w:r>
          </w:p>
        </w:tc>
        <w:tc>
          <w:tcPr>
            <w:tcW w:w="1603" w:type="pct"/>
          </w:tcPr>
          <w:p w:rsidR="005F32C4" w:rsidRDefault="005F32C4" w:rsidP="004A2D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91-100%</w:t>
            </w:r>
          </w:p>
        </w:tc>
        <w:tc>
          <w:tcPr>
            <w:tcW w:w="1603" w:type="pct"/>
          </w:tcPr>
          <w:p w:rsidR="005F32C4" w:rsidRDefault="005F32C4" w:rsidP="004A2DE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91-100 баллов</w:t>
            </w:r>
          </w:p>
        </w:tc>
      </w:tr>
    </w:tbl>
    <w:p w:rsidR="005F32C4" w:rsidRDefault="005F32C4" w:rsidP="005F32C4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F32C4" w:rsidRDefault="005F32C4" w:rsidP="005F32C4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32C4" w:rsidRDefault="005F32C4" w:rsidP="005F32C4">
      <w:pPr>
        <w:rPr>
          <w:rFonts w:ascii="Times New Roman" w:hAnsi="Times New Roman" w:cs="Times New Roman"/>
          <w:b/>
          <w:sz w:val="24"/>
          <w:szCs w:val="24"/>
        </w:rPr>
      </w:pPr>
    </w:p>
    <w:p w:rsidR="005F32C4" w:rsidRDefault="005F32C4" w:rsidP="005F32C4">
      <w:pPr>
        <w:rPr>
          <w:rFonts w:ascii="Times New Roman" w:hAnsi="Times New Roman" w:cs="Times New Roman"/>
          <w:b/>
          <w:sz w:val="24"/>
          <w:szCs w:val="24"/>
        </w:rPr>
      </w:pPr>
    </w:p>
    <w:p w:rsidR="005F32C4" w:rsidRPr="00C17570" w:rsidRDefault="005F32C4" w:rsidP="005F32C4">
      <w:pPr>
        <w:pStyle w:val="a6"/>
        <w:shd w:val="clear" w:color="auto" w:fill="FFFFFF"/>
        <w:spacing w:before="504" w:beforeAutospacing="0" w:after="504" w:afterAutospacing="0"/>
        <w:rPr>
          <w:b/>
          <w:bCs/>
          <w:color w:val="000000"/>
        </w:rPr>
      </w:pPr>
    </w:p>
    <w:p w:rsidR="007577FA" w:rsidRDefault="007577FA"/>
    <w:sectPr w:rsidR="007577FA" w:rsidSect="00757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rc-B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A62594"/>
    <w:multiLevelType w:val="hybridMultilevel"/>
    <w:tmpl w:val="0C6AB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32C4"/>
    <w:rsid w:val="00072B2E"/>
    <w:rsid w:val="003943F9"/>
    <w:rsid w:val="00493E64"/>
    <w:rsid w:val="005F32C4"/>
    <w:rsid w:val="005F3C67"/>
    <w:rsid w:val="0060177E"/>
    <w:rsid w:val="00605733"/>
    <w:rsid w:val="007577FA"/>
    <w:rsid w:val="00882D70"/>
    <w:rsid w:val="009E49E1"/>
    <w:rsid w:val="00AC0909"/>
    <w:rsid w:val="00AE1BE2"/>
    <w:rsid w:val="00CB0441"/>
    <w:rsid w:val="00E95F6C"/>
    <w:rsid w:val="00F34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2C4"/>
    <w:pPr>
      <w:spacing w:after="160" w:line="259" w:lineRule="auto"/>
    </w:pPr>
  </w:style>
  <w:style w:type="paragraph" w:styleId="3">
    <w:name w:val="heading 3"/>
    <w:basedOn w:val="a"/>
    <w:link w:val="30"/>
    <w:uiPriority w:val="9"/>
    <w:qFormat/>
    <w:rsid w:val="005F32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F32C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F32C4"/>
    <w:pPr>
      <w:ind w:left="720"/>
      <w:contextualSpacing/>
    </w:pPr>
  </w:style>
  <w:style w:type="paragraph" w:styleId="a4">
    <w:name w:val="header"/>
    <w:basedOn w:val="a"/>
    <w:link w:val="a5"/>
    <w:rsid w:val="005F32C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5F32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nhideWhenUsed/>
    <w:rsid w:val="005F3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5F32C4"/>
    <w:rPr>
      <w:color w:val="0000FF"/>
      <w:u w:val="single"/>
    </w:rPr>
  </w:style>
  <w:style w:type="table" w:styleId="a8">
    <w:name w:val="Table Grid"/>
    <w:basedOn w:val="a1"/>
    <w:uiPriority w:val="39"/>
    <w:rsid w:val="005F32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coveryandinnovation.com/bioinformatics/glossary.html" TargetMode="External"/><Relationship Id="rId13" Type="http://schemas.openxmlformats.org/officeDocument/2006/relationships/hyperlink" Target="https://discoveryandinnovation.com/bioinformatics/glossary.html" TargetMode="External"/><Relationship Id="rId18" Type="http://schemas.openxmlformats.org/officeDocument/2006/relationships/hyperlink" Target="https://discoveryandinnovation.com/bioinformatics/glossary.html" TargetMode="External"/><Relationship Id="rId26" Type="http://schemas.openxmlformats.org/officeDocument/2006/relationships/hyperlink" Target="https://discoveryandinnovation.com/bioinformatics/glossary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iscoveryandinnovation.com/bioinformatics/glossary.html" TargetMode="External"/><Relationship Id="rId7" Type="http://schemas.openxmlformats.org/officeDocument/2006/relationships/hyperlink" Target="https://discoveryandinnovation.com/bioinformatics/glossary.html" TargetMode="External"/><Relationship Id="rId12" Type="http://schemas.openxmlformats.org/officeDocument/2006/relationships/hyperlink" Target="https://discoveryandinnovation.com/bioinformatics/glossary.html" TargetMode="External"/><Relationship Id="rId17" Type="http://schemas.openxmlformats.org/officeDocument/2006/relationships/hyperlink" Target="https://discoveryandinnovation.com/bioinformatics/glossary.html" TargetMode="External"/><Relationship Id="rId25" Type="http://schemas.openxmlformats.org/officeDocument/2006/relationships/hyperlink" Target="https://discoveryandinnovation.com/bioinformatics/glossary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discoveryandinnovation.com/bioinformatics/glossary.html" TargetMode="External"/><Relationship Id="rId20" Type="http://schemas.openxmlformats.org/officeDocument/2006/relationships/hyperlink" Target="https://discoveryandinnovation.com/bioinformatics/glossary.html" TargetMode="External"/><Relationship Id="rId29" Type="http://schemas.openxmlformats.org/officeDocument/2006/relationships/hyperlink" Target="https://discoveryandinnovation.com/bioinformatics/glossary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iscoveryandinnovation.com/bioinformatics/glossary.html" TargetMode="External"/><Relationship Id="rId11" Type="http://schemas.openxmlformats.org/officeDocument/2006/relationships/hyperlink" Target="https://discoveryandinnovation.com/bioinformatics/glossary.html" TargetMode="External"/><Relationship Id="rId24" Type="http://schemas.openxmlformats.org/officeDocument/2006/relationships/hyperlink" Target="https://discoveryandinnovation.com/bioinformatics/glossary.html" TargetMode="External"/><Relationship Id="rId5" Type="http://schemas.openxmlformats.org/officeDocument/2006/relationships/hyperlink" Target="https://pandia.ru/text/category/variatciya/" TargetMode="External"/><Relationship Id="rId15" Type="http://schemas.openxmlformats.org/officeDocument/2006/relationships/hyperlink" Target="https://discoveryandinnovation.com/bioinformatics/glossary.html" TargetMode="External"/><Relationship Id="rId23" Type="http://schemas.openxmlformats.org/officeDocument/2006/relationships/hyperlink" Target="https://discoveryandinnovation.com/bioinformatics/glossary.html" TargetMode="External"/><Relationship Id="rId28" Type="http://schemas.openxmlformats.org/officeDocument/2006/relationships/hyperlink" Target="https://discoveryandinnovation.com/bioinformatics/glossary.html" TargetMode="External"/><Relationship Id="rId10" Type="http://schemas.openxmlformats.org/officeDocument/2006/relationships/hyperlink" Target="https://discoveryandinnovation.com/bioinformatics/glossary.html" TargetMode="External"/><Relationship Id="rId19" Type="http://schemas.openxmlformats.org/officeDocument/2006/relationships/hyperlink" Target="https://discoveryandinnovation.com/bioinformatics/glossary.html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discoveryandinnovation.com/bioinformatics/glossary.html" TargetMode="External"/><Relationship Id="rId14" Type="http://schemas.openxmlformats.org/officeDocument/2006/relationships/hyperlink" Target="https://discoveryandinnovation.com/bioinformatics/glossary.html" TargetMode="External"/><Relationship Id="rId22" Type="http://schemas.openxmlformats.org/officeDocument/2006/relationships/hyperlink" Target="https://discoveryandinnovation.com/bioinformatics/glossary.html" TargetMode="External"/><Relationship Id="rId27" Type="http://schemas.openxmlformats.org/officeDocument/2006/relationships/hyperlink" Target="https://discoveryandinnovation.com/bioinformatics/glossary.html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3187</Words>
  <Characters>18168</Characters>
  <Application>Microsoft Office Word</Application>
  <DocSecurity>0</DocSecurity>
  <Lines>151</Lines>
  <Paragraphs>42</Paragraphs>
  <ScaleCrop>false</ScaleCrop>
  <Company>Krokoz™</Company>
  <LinksUpToDate>false</LinksUpToDate>
  <CharactersWithSpaces>21313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Старцева</dc:creator>
  <cp:keywords/>
  <dc:description/>
  <cp:lastModifiedBy>Старцева</cp:lastModifiedBy>
  <cp:revision>2</cp:revision>
  <dcterms:created xsi:type="dcterms:W3CDTF">2024-03-13T08:56:00Z</dcterms:created>
  <dcterms:modified xsi:type="dcterms:W3CDTF">2024-03-13T08:59:00Z</dcterms:modified>
</cp:coreProperties>
</file>