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67179C" w:rsidRDefault="00B63AF9" w:rsidP="00A76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A7659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A76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3D5BCA" w:rsidRDefault="00B63AF9" w:rsidP="00A765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3D5BCA" w:rsidRDefault="00B63AF9" w:rsidP="00A76599">
      <w:pPr>
        <w:pStyle w:val="a7"/>
        <w:tabs>
          <w:tab w:val="left" w:pos="708"/>
        </w:tabs>
        <w:ind w:firstLine="567"/>
        <w:contextualSpacing/>
        <w:jc w:val="both"/>
        <w:rPr>
          <w:b/>
          <w:i/>
          <w:color w:val="000000"/>
        </w:rPr>
      </w:pPr>
      <w:r w:rsidRPr="003D5BCA">
        <w:rPr>
          <w:b/>
          <w:i/>
          <w:color w:val="000000"/>
        </w:rPr>
        <w:t>Выберите один правильный ответ</w:t>
      </w:r>
    </w:p>
    <w:p w:rsidR="00B63AF9" w:rsidRPr="003D5BCA" w:rsidRDefault="00B63AF9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D5BCA" w:rsidRDefault="00B63AF9" w:rsidP="00A7659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D5BCA">
        <w:rPr>
          <w:b/>
          <w:color w:val="000000"/>
        </w:rPr>
        <w:t>Простые (1 уровень)</w:t>
      </w:r>
    </w:p>
    <w:p w:rsidR="00B63AF9" w:rsidRPr="003D5BCA" w:rsidRDefault="00B63AF9" w:rsidP="00A7659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878BA" w:rsidRPr="003D5BCA" w:rsidRDefault="005A7DA3" w:rsidP="00A76599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Calibri" w:hAnsi="Times New Roman" w:cs="Times New Roman"/>
          <w:sz w:val="24"/>
          <w:szCs w:val="24"/>
        </w:rPr>
        <w:t>1</w:t>
      </w:r>
      <w:r w:rsidRPr="003D5BCA">
        <w:rPr>
          <w:rFonts w:ascii="Times New Roman" w:eastAsia="Calibri" w:hAnsi="Times New Roman" w:cs="Times New Roman"/>
          <w:sz w:val="24"/>
          <w:szCs w:val="24"/>
        </w:rPr>
        <w:tab/>
      </w:r>
      <w:r w:rsidR="001878BA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Законодательство Российской Федерации о налогах и сборах состоит из:</w:t>
      </w:r>
    </w:p>
    <w:p w:rsidR="001878BA" w:rsidRPr="003D5BCA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НК РФ </w:t>
      </w:r>
    </w:p>
    <w:p w:rsidR="001878BA" w:rsidRPr="003D5BCA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НК РФ и принятых в соответствии с ним федеральных законов о налогах, сборах, страховых взносах</w:t>
      </w:r>
    </w:p>
    <w:p w:rsidR="001878BA" w:rsidRPr="003D5BCA" w:rsidRDefault="001878BA" w:rsidP="00A7659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НК РФ и принятых в соответствии с ним федеральных законов о налогах</w:t>
      </w:r>
    </w:p>
    <w:p w:rsidR="001878BA" w:rsidRPr="003D5BCA" w:rsidRDefault="001878BA" w:rsidP="00A76599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DA3" w:rsidRPr="003D5BCA" w:rsidRDefault="005A7DA3" w:rsidP="007B23A5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Российской Федерации устанавливаются следующие виды налогов и сборов:</w:t>
      </w:r>
    </w:p>
    <w:p w:rsidR="005A7DA3" w:rsidRPr="003D5BCA" w:rsidRDefault="005A7DA3" w:rsidP="007B23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федеральные, региональные и местные</w:t>
      </w:r>
    </w:p>
    <w:p w:rsidR="005A7DA3" w:rsidRPr="003D5BCA" w:rsidRDefault="005A7DA3" w:rsidP="007B23A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федеральные, региональные, территориальные</w:t>
      </w:r>
    </w:p>
    <w:p w:rsidR="005A7DA3" w:rsidRPr="003D5BCA" w:rsidRDefault="005A7DA3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общероссийские, федеральные, региональные и местные</w:t>
      </w:r>
    </w:p>
    <w:p w:rsidR="00B75087" w:rsidRPr="003D5BCA" w:rsidRDefault="00B75087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B212E" w:rsidRPr="003D5BCA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212E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 – это:</w:t>
      </w:r>
    </w:p>
    <w:p w:rsidR="000B212E" w:rsidRPr="003D5BCA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обязательный, индивидуально безвозмездный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</w:r>
    </w:p>
    <w:p w:rsidR="000B212E" w:rsidRPr="003D5BCA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индивидуально возмездный платеж, взимаемый с организаций и физических лиц в целях финансового обеспечения деятельности государства и (или) муниципальных образований</w:t>
      </w:r>
    </w:p>
    <w:p w:rsidR="000B212E" w:rsidRPr="003D5BCA" w:rsidRDefault="000B212E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возмездный сбор, </w:t>
      </w:r>
      <w:r w:rsidR="00A76599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являющийся обязательным, 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взимаемый с организаций в целях финансового обеспечения деятельности государства</w:t>
      </w:r>
    </w:p>
    <w:p w:rsidR="001878BA" w:rsidRPr="003D5BCA" w:rsidRDefault="001878BA" w:rsidP="007B23A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1878BA" w:rsidRPr="003D5BCA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1878BA" w:rsidRPr="003D5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Налогоплательщики – это</w:t>
      </w:r>
    </w:p>
    <w:p w:rsidR="008F0B14" w:rsidRPr="003D5BCA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физические лица и организации, 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</w:r>
    </w:p>
    <w:p w:rsidR="008F0B14" w:rsidRPr="003D5BCA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организации и физические лица, на которых в соответствии с НК РФ возложена обязанность уплачивать налоги, сборы, страховые взносы</w:t>
      </w:r>
    </w:p>
    <w:p w:rsidR="008F0B14" w:rsidRPr="003D5BCA" w:rsidRDefault="008F0B14" w:rsidP="008F0B1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</w:t>
      </w: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5BCA">
        <w:rPr>
          <w:rFonts w:ascii="Calibri" w:eastAsia="Calibri" w:hAnsi="Calibri" w:cs="Times New Roman"/>
        </w:rPr>
        <w:t xml:space="preserve"> 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резидентами Российской Федерации, на которых в соответствии с НК РФ возложена обязанность уплачивать налоги, сборы, страховые взносы</w:t>
      </w:r>
    </w:p>
    <w:p w:rsidR="005A7DA3" w:rsidRPr="003D5BCA" w:rsidRDefault="005A7DA3" w:rsidP="007B23A5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561BC" w:rsidRPr="003D5BCA" w:rsidRDefault="005A7DA3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="004561BC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561BC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статьей 53 Налогового кодекса РФ налоговая база</w:t>
      </w:r>
      <w:r w:rsidR="008F0B14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</w:t>
      </w:r>
      <w:r w:rsidR="004561BC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61BC" w:rsidRPr="003D5BCA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стоимостную, физическую или иную характеристики объекта налогообложения</w:t>
      </w:r>
    </w:p>
    <w:p w:rsidR="004561BC" w:rsidRPr="003D5BCA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стоимостную или физическую характеристики объекта налогообложения</w:t>
      </w:r>
    </w:p>
    <w:p w:rsidR="004561BC" w:rsidRPr="003D5BCA" w:rsidRDefault="004561BC" w:rsidP="007B23A5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стоимостную, физическую и иную характеристики объекта налогообложения</w:t>
      </w:r>
    </w:p>
    <w:p w:rsidR="005A7DA3" w:rsidRPr="003D5BCA" w:rsidRDefault="005A7DA3" w:rsidP="007B23A5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6DDC" w:rsidRPr="003D5BCA" w:rsidRDefault="00476DDC" w:rsidP="007B23A5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3D5BCA">
        <w:rPr>
          <w:b/>
          <w:color w:val="000000"/>
        </w:rPr>
        <w:t>Средне –сложные (2 уровень)</w:t>
      </w:r>
    </w:p>
    <w:p w:rsidR="00B63AF9" w:rsidRPr="003D5BCA" w:rsidRDefault="00B63AF9" w:rsidP="007B23A5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Налоги и сборы, которые установлены Налоговым Кодексом РФ и обязательны к уплате на всей территории Российской Федерации, признаются:</w:t>
      </w: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792676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едеральными</w:t>
      </w:r>
    </w:p>
    <w:p w:rsidR="00190D3C" w:rsidRPr="003D5BCA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</w:t>
      </w:r>
      <w:r w:rsidR="00190D3C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егиональными</w:t>
      </w: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="00792676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естными</w:t>
      </w: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Налоги, которые установлены Налоговым Кодексом РФ и законами субъектов Российской Федерации о налогах и обязательны к уплате на территориях соответствующих субъектов Российской Федерации, признаются: </w:t>
      </w:r>
    </w:p>
    <w:p w:rsidR="00190D3C" w:rsidRPr="003D5BCA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ф</w:t>
      </w:r>
      <w:r w:rsidR="00190D3C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едеральными</w:t>
      </w:r>
    </w:p>
    <w:p w:rsidR="00190D3C" w:rsidRPr="003D5BCA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</w:t>
      </w:r>
      <w:r w:rsidR="00190D3C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егиональными</w:t>
      </w:r>
    </w:p>
    <w:p w:rsidR="00190D3C" w:rsidRPr="003D5BCA" w:rsidRDefault="00792676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м</w:t>
      </w:r>
      <w:r w:rsidR="00190D3C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естными</w:t>
      </w: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Налоги и сборы, которые установлены Налоговым Кодексом РФ и нормативными правовыми актами представительных органов муниципальных образований о налогах и сборах обязательны к уплате на территориях соответствующих муниципальных образований, признаются: </w:t>
      </w: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792676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едеральными</w:t>
      </w:r>
    </w:p>
    <w:p w:rsidR="00190D3C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r w:rsidR="00792676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егиональными</w:t>
      </w:r>
    </w:p>
    <w:p w:rsidR="000B212E" w:rsidRPr="003D5BCA" w:rsidRDefault="00190D3C" w:rsidP="0019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r w:rsidR="00792676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естными</w:t>
      </w:r>
    </w:p>
    <w:p w:rsidR="005A7DA3" w:rsidRPr="003D5BCA" w:rsidRDefault="005A7DA3" w:rsidP="00A004AD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B42" w:rsidRPr="003D5BCA" w:rsidRDefault="003C0D93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2B42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налогового учета установлено в:</w:t>
      </w:r>
    </w:p>
    <w:p w:rsidR="00682B42" w:rsidRPr="003D5BCA" w:rsidRDefault="00792676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</w:t>
      </w:r>
      <w:r w:rsidR="00682B42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25 НК РФ</w:t>
      </w:r>
    </w:p>
    <w:p w:rsidR="00682B42" w:rsidRPr="003D5BCA" w:rsidRDefault="00682B42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ПБУ 18</w:t>
      </w:r>
    </w:p>
    <w:p w:rsidR="005A7DA3" w:rsidRPr="003D5BCA" w:rsidRDefault="00682B42" w:rsidP="00682B42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92676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о бухгалтерском учете</w:t>
      </w:r>
    </w:p>
    <w:p w:rsidR="005A7DA3" w:rsidRPr="003D5BCA" w:rsidRDefault="005A7DA3" w:rsidP="00A004AD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3C1" w:rsidRPr="003D5BCA" w:rsidRDefault="005A7DA3" w:rsidP="00190D3C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Совокупность определенных действий налогоплательщика по определению суммы налога, подлежащего уплате в бюджет за налоговый период, исходя из налоговой базы, налоговой ставки и налоговых льгот представляет собой:</w:t>
      </w:r>
    </w:p>
    <w:p w:rsidR="005A7DA3" w:rsidRPr="003D5BCA" w:rsidRDefault="003C0D93" w:rsidP="00A004AD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5A7DA3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3A73C1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механизм</w:t>
      </w:r>
      <w:r w:rsidR="005A7DA3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выполнения обязанностей налогоплательщика</w:t>
      </w:r>
    </w:p>
    <w:p w:rsidR="005A7DA3" w:rsidRPr="003D5BCA" w:rsidRDefault="003C0D93" w:rsidP="00A004AD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="005A7DA3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="003A73C1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алгоритм</w:t>
      </w:r>
      <w:r w:rsidR="005A7DA3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уплаты налога</w:t>
      </w:r>
    </w:p>
    <w:p w:rsidR="005A7DA3" w:rsidRPr="003D5BCA" w:rsidRDefault="003C0D93" w:rsidP="00A004AD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5A7DA3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порядок исчисления </w:t>
      </w:r>
      <w:r w:rsidR="005A7DA3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налога</w:t>
      </w:r>
    </w:p>
    <w:p w:rsidR="005A7DA3" w:rsidRPr="003D5BCA" w:rsidRDefault="005A7DA3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6BA0" w:rsidRPr="003D5BCA" w:rsidRDefault="005A7DA3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3C0D93" w:rsidRPr="003D5BCA">
        <w:rPr>
          <w:rFonts w:ascii="Calibri" w:eastAsia="Calibri" w:hAnsi="Calibri" w:cs="Times New Roman"/>
        </w:rPr>
        <w:tab/>
      </w:r>
      <w:r w:rsidR="002F6BA0" w:rsidRPr="003D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регистров налогового учета и порядок отражения в них аналитических данных налогового учета, данных первичных учетных документов:</w:t>
      </w:r>
    </w:p>
    <w:p w:rsidR="00A004AD" w:rsidRPr="003D5BCA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разрабатываются налогоплательщиком самостоятельно и устанавливаются приложениями к учетной политике организации для целей налогообложения</w:t>
      </w:r>
    </w:p>
    <w:p w:rsidR="002F6BA0" w:rsidRPr="003D5BCA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3D5BCA">
        <w:rPr>
          <w:rFonts w:ascii="Times New Roman" w:eastAsia="Calibri" w:hAnsi="Times New Roman" w:cs="Times New Roman"/>
          <w:sz w:val="24"/>
        </w:rPr>
        <w:t>Б) разрабатываются Министерством финансов РФ</w:t>
      </w:r>
    </w:p>
    <w:p w:rsidR="002F6BA0" w:rsidRPr="003D5BCA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3D5BCA">
        <w:rPr>
          <w:rFonts w:ascii="Times New Roman" w:eastAsia="Calibri" w:hAnsi="Times New Roman" w:cs="Times New Roman"/>
          <w:sz w:val="24"/>
        </w:rPr>
        <w:t>В) существуют в виде унифицированных форм</w:t>
      </w:r>
    </w:p>
    <w:p w:rsidR="002F6BA0" w:rsidRPr="003D5BCA" w:rsidRDefault="002F6BA0" w:rsidP="002F6BA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7B23A5" w:rsidRPr="003D5BCA" w:rsidRDefault="00A004AD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</w:pPr>
      <w:r w:rsidRPr="003D5BCA">
        <w:rPr>
          <w:rFonts w:ascii="Times New Roman" w:eastAsia="Calibri" w:hAnsi="Times New Roman" w:cs="Times New Roman"/>
          <w:sz w:val="24"/>
        </w:rPr>
        <w:t>12</w:t>
      </w:r>
      <w:r w:rsidRPr="003D5BCA">
        <w:rPr>
          <w:rFonts w:ascii="Times New Roman" w:eastAsia="Calibri" w:hAnsi="Times New Roman" w:cs="Times New Roman"/>
          <w:sz w:val="24"/>
        </w:rPr>
        <w:tab/>
      </w:r>
      <w:r w:rsidR="007B23A5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Амортизируемым в соответствии с положениями главы 25 «Налог на прибыль организаций» НК РФ является следующее имущество:</w:t>
      </w:r>
      <w:r w:rsidR="001E776C" w:rsidRPr="003D5BCA">
        <w:rPr>
          <w:highlight w:val="yellow"/>
        </w:rPr>
        <w:t xml:space="preserve"> </w:t>
      </w:r>
    </w:p>
    <w:p w:rsidR="007B23A5" w:rsidRPr="003D5BCA" w:rsidRDefault="007B23A5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8F0B14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активы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признаваемые 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средства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ми,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 сроком полезного использования более 12 месяцев </w:t>
      </w:r>
    </w:p>
    <w:p w:rsidR="007B23A5" w:rsidRPr="003D5BCA" w:rsidRDefault="007B23A5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внеоборотные активы, относимые к категории 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</w:t>
      </w:r>
      <w:r w:rsidR="008F0B14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 средств,</w:t>
      </w: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первоначальной стоимостью более 40 000 рублей со сроком полезного использования более 12 месяцев</w:t>
      </w:r>
    </w:p>
    <w:p w:rsidR="00A004AD" w:rsidRPr="003D5BCA" w:rsidRDefault="007B23A5" w:rsidP="007B23A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основные средства со сроком полезного использования более 12 месяцев и первоначальной стоимостью более 100 000 рублей</w:t>
      </w:r>
    </w:p>
    <w:p w:rsidR="00A004AD" w:rsidRPr="003D5BCA" w:rsidRDefault="00A004AD" w:rsidP="007B23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7B23A5" w:rsidRPr="003D5BCA" w:rsidRDefault="005A7DA3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004AD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C0D93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7B23A5"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Моментом определения налоговой базы по НДС является:</w:t>
      </w:r>
    </w:p>
    <w:p w:rsidR="007B23A5" w:rsidRPr="003D5BCA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день отгрузки товаров, работ, услуг или день оплаты в счет предстоящих поставок товаров, работ, услуг</w:t>
      </w:r>
    </w:p>
    <w:p w:rsidR="007B23A5" w:rsidRPr="003D5BCA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день отгрузки товаров, работ, услуг и день оплаты в счет предстоящих поставок товаров, работ, услуг</w:t>
      </w:r>
    </w:p>
    <w:p w:rsidR="00A004AD" w:rsidRPr="003D5BCA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наиболее ранняя из дат: день отгрузки товаров, работ, услуг, день оплаты в счет предстоящих поставок товаров, работ, услуг</w:t>
      </w:r>
    </w:p>
    <w:p w:rsidR="007B23A5" w:rsidRPr="003D5BCA" w:rsidRDefault="007B23A5" w:rsidP="007B23A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4AD" w:rsidRPr="003D5BCA" w:rsidRDefault="005A7DA3" w:rsidP="00A004AD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C0D93" w:rsidRPr="003D5BCA">
        <w:rPr>
          <w:rFonts w:ascii="Consolas" w:eastAsia="Calibri" w:hAnsi="Consolas" w:cs="Consolas"/>
          <w:sz w:val="20"/>
          <w:szCs w:val="20"/>
        </w:rPr>
        <w:tab/>
      </w:r>
      <w:r w:rsidR="00A004AD" w:rsidRPr="003D5BCA">
        <w:rPr>
          <w:rFonts w:ascii="Times New Roman" w:eastAsia="Calibri" w:hAnsi="Times New Roman" w:cs="Times New Roman"/>
          <w:sz w:val="24"/>
          <w:szCs w:val="24"/>
        </w:rPr>
        <w:t>Налоговый статус физического лица в РФ (налоговое резидентство) определяется</w:t>
      </w:r>
      <w:r w:rsidR="003A73C1" w:rsidRPr="003D5BC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A004AD" w:rsidRPr="003D5BC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04AD" w:rsidRPr="003D5BCA" w:rsidRDefault="00A004AD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Calibri" w:hAnsi="Times New Roman" w:cs="Times New Roman"/>
          <w:sz w:val="24"/>
          <w:szCs w:val="24"/>
        </w:rPr>
        <w:t>А) прописке</w:t>
      </w:r>
    </w:p>
    <w:p w:rsidR="00A004AD" w:rsidRPr="003D5BCA" w:rsidRDefault="00A004AD" w:rsidP="00A004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Calibri" w:hAnsi="Times New Roman" w:cs="Times New Roman"/>
          <w:sz w:val="24"/>
          <w:szCs w:val="24"/>
        </w:rPr>
        <w:t>Б) месту жительства</w:t>
      </w:r>
    </w:p>
    <w:p w:rsidR="00A004AD" w:rsidRPr="003D5BCA" w:rsidRDefault="00A004AD" w:rsidP="00A004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Calibri" w:hAnsi="Times New Roman" w:cs="Times New Roman"/>
          <w:sz w:val="24"/>
          <w:szCs w:val="24"/>
        </w:rPr>
        <w:t>В) времени проживания на территории РФ</w:t>
      </w:r>
    </w:p>
    <w:p w:rsidR="005A7DA3" w:rsidRPr="003D5BCA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4AD" w:rsidRPr="003D5BCA" w:rsidRDefault="003C0D93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4AD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 резидентами являются:</w:t>
      </w:r>
    </w:p>
    <w:p w:rsidR="00A004AD" w:rsidRPr="003D5BCA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физические лица, находящиеся в РФ не менее 183 дней в календарном году</w:t>
      </w:r>
    </w:p>
    <w:p w:rsidR="00A004AD" w:rsidRPr="003D5BCA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граждане Российской Федерации</w:t>
      </w:r>
    </w:p>
    <w:p w:rsidR="00A004AD" w:rsidRPr="003D5BCA" w:rsidRDefault="00A004AD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организации, имеющие источники доходов в РФ не менее 183 дней в календарном год, а также физические лица, находящиеся в РФ не менее 183 дней в календарном году</w:t>
      </w:r>
    </w:p>
    <w:p w:rsidR="005A7DA3" w:rsidRDefault="005A7DA3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BCA" w:rsidRPr="003D5BCA" w:rsidRDefault="003D5BCA" w:rsidP="00A004AD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3A5" w:rsidRPr="003D5BCA" w:rsidRDefault="005A7DA3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</w:t>
      </w:r>
      <w:r w:rsidR="009A794E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B23A5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Налогоплательщик может получить налоговое освобождение от НДС, если за 3 календарных месяца сумма выручки </w:t>
      </w:r>
      <w:r w:rsidR="003A73C1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рублях </w:t>
      </w:r>
      <w:r w:rsidR="007B23A5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>от реализации без НДС не превышает:</w:t>
      </w:r>
      <w:r w:rsidR="001E776C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B23A5" w:rsidRPr="003D5BCA" w:rsidRDefault="007B23A5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>А) 1</w:t>
      </w:r>
      <w:r w:rsidR="003A73C1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</w:t>
      </w: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00 000 </w:t>
      </w:r>
      <w:r w:rsidRPr="003D5B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B23A5" w:rsidRPr="003D5BCA" w:rsidRDefault="007B23A5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2 000 000 </w:t>
      </w:r>
      <w:r w:rsidRPr="003D5B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7B23A5" w:rsidRPr="003D5BCA" w:rsidRDefault="007B23A5" w:rsidP="007B23A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10 000 000 </w:t>
      </w:r>
    </w:p>
    <w:p w:rsidR="007B23A5" w:rsidRPr="003D5BCA" w:rsidRDefault="007B23A5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7DA3" w:rsidRPr="003D5BCA" w:rsidRDefault="005A7DA3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A794E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970BE"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>Налоговая декларация (расчет) представляется в налоговый орган:</w:t>
      </w:r>
    </w:p>
    <w:p w:rsidR="00B970BE" w:rsidRPr="003D5BCA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>А) по месту учета налогоплательщика</w:t>
      </w:r>
    </w:p>
    <w:p w:rsidR="005A7DA3" w:rsidRPr="003D5BCA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>Б) через многофункциональный центр предоставления государственных и муниципальных услуг</w:t>
      </w:r>
    </w:p>
    <w:p w:rsidR="00B970BE" w:rsidRPr="003D5BCA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BCA">
        <w:rPr>
          <w:rFonts w:ascii="Times New Roman" w:eastAsia="Calibri" w:hAnsi="Times New Roman" w:cs="Times New Roman"/>
          <w:color w:val="000000"/>
          <w:sz w:val="24"/>
          <w:szCs w:val="24"/>
        </w:rPr>
        <w:t>В) в любую инспекцию по желанию налогоплательщика</w:t>
      </w:r>
    </w:p>
    <w:p w:rsidR="00B970BE" w:rsidRPr="003D5BCA" w:rsidRDefault="00B970BE" w:rsidP="00A004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73C1" w:rsidRPr="003D5BCA" w:rsidRDefault="005A7DA3" w:rsidP="00A004AD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94E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443E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отправке налоговой декларации (расчета) по почте днем ее представления считается</w:t>
      </w:r>
      <w:r w:rsidR="003A73C1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</w:t>
      </w:r>
      <w:r w:rsidR="008722EA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D4CB7" w:rsidRPr="003D5BCA">
        <w:rPr>
          <w:highlight w:val="yellow"/>
        </w:rPr>
        <w:t xml:space="preserve"> </w:t>
      </w:r>
    </w:p>
    <w:p w:rsidR="005A7DA3" w:rsidRPr="003D5BCA" w:rsidRDefault="008722EA" w:rsidP="003A73C1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A443E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отправки почтового отправления с описью вложения</w:t>
      </w:r>
    </w:p>
    <w:p w:rsidR="005A7DA3" w:rsidRPr="003D5BCA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Calibri" w:hAnsi="Times New Roman" w:cs="Times New Roman"/>
          <w:sz w:val="24"/>
          <w:szCs w:val="24"/>
        </w:rPr>
        <w:t>Б) получения почтового отправления налоговым органом</w:t>
      </w:r>
    </w:p>
    <w:p w:rsidR="008722EA" w:rsidRPr="003D5BCA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CA">
        <w:rPr>
          <w:rFonts w:ascii="Times New Roman" w:eastAsia="Calibri" w:hAnsi="Times New Roman" w:cs="Times New Roman"/>
          <w:sz w:val="24"/>
          <w:szCs w:val="24"/>
        </w:rPr>
        <w:t>В) следующая за датой отправки почтового отправления налоговому органу</w:t>
      </w:r>
    </w:p>
    <w:p w:rsidR="008722EA" w:rsidRPr="003D5BCA" w:rsidRDefault="008722EA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335" w:rsidRPr="003D5BCA" w:rsidRDefault="009A794E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D5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</w:t>
      </w:r>
      <w:r w:rsidRPr="003D5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8722EA" w:rsidRPr="003D5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</w:t>
      </w:r>
      <w:r w:rsidR="00CF4335" w:rsidRPr="003D5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="00AD4CB7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794E" w:rsidRPr="003D5BCA" w:rsidRDefault="00CF4335" w:rsidP="00A004A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D5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А)</w:t>
      </w:r>
      <w:r w:rsidR="008722EA" w:rsidRPr="003D5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дата ее отправки</w:t>
      </w:r>
    </w:p>
    <w:p w:rsidR="005A7DA3" w:rsidRPr="003D5BCA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извещения налогового органа о получении налоговой декларации</w:t>
      </w:r>
    </w:p>
    <w:p w:rsidR="00CF4335" w:rsidRPr="003D5BCA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день, 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за датой отправки налоговой декларации</w:t>
      </w:r>
    </w:p>
    <w:p w:rsidR="00CF4335" w:rsidRPr="003D5BCA" w:rsidRDefault="00CF4335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DA3" w:rsidRPr="003D5BCA" w:rsidRDefault="005A7DA3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3589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налогоплательщиком в поданной им в налоговый орган налоговой декларации факта </w:t>
      </w:r>
      <w:proofErr w:type="spellStart"/>
      <w:r w:rsidR="00DD3589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неотражения</w:t>
      </w:r>
      <w:proofErr w:type="spellEnd"/>
      <w:r w:rsidR="00DD3589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неполноты отражения сведений, а также ошибок, приводящих к занижению суммы налога, подлежащей уплате, налогоплательщик:</w:t>
      </w:r>
    </w:p>
    <w:p w:rsidR="00DD3589" w:rsidRPr="003D5BCA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обязан внести необходимые изменения в налоговую декларацию и представить в налоговый орган уточненную налоговую декларацию</w:t>
      </w:r>
    </w:p>
    <w:p w:rsidR="00DD3589" w:rsidRPr="003D5BCA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может, если посчитает нужным, внести необходимые изменения в налоговую декларацию и представить в налоговый орган уточненную налоговую декларацию</w:t>
      </w:r>
    </w:p>
    <w:p w:rsidR="00DD3589" w:rsidRPr="003D5BCA" w:rsidRDefault="00DD3589" w:rsidP="00DD358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обязан учесть обнаруженную ошибку в следующем налоговом периоде</w:t>
      </w:r>
    </w:p>
    <w:p w:rsidR="005A7DA3" w:rsidRPr="003D5BCA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519E0" w:rsidRPr="003D5BCA" w:rsidRDefault="005A7DA3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519E0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Организации, в состав которых входят обособленные подразделения, расположенные на территории Российской Федерации, подлежат постановке на учет в налоговых органах по</w:t>
      </w:r>
      <w:r w:rsidR="003A73C1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месту</w:t>
      </w:r>
      <w:r w:rsidR="00A519E0"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D4CB7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7DA3" w:rsidRPr="003D5BCA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нахождения каждого своего обособленного подразделения</w:t>
      </w:r>
    </w:p>
    <w:p w:rsidR="00A519E0" w:rsidRPr="003D5BCA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нахождения головной организации</w:t>
      </w:r>
    </w:p>
    <w:p w:rsidR="00A519E0" w:rsidRPr="003D5BCA" w:rsidRDefault="00A519E0" w:rsidP="00A004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жительства физических лиц, являющихся руководителями обособленных подразделений </w:t>
      </w:r>
    </w:p>
    <w:p w:rsidR="005A7DA3" w:rsidRPr="003D5BCA" w:rsidRDefault="005A7DA3" w:rsidP="005A7DA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B42" w:rsidRPr="003D5BCA" w:rsidRDefault="00457666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2B42"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Налогоплательщик, применяющий упрощенную систему налогообложения, обязан перейти на общий режим налогообложения, если по итогам отчетного (налогового) периода его доходы </w:t>
      </w:r>
      <w:r w:rsidR="00A76599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индексации на коэффициент-дефлятор </w:t>
      </w:r>
      <w:r w:rsidR="00682B42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превысили</w:t>
      </w:r>
      <w:r w:rsidR="00A76599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сумму в миллионах рублей</w:t>
      </w:r>
      <w:r w:rsidR="00682B42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4CB7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B42" w:rsidRPr="003D5BCA" w:rsidRDefault="00682B42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9B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</w:p>
    <w:p w:rsidR="00682B42" w:rsidRPr="003D5BCA" w:rsidRDefault="00682B42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100 </w:t>
      </w:r>
    </w:p>
    <w:p w:rsidR="00682B42" w:rsidRPr="003D5BCA" w:rsidRDefault="00682B42" w:rsidP="00682B4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9B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3D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</w:p>
    <w:p w:rsidR="00D828A7" w:rsidRPr="003D5BCA" w:rsidRDefault="00D828A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D5BCA" w:rsidRDefault="00B63AF9" w:rsidP="00B63AF9">
      <w:pPr>
        <w:pStyle w:val="a9"/>
        <w:rPr>
          <w:b/>
          <w:color w:val="000000"/>
          <w:sz w:val="24"/>
          <w:szCs w:val="24"/>
        </w:rPr>
      </w:pPr>
      <w:r w:rsidRPr="003D5BCA">
        <w:rPr>
          <w:b/>
          <w:color w:val="000000"/>
          <w:sz w:val="24"/>
          <w:szCs w:val="24"/>
        </w:rPr>
        <w:t>Сложные (3 уровень)</w:t>
      </w:r>
    </w:p>
    <w:p w:rsidR="00B63AF9" w:rsidRPr="003D5BCA" w:rsidRDefault="00B63AF9" w:rsidP="007B23A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76599" w:rsidRPr="003D5BCA" w:rsidRDefault="00457666" w:rsidP="007B23A5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F97" w:rsidRPr="003D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сумма представительских расходов организации за год составила 35 000 руб. Фонд оплаты труда – 800 000 руб. </w:t>
      </w:r>
      <w:r w:rsidR="00A76599" w:rsidRPr="003D5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декларации по налогу на прибыль организаций за год будет указана следующая сумма представительских расходов:</w:t>
      </w:r>
    </w:p>
    <w:p w:rsidR="00847F97" w:rsidRPr="003D5BCA" w:rsidRDefault="007B23A5" w:rsidP="007B23A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75087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35 000 </w:t>
      </w:r>
    </w:p>
    <w:p w:rsidR="00847F97" w:rsidRPr="003D5BCA" w:rsidRDefault="007B23A5" w:rsidP="007B23A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75087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32 000 </w:t>
      </w:r>
    </w:p>
    <w:p w:rsidR="00847F97" w:rsidRPr="003D5BCA" w:rsidRDefault="007B23A5" w:rsidP="007B23A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8 </w:t>
      </w:r>
      <w:r w:rsidR="00847F97" w:rsidRPr="003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</w:p>
    <w:p w:rsidR="00B63AF9" w:rsidRPr="003D5BCA" w:rsidRDefault="00457666" w:rsidP="007B23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lastRenderedPageBreak/>
        <w:t>24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>Товар приобретен 11.05 за 120 000 рублей, включая НДС. 18.05 т</w:t>
      </w:r>
      <w:r w:rsidR="00B46629" w:rsidRPr="003D5BCA">
        <w:rPr>
          <w:rFonts w:ascii="Times New Roman" w:hAnsi="Times New Roman" w:cs="Times New Roman"/>
          <w:color w:val="000000"/>
          <w:sz w:val="24"/>
          <w:szCs w:val="24"/>
        </w:rPr>
        <w:t>овар реализован за 210 000 рублей, включая НДС. Сумма НДС к уплате в бюджетную систему при ставке налога 20% составит:</w:t>
      </w:r>
    </w:p>
    <w:p w:rsidR="00B63AF9" w:rsidRPr="003D5BCA" w:rsidRDefault="00B63AF9" w:rsidP="007B2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B46629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 000 </w:t>
      </w:r>
    </w:p>
    <w:p w:rsidR="00B63AF9" w:rsidRPr="003D5BCA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46629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5 000 </w:t>
      </w:r>
    </w:p>
    <w:p w:rsidR="00B63AF9" w:rsidRPr="003D5BCA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46629" w:rsidRPr="003D5B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6629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</w:p>
    <w:p w:rsidR="0002203A" w:rsidRPr="003D5BCA" w:rsidRDefault="0002203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46629" w:rsidP="00B46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21B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Работнику </w:t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за первые четыре месяца года </w:t>
      </w:r>
      <w:r w:rsidR="000C21B4" w:rsidRPr="003D5BCA">
        <w:rPr>
          <w:rFonts w:ascii="Times New Roman" w:hAnsi="Times New Roman" w:cs="Times New Roman"/>
          <w:color w:val="000000"/>
          <w:sz w:val="24"/>
          <w:szCs w:val="24"/>
        </w:rPr>
        <w:t>работодателем начислен доход</w:t>
      </w:r>
      <w:r w:rsidR="00401ECE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: в январе 100 000 руб., в феврале 120 000 руб., в марте 90 000 руб., в апреле </w:t>
      </w:r>
      <w:r w:rsidR="009B4B5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A671E" w:rsidRPr="003D5BCA">
        <w:rPr>
          <w:rFonts w:ascii="Times New Roman" w:hAnsi="Times New Roman" w:cs="Times New Roman"/>
          <w:color w:val="000000"/>
          <w:sz w:val="24"/>
          <w:szCs w:val="24"/>
        </w:rPr>
        <w:t>0 000 тыс. руб.</w:t>
      </w:r>
      <w:r w:rsidR="000C21B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71E" w:rsidRPr="003D5BCA">
        <w:rPr>
          <w:rFonts w:ascii="Times New Roman" w:hAnsi="Times New Roman" w:cs="Times New Roman"/>
          <w:color w:val="000000"/>
          <w:sz w:val="24"/>
          <w:szCs w:val="24"/>
        </w:rPr>
        <w:t>Работник имеет трех детей в возрасте до 18 лет. Размер стандартных налоговых вычетов работника составит</w:t>
      </w:r>
      <w:r w:rsidR="000C21B4" w:rsidRPr="003D5B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3D5BCA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A671E" w:rsidRPr="003D5B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B4B5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A671E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0C21B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</w:p>
    <w:p w:rsidR="00B63AF9" w:rsidRPr="003D5BCA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B4B5F">
        <w:rPr>
          <w:rFonts w:ascii="Times New Roman" w:hAnsi="Times New Roman" w:cs="Times New Roman"/>
          <w:color w:val="000000"/>
          <w:sz w:val="24"/>
          <w:szCs w:val="24"/>
        </w:rPr>
        <w:t>30 6</w:t>
      </w:r>
      <w:bookmarkStart w:id="0" w:name="_GoBack"/>
      <w:bookmarkEnd w:id="0"/>
      <w:r w:rsidR="00CA2787" w:rsidRPr="003D5BCA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0C21B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3D5BCA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A671E" w:rsidRPr="003D5BCA">
        <w:rPr>
          <w:rFonts w:ascii="Times New Roman" w:hAnsi="Times New Roman" w:cs="Times New Roman"/>
          <w:color w:val="000000"/>
          <w:sz w:val="24"/>
          <w:szCs w:val="24"/>
        </w:rPr>
        <w:t>21 600</w:t>
      </w:r>
      <w:r w:rsidR="009569DC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3D5BC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D5BCA">
        <w:rPr>
          <w:b/>
          <w:color w:val="000000"/>
        </w:rPr>
        <w:t>Задания на установ</w:t>
      </w:r>
      <w:r w:rsidR="006E332D" w:rsidRPr="003D5BCA">
        <w:rPr>
          <w:b/>
          <w:color w:val="000000"/>
        </w:rPr>
        <w:t>ление соответствия</w:t>
      </w:r>
    </w:p>
    <w:p w:rsidR="006E332D" w:rsidRPr="003D5BCA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i/>
          <w:color w:val="000000"/>
        </w:rPr>
      </w:pPr>
      <w:r w:rsidRPr="003D5BCA">
        <w:rPr>
          <w:b/>
          <w:i/>
          <w:color w:val="000000"/>
        </w:rPr>
        <w:t>Установите соответствие между левым и правым столбцами.</w:t>
      </w: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D5BCA">
        <w:rPr>
          <w:b/>
          <w:color w:val="000000"/>
        </w:rPr>
        <w:t>Простые (1 уровень)</w:t>
      </w:r>
    </w:p>
    <w:p w:rsidR="00BF00A7" w:rsidRPr="003D5BCA" w:rsidRDefault="00BF00A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F5" w:rsidRPr="003D5BCA" w:rsidRDefault="00B63AF9" w:rsidP="0098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984EF5" w:rsidRPr="003D5BCA" w:rsidTr="00190D3C">
        <w:tc>
          <w:tcPr>
            <w:tcW w:w="7088" w:type="dxa"/>
          </w:tcPr>
          <w:p w:rsidR="00984EF5" w:rsidRPr="003D5BC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При объекте налогообложения «доходы» ставка УСН составляет</w:t>
            </w:r>
          </w:p>
        </w:tc>
        <w:tc>
          <w:tcPr>
            <w:tcW w:w="1843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А) 13%</w:t>
            </w:r>
          </w:p>
        </w:tc>
      </w:tr>
      <w:tr w:rsidR="00984EF5" w:rsidRPr="003D5BCA" w:rsidTr="00190D3C">
        <w:tc>
          <w:tcPr>
            <w:tcW w:w="7088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2. При объекте налогообложения «доходы минус расходы» ставка УСН составляет</w:t>
            </w:r>
          </w:p>
        </w:tc>
        <w:tc>
          <w:tcPr>
            <w:tcW w:w="1843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Б) 6%</w:t>
            </w:r>
          </w:p>
        </w:tc>
      </w:tr>
      <w:tr w:rsidR="00984EF5" w:rsidRPr="003D5BCA" w:rsidTr="00190D3C">
        <w:tc>
          <w:tcPr>
            <w:tcW w:w="7088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В) 15%</w:t>
            </w:r>
          </w:p>
        </w:tc>
      </w:tr>
    </w:tbl>
    <w:p w:rsidR="00984EF5" w:rsidRPr="003D5BCA" w:rsidRDefault="00984EF5" w:rsidP="00984E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73F81" w:rsidRPr="003D5BCA" w:rsidRDefault="00673F81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D5BCA">
        <w:rPr>
          <w:color w:val="000000"/>
        </w:rPr>
        <w:t>27 Установите соответствие:</w:t>
      </w:r>
    </w:p>
    <w:tbl>
      <w:tblPr>
        <w:tblStyle w:val="2"/>
        <w:tblW w:w="88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092"/>
      </w:tblGrid>
      <w:tr w:rsidR="00984EF5" w:rsidRPr="003D5BCA" w:rsidTr="008629C9">
        <w:tc>
          <w:tcPr>
            <w:tcW w:w="6804" w:type="dxa"/>
          </w:tcPr>
          <w:p w:rsidR="00984EF5" w:rsidRPr="003D5BC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Налоговым кодексом РФ по налогу на доходы физических лиц предусмотрены следующие налоговые став</w:t>
            </w:r>
            <w:r w:rsidR="008629C9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092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А) 0%, 10%, 20%</w:t>
            </w:r>
          </w:p>
        </w:tc>
      </w:tr>
      <w:tr w:rsidR="00984EF5" w:rsidRPr="003D5BCA" w:rsidTr="008629C9">
        <w:tc>
          <w:tcPr>
            <w:tcW w:w="6804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2. Налоговым кодексом РФ по налогу на прибыль организаций предусмотрена следующая основная налоговая ставка</w:t>
            </w:r>
          </w:p>
        </w:tc>
        <w:tc>
          <w:tcPr>
            <w:tcW w:w="2092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Б) 9%, 13%, 15%, 30%, 35%</w:t>
            </w:r>
          </w:p>
        </w:tc>
      </w:tr>
      <w:tr w:rsidR="00984EF5" w:rsidRPr="003D5BCA" w:rsidTr="008629C9">
        <w:tc>
          <w:tcPr>
            <w:tcW w:w="6804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3. Налоговым кодексом РФ по налогу на добавленную стоимость предусмот</w:t>
            </w:r>
            <w:r w:rsidR="008629C9" w:rsidRPr="003D5BCA">
              <w:rPr>
                <w:rFonts w:ascii="Times New Roman" w:hAnsi="Times New Roman"/>
                <w:sz w:val="24"/>
              </w:rPr>
              <w:t>рены следующие налоговые ставки</w:t>
            </w:r>
          </w:p>
        </w:tc>
        <w:tc>
          <w:tcPr>
            <w:tcW w:w="2092" w:type="dxa"/>
          </w:tcPr>
          <w:p w:rsidR="00984EF5" w:rsidRPr="003D5BCA" w:rsidRDefault="009B4B5F" w:rsidP="008629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25</w:t>
            </w:r>
            <w:r w:rsidR="00984EF5" w:rsidRPr="003D5B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4EF5" w:rsidRPr="003D5BCA" w:rsidTr="008629C9">
        <w:tc>
          <w:tcPr>
            <w:tcW w:w="6804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4. Налоговым кодексом РФ по налогу на имущество организаций предусмот</w:t>
            </w:r>
            <w:r w:rsidR="008629C9" w:rsidRPr="003D5BCA">
              <w:rPr>
                <w:rFonts w:ascii="Times New Roman" w:hAnsi="Times New Roman"/>
                <w:sz w:val="24"/>
              </w:rPr>
              <w:t>рены следующие налоговые ставки</w:t>
            </w:r>
          </w:p>
        </w:tc>
        <w:tc>
          <w:tcPr>
            <w:tcW w:w="2092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Г) не более 2,2%</w:t>
            </w:r>
          </w:p>
        </w:tc>
      </w:tr>
      <w:tr w:rsidR="00984EF5" w:rsidRPr="003D5BCA" w:rsidTr="008629C9">
        <w:tc>
          <w:tcPr>
            <w:tcW w:w="6804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Д) 0%, 10%, 18%</w:t>
            </w:r>
          </w:p>
        </w:tc>
      </w:tr>
    </w:tbl>
    <w:p w:rsidR="003D5BCA" w:rsidRPr="003D5BCA" w:rsidRDefault="003D5BCA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D5BCA">
        <w:rPr>
          <w:b/>
          <w:color w:val="000000"/>
        </w:rPr>
        <w:t>Средне-сложные (2 уровень)</w:t>
      </w: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D5BCA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3D5BCA">
        <w:rPr>
          <w:color w:val="000000"/>
        </w:rPr>
        <w:t>28 Установите соответствие: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64400A" w:rsidRPr="003D5BCA" w:rsidTr="00D828A7">
        <w:tc>
          <w:tcPr>
            <w:tcW w:w="3828" w:type="dxa"/>
          </w:tcPr>
          <w:p w:rsidR="0064400A" w:rsidRPr="003D5BCA" w:rsidRDefault="0047240E" w:rsidP="006440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Уплата НДС по итогам налогового периода производится</w:t>
            </w:r>
          </w:p>
        </w:tc>
        <w:tc>
          <w:tcPr>
            <w:tcW w:w="4961" w:type="dxa"/>
          </w:tcPr>
          <w:p w:rsidR="0064400A" w:rsidRPr="003D5BCA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984EF5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 не позднее 28-го числа каждого из трех месяцев, следующего за истекшим налоговым периодом</w:t>
            </w:r>
          </w:p>
        </w:tc>
      </w:tr>
      <w:tr w:rsidR="0064400A" w:rsidRPr="003D5BCA" w:rsidTr="00D828A7">
        <w:tc>
          <w:tcPr>
            <w:tcW w:w="3828" w:type="dxa"/>
          </w:tcPr>
          <w:p w:rsidR="0064400A" w:rsidRPr="003D5BCA" w:rsidRDefault="0047240E" w:rsidP="006238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238D4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прибыль организаций по итогам налогового периода производится</w:t>
            </w:r>
          </w:p>
        </w:tc>
        <w:tc>
          <w:tcPr>
            <w:tcW w:w="4961" w:type="dxa"/>
          </w:tcPr>
          <w:p w:rsidR="0064400A" w:rsidRPr="003D5BCA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Б) не позднее 28 марта года, следующего за налоговым периодом.</w:t>
            </w:r>
          </w:p>
        </w:tc>
      </w:tr>
      <w:tr w:rsidR="0064400A" w:rsidRPr="003D5BCA" w:rsidTr="00D828A7">
        <w:tc>
          <w:tcPr>
            <w:tcW w:w="3828" w:type="dxa"/>
          </w:tcPr>
          <w:p w:rsidR="0064400A" w:rsidRPr="003D5BCA" w:rsidRDefault="0047240E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6238D4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Уплата транспортного налога производится</w:t>
            </w:r>
          </w:p>
        </w:tc>
        <w:tc>
          <w:tcPr>
            <w:tcW w:w="4961" w:type="dxa"/>
          </w:tcPr>
          <w:p w:rsidR="0064400A" w:rsidRPr="003D5BCA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В) не позднее 28 февраля года, следующего за истекшим налоговым периодом</w:t>
            </w:r>
          </w:p>
        </w:tc>
      </w:tr>
      <w:tr w:rsidR="006238D4" w:rsidRPr="003D5BCA" w:rsidTr="00D828A7">
        <w:tc>
          <w:tcPr>
            <w:tcW w:w="3828" w:type="dxa"/>
          </w:tcPr>
          <w:p w:rsidR="006238D4" w:rsidRPr="003D5BCA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38D4" w:rsidRPr="003D5BCA" w:rsidRDefault="006238D4" w:rsidP="00D828A7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Г) не позднее 28-го числа месяца, следующего за истекшим налоговым периодом</w:t>
            </w:r>
          </w:p>
        </w:tc>
      </w:tr>
    </w:tbl>
    <w:p w:rsidR="00B63AF9" w:rsidRPr="003D5BCA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 w:rsidRPr="003D5BCA">
        <w:rPr>
          <w:color w:val="000000"/>
        </w:rPr>
        <w:t>У</w:t>
      </w:r>
      <w:r w:rsidR="00B63AF9" w:rsidRPr="003D5BCA">
        <w:rPr>
          <w:color w:val="000000"/>
        </w:rPr>
        <w:t>становите соответствие: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85"/>
      </w:tblGrid>
      <w:tr w:rsidR="0064400A" w:rsidRPr="003D5BCA" w:rsidTr="00D828A7">
        <w:tc>
          <w:tcPr>
            <w:tcW w:w="6804" w:type="dxa"/>
          </w:tcPr>
          <w:p w:rsidR="0064400A" w:rsidRPr="003D5BCA" w:rsidRDefault="0064400A" w:rsidP="001B00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B007C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Налоговая проверка по месту нахождения налогового органа на основе налоговых деклараций и документов, представленных налогоплательщиком, а также документов, имеющихся у налогового органа </w:t>
            </w:r>
          </w:p>
        </w:tc>
        <w:tc>
          <w:tcPr>
            <w:tcW w:w="1985" w:type="dxa"/>
          </w:tcPr>
          <w:p w:rsidR="0064400A" w:rsidRPr="003D5BCA" w:rsidRDefault="0064400A" w:rsidP="001B00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1B007C" w:rsidRPr="003D5BCA">
              <w:rPr>
                <w:rFonts w:ascii="Times New Roman" w:hAnsi="Times New Roman"/>
                <w:sz w:val="24"/>
                <w:szCs w:val="24"/>
              </w:rPr>
              <w:t>налоговой мониторинг</w:t>
            </w:r>
          </w:p>
        </w:tc>
      </w:tr>
      <w:tr w:rsidR="0064400A" w:rsidRPr="003D5BCA" w:rsidTr="00D828A7">
        <w:tc>
          <w:tcPr>
            <w:tcW w:w="6804" w:type="dxa"/>
          </w:tcPr>
          <w:p w:rsidR="0064400A" w:rsidRPr="003D5BCA" w:rsidRDefault="0064400A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r w:rsidR="001B007C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проверка на территории (в помещении) налогоплательщика на основании решения руководителя (заместителя руководителя) налогового органа</w:t>
            </w:r>
          </w:p>
        </w:tc>
        <w:tc>
          <w:tcPr>
            <w:tcW w:w="1985" w:type="dxa"/>
          </w:tcPr>
          <w:p w:rsidR="0064400A" w:rsidRPr="003D5BCA" w:rsidRDefault="0064400A" w:rsidP="001B00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1B007C" w:rsidRPr="003D5BCA">
              <w:rPr>
                <w:rFonts w:ascii="Times New Roman" w:hAnsi="Times New Roman"/>
                <w:sz w:val="24"/>
                <w:szCs w:val="24"/>
              </w:rPr>
              <w:t>камеральная проверка</w:t>
            </w:r>
          </w:p>
        </w:tc>
      </w:tr>
      <w:tr w:rsidR="001B007C" w:rsidRPr="003D5BCA" w:rsidTr="00D828A7">
        <w:tc>
          <w:tcPr>
            <w:tcW w:w="6804" w:type="dxa"/>
          </w:tcPr>
          <w:p w:rsidR="001B007C" w:rsidRPr="003D5BCA" w:rsidRDefault="001B007C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07C" w:rsidRPr="003D5BCA" w:rsidRDefault="001B007C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В) выездная проверка</w:t>
            </w:r>
          </w:p>
        </w:tc>
      </w:tr>
    </w:tbl>
    <w:p w:rsidR="0064400A" w:rsidRPr="003D5BCA" w:rsidRDefault="0064400A" w:rsidP="0064400A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:rsidR="00984EF5" w:rsidRPr="003D5BCA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3D5BCA">
        <w:rPr>
          <w:color w:val="000000"/>
          <w:sz w:val="24"/>
          <w:szCs w:val="24"/>
        </w:rPr>
        <w:t>30</w:t>
      </w:r>
      <w:r w:rsidRPr="003D5BCA">
        <w:rPr>
          <w:color w:val="000000"/>
          <w:sz w:val="24"/>
          <w:szCs w:val="24"/>
        </w:rPr>
        <w:tab/>
        <w:t>Установите соответствие:</w:t>
      </w:r>
      <w:r w:rsidR="00984EF5" w:rsidRPr="003D5BCA">
        <w:rPr>
          <w:color w:val="000000"/>
          <w:sz w:val="24"/>
          <w:szCs w:val="24"/>
        </w:rPr>
        <w:t xml:space="preserve"> 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</w:tblGrid>
      <w:tr w:rsidR="00984EF5" w:rsidRPr="003D5BCA" w:rsidTr="00D828A7">
        <w:tc>
          <w:tcPr>
            <w:tcW w:w="3544" w:type="dxa"/>
          </w:tcPr>
          <w:p w:rsidR="00984EF5" w:rsidRPr="003D5BC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Налоговая декларация по НДС предоставляется</w:t>
            </w:r>
          </w:p>
        </w:tc>
        <w:tc>
          <w:tcPr>
            <w:tcW w:w="5245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А) не позднее 25-го числа месяца, следующего за истекшим налоговым периодом</w:t>
            </w:r>
          </w:p>
        </w:tc>
      </w:tr>
      <w:tr w:rsidR="00984EF5" w:rsidRPr="003D5BCA" w:rsidTr="00D828A7">
        <w:tc>
          <w:tcPr>
            <w:tcW w:w="3544" w:type="dxa"/>
          </w:tcPr>
          <w:p w:rsidR="00984EF5" w:rsidRPr="003D5BC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Налоговая декларация по НДФЛ представляется </w:t>
            </w:r>
          </w:p>
        </w:tc>
        <w:tc>
          <w:tcPr>
            <w:tcW w:w="5245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Б) не позднее 25 марта года, следующего за истекшим налоговым периодом</w:t>
            </w:r>
          </w:p>
        </w:tc>
      </w:tr>
      <w:tr w:rsidR="00984EF5" w:rsidRPr="003D5BCA" w:rsidTr="00D828A7">
        <w:tc>
          <w:tcPr>
            <w:tcW w:w="3544" w:type="dxa"/>
          </w:tcPr>
          <w:p w:rsidR="00984EF5" w:rsidRPr="003D5BCA" w:rsidRDefault="00984EF5" w:rsidP="008629C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3. Налоговая декларация по налогу на прибыль организаций предоставляется</w:t>
            </w:r>
          </w:p>
        </w:tc>
        <w:tc>
          <w:tcPr>
            <w:tcW w:w="5245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В) не позднее 30 апреля года</w:t>
            </w:r>
          </w:p>
        </w:tc>
      </w:tr>
      <w:tr w:rsidR="00984EF5" w:rsidRPr="003D5BCA" w:rsidTr="00D828A7">
        <w:tc>
          <w:tcPr>
            <w:tcW w:w="3544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4EF5" w:rsidRPr="003D5BCA" w:rsidRDefault="00984EF5" w:rsidP="00102263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102263" w:rsidRPr="003D5BCA">
              <w:rPr>
                <w:rFonts w:ascii="Times New Roman" w:hAnsi="Times New Roman"/>
                <w:sz w:val="24"/>
                <w:szCs w:val="24"/>
              </w:rPr>
              <w:t>не позднее 28 марта года, следующего за истекшим налоговым периодом</w:t>
            </w:r>
          </w:p>
        </w:tc>
      </w:tr>
    </w:tbl>
    <w:p w:rsidR="00984EF5" w:rsidRPr="003D5BCA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D5BCA">
        <w:rPr>
          <w:color w:val="000000"/>
        </w:rPr>
        <w:t>31 Установите соответствие: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984EF5" w:rsidRPr="003D5BCA" w:rsidTr="00D828A7">
        <w:tc>
          <w:tcPr>
            <w:tcW w:w="6379" w:type="dxa"/>
          </w:tcPr>
          <w:p w:rsidR="00984EF5" w:rsidRPr="003D5BC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Налоговый период по налогу на добавленную стоимость</w:t>
            </w:r>
          </w:p>
        </w:tc>
        <w:tc>
          <w:tcPr>
            <w:tcW w:w="2410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А) год</w:t>
            </w:r>
          </w:p>
        </w:tc>
      </w:tr>
      <w:tr w:rsidR="00984EF5" w:rsidRPr="003D5BCA" w:rsidTr="00D828A7">
        <w:tc>
          <w:tcPr>
            <w:tcW w:w="6379" w:type="dxa"/>
          </w:tcPr>
          <w:p w:rsidR="00984EF5" w:rsidRPr="003D5BCA" w:rsidRDefault="00984EF5" w:rsidP="008629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2. Налоговый период по налогу на доходы физических лиц</w:t>
            </w:r>
          </w:p>
        </w:tc>
        <w:tc>
          <w:tcPr>
            <w:tcW w:w="2410" w:type="dxa"/>
          </w:tcPr>
          <w:p w:rsidR="00984EF5" w:rsidRPr="003D5BCA" w:rsidRDefault="00984EF5" w:rsidP="008629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Б) квартал</w:t>
            </w:r>
          </w:p>
        </w:tc>
      </w:tr>
      <w:tr w:rsidR="00984EF5" w:rsidRPr="003D5BCA" w:rsidTr="00D828A7">
        <w:tc>
          <w:tcPr>
            <w:tcW w:w="6379" w:type="dxa"/>
          </w:tcPr>
          <w:p w:rsidR="00984EF5" w:rsidRPr="003D5BCA" w:rsidRDefault="00984EF5" w:rsidP="008629C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3. Налоговый период при расчете акцизов является</w:t>
            </w:r>
          </w:p>
        </w:tc>
        <w:tc>
          <w:tcPr>
            <w:tcW w:w="2410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В) полугодие</w:t>
            </w:r>
          </w:p>
        </w:tc>
      </w:tr>
      <w:tr w:rsidR="00984EF5" w:rsidRPr="003D5BCA" w:rsidTr="00D828A7">
        <w:tc>
          <w:tcPr>
            <w:tcW w:w="6379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84EF5" w:rsidRPr="003D5BCA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Г) месяц</w:t>
            </w:r>
          </w:p>
        </w:tc>
      </w:tr>
    </w:tbl>
    <w:p w:rsidR="00984EF5" w:rsidRPr="003D5BCA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3D5BCA">
        <w:rPr>
          <w:color w:val="000000"/>
        </w:rPr>
        <w:t>32</w:t>
      </w:r>
      <w:r w:rsidRPr="003D5BCA">
        <w:rPr>
          <w:color w:val="000000"/>
        </w:rPr>
        <w:tab/>
      </w:r>
      <w:r w:rsidR="00B63AF9" w:rsidRPr="003D5BCA">
        <w:rPr>
          <w:color w:val="000000"/>
        </w:rPr>
        <w:t>Установите соответствие: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544"/>
      </w:tblGrid>
      <w:tr w:rsidR="00032C8A" w:rsidRPr="003D5BCA" w:rsidTr="002E634C">
        <w:tc>
          <w:tcPr>
            <w:tcW w:w="5387" w:type="dxa"/>
          </w:tcPr>
          <w:p w:rsidR="00032C8A" w:rsidRPr="003D5BCA" w:rsidRDefault="00A13AA5" w:rsidP="00032C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Специальный налоговый режим, который разработан и введен специально для производителей сельскохозяйственной продукции</w:t>
            </w:r>
          </w:p>
        </w:tc>
        <w:tc>
          <w:tcPr>
            <w:tcW w:w="3544" w:type="dxa"/>
          </w:tcPr>
          <w:p w:rsidR="00032C8A" w:rsidRPr="003D5BCA" w:rsidRDefault="00032C8A" w:rsidP="00032C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A13AA5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общая система налогообложения</w:t>
            </w:r>
          </w:p>
        </w:tc>
      </w:tr>
      <w:tr w:rsidR="00032C8A" w:rsidRPr="003D5BCA" w:rsidTr="002E634C">
        <w:tc>
          <w:tcPr>
            <w:tcW w:w="5387" w:type="dxa"/>
          </w:tcPr>
          <w:p w:rsidR="00032C8A" w:rsidRPr="003D5BCA" w:rsidRDefault="00A13AA5" w:rsidP="00A13AA5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2. Универсальный режим налогообложения, на котором могут работать предприниматели и компании с любым доходом, количеством сотрудников и видом деятельности</w:t>
            </w:r>
          </w:p>
        </w:tc>
        <w:tc>
          <w:tcPr>
            <w:tcW w:w="3544" w:type="dxa"/>
          </w:tcPr>
          <w:p w:rsidR="00032C8A" w:rsidRPr="003D5BCA" w:rsidRDefault="00032C8A" w:rsidP="002E63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13AA5" w:rsidRPr="003D5BCA">
              <w:rPr>
                <w:rFonts w:ascii="Times New Roman" w:hAnsi="Times New Roman"/>
                <w:sz w:val="24"/>
                <w:szCs w:val="24"/>
              </w:rPr>
              <w:t>система налогообложения для сельскохозяйственных товаропроизводителей (единый сельскохозяйственный налог</w:t>
            </w:r>
            <w:r w:rsidR="002E634C" w:rsidRPr="003D5BC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13AA5" w:rsidRPr="003D5BCA">
              <w:rPr>
                <w:rFonts w:ascii="Times New Roman" w:hAnsi="Times New Roman"/>
                <w:sz w:val="24"/>
                <w:szCs w:val="24"/>
              </w:rPr>
              <w:t>ЕСХН)</w:t>
            </w:r>
          </w:p>
        </w:tc>
      </w:tr>
      <w:tr w:rsidR="00032C8A" w:rsidRPr="003D5BCA" w:rsidTr="002E634C">
        <w:tc>
          <w:tcPr>
            <w:tcW w:w="5387" w:type="dxa"/>
          </w:tcPr>
          <w:p w:rsidR="00032C8A" w:rsidRPr="003D5BCA" w:rsidRDefault="002E634C" w:rsidP="00032C8A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 xml:space="preserve">3. Налоговая система, применяемая </w:t>
            </w:r>
            <w:proofErr w:type="spellStart"/>
            <w:r w:rsidRPr="003D5BCA">
              <w:rPr>
                <w:rFonts w:ascii="Times New Roman" w:hAnsi="Times New Roman"/>
                <w:sz w:val="24"/>
              </w:rPr>
              <w:t>самозанятыми</w:t>
            </w:r>
            <w:proofErr w:type="spellEnd"/>
          </w:p>
        </w:tc>
        <w:tc>
          <w:tcPr>
            <w:tcW w:w="3544" w:type="dxa"/>
          </w:tcPr>
          <w:p w:rsidR="00032C8A" w:rsidRPr="003D5BCA" w:rsidRDefault="00032C8A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E634C" w:rsidRPr="003D5BCA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</w:t>
            </w:r>
          </w:p>
        </w:tc>
      </w:tr>
      <w:tr w:rsidR="00032C8A" w:rsidRPr="003D5BCA" w:rsidTr="002E634C">
        <w:tc>
          <w:tcPr>
            <w:tcW w:w="5387" w:type="dxa"/>
          </w:tcPr>
          <w:p w:rsidR="00032C8A" w:rsidRPr="003D5BCA" w:rsidRDefault="00032C8A" w:rsidP="00032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32C8A" w:rsidRPr="003D5BCA" w:rsidRDefault="002E634C" w:rsidP="00032C8A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Г) налог на профессиональный доход</w:t>
            </w:r>
          </w:p>
        </w:tc>
      </w:tr>
    </w:tbl>
    <w:p w:rsidR="00B63AF9" w:rsidRPr="003D5BCA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33</w:t>
      </w:r>
      <w:r w:rsidRPr="003D5BCA">
        <w:rPr>
          <w:color w:val="000000"/>
          <w:sz w:val="24"/>
          <w:szCs w:val="24"/>
        </w:rPr>
        <w:tab/>
        <w:t>Установите соответствие: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3D5BCA" w:rsidTr="00DF5E71">
        <w:tc>
          <w:tcPr>
            <w:tcW w:w="7088" w:type="dxa"/>
          </w:tcPr>
          <w:p w:rsidR="004872C6" w:rsidRPr="003D5BCA" w:rsidRDefault="004872C6" w:rsidP="001C73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1. Совокупность документов, отражающих сведения об исчислении и уплате налогов физическими лицами, индивидуальными предпринимателями и организациями</w:t>
            </w:r>
          </w:p>
        </w:tc>
        <w:tc>
          <w:tcPr>
            <w:tcW w:w="1843" w:type="dxa"/>
          </w:tcPr>
          <w:p w:rsidR="004872C6" w:rsidRPr="003D5BCA" w:rsidRDefault="004872C6" w:rsidP="00DF5E7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А) налоговая отчетность</w:t>
            </w:r>
          </w:p>
        </w:tc>
      </w:tr>
      <w:tr w:rsidR="004872C6" w:rsidRPr="003D5BCA" w:rsidTr="00DF5E71">
        <w:tc>
          <w:tcPr>
            <w:tcW w:w="7088" w:type="dxa"/>
          </w:tcPr>
          <w:p w:rsidR="004872C6" w:rsidRPr="003D5BCA" w:rsidRDefault="004872C6" w:rsidP="001C7374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2. Официальное заявление налогоплательщика, которое содержит сведения об объектах налогообложения, о полученных доходах и произведенных расходах, об источниках доходов, о налоговой базе, налоговых льготах, о сумме налога подлежащего уплате и о других данных, служащих основанием для исчисления налога</w:t>
            </w:r>
          </w:p>
        </w:tc>
        <w:tc>
          <w:tcPr>
            <w:tcW w:w="1843" w:type="dxa"/>
          </w:tcPr>
          <w:p w:rsidR="004872C6" w:rsidRPr="003D5BCA" w:rsidRDefault="004872C6" w:rsidP="00DF5E7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Б) налоговая декларация</w:t>
            </w:r>
          </w:p>
        </w:tc>
      </w:tr>
      <w:tr w:rsidR="004872C6" w:rsidRPr="003D5BCA" w:rsidTr="00DF5E71">
        <w:tc>
          <w:tcPr>
            <w:tcW w:w="7088" w:type="dxa"/>
          </w:tcPr>
          <w:p w:rsidR="004872C6" w:rsidRPr="003D5BCA" w:rsidRDefault="004872C6" w:rsidP="004872C6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3. Сведения об имущественном и финансовом положении организации и о конечных результатах ее хозяйственной деятельности в определенном периоде</w:t>
            </w:r>
          </w:p>
        </w:tc>
        <w:tc>
          <w:tcPr>
            <w:tcW w:w="1843" w:type="dxa"/>
          </w:tcPr>
          <w:p w:rsidR="004872C6" w:rsidRPr="003D5BCA" w:rsidRDefault="004872C6" w:rsidP="00DF5E7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В) бухгалтерская отчетность</w:t>
            </w:r>
          </w:p>
        </w:tc>
      </w:tr>
      <w:tr w:rsidR="004872C6" w:rsidRPr="003D5BCA" w:rsidTr="00DF5E71">
        <w:tc>
          <w:tcPr>
            <w:tcW w:w="7088" w:type="dxa"/>
          </w:tcPr>
          <w:p w:rsidR="004872C6" w:rsidRPr="003D5BCA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3D5BCA" w:rsidRDefault="004872C6" w:rsidP="00DF5E7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Г) первичные документы</w:t>
            </w:r>
          </w:p>
        </w:tc>
      </w:tr>
    </w:tbl>
    <w:p w:rsidR="00190D3C" w:rsidRPr="003D5BCA" w:rsidRDefault="00190D3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D5BCA">
        <w:rPr>
          <w:color w:val="000000"/>
        </w:rPr>
        <w:t>34 Установите соответствие: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3D5BCA" w:rsidTr="001C7374">
        <w:tc>
          <w:tcPr>
            <w:tcW w:w="7088" w:type="dxa"/>
          </w:tcPr>
          <w:p w:rsidR="004872C6" w:rsidRPr="003D5BCA" w:rsidRDefault="004872C6" w:rsidP="00CD7C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D7CDD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Единая базовая ставка для уплаты страховых взносов (в пределах установленной единой предельной величины базы для исчисления страховых взносов) с 1 января 2023 года составляет</w:t>
            </w:r>
          </w:p>
        </w:tc>
        <w:tc>
          <w:tcPr>
            <w:tcW w:w="1843" w:type="dxa"/>
          </w:tcPr>
          <w:p w:rsidR="004872C6" w:rsidRPr="003D5BCA" w:rsidRDefault="004872C6" w:rsidP="001C73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CD7CDD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872C6" w:rsidRPr="003D5BCA" w:rsidTr="001C7374">
        <w:tc>
          <w:tcPr>
            <w:tcW w:w="7088" w:type="dxa"/>
          </w:tcPr>
          <w:p w:rsidR="004872C6" w:rsidRPr="003D5BCA" w:rsidRDefault="004872C6" w:rsidP="00CD7CDD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lastRenderedPageBreak/>
              <w:t xml:space="preserve">2. </w:t>
            </w:r>
            <w:r w:rsidR="00CD7CDD" w:rsidRPr="003D5BCA">
              <w:rPr>
                <w:rFonts w:ascii="Times New Roman" w:hAnsi="Times New Roman"/>
                <w:sz w:val="24"/>
              </w:rPr>
              <w:t>Единая базовая ставка для уплаты страховых взносов (свыше установленной единой предельной величины базы для исчисления страховых взносов) с 1 января 2023 года составляет</w:t>
            </w:r>
          </w:p>
        </w:tc>
        <w:tc>
          <w:tcPr>
            <w:tcW w:w="1843" w:type="dxa"/>
          </w:tcPr>
          <w:p w:rsidR="004872C6" w:rsidRPr="003D5BCA" w:rsidRDefault="004872C6" w:rsidP="00CD7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CD7CDD" w:rsidRPr="003D5BCA">
              <w:rPr>
                <w:rFonts w:ascii="Times New Roman" w:hAnsi="Times New Roman"/>
                <w:sz w:val="24"/>
                <w:szCs w:val="24"/>
              </w:rPr>
              <w:t>30</w:t>
            </w:r>
            <w:r w:rsidRPr="003D5B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72C6" w:rsidRPr="003D5BCA" w:rsidTr="001C7374">
        <w:tc>
          <w:tcPr>
            <w:tcW w:w="7088" w:type="dxa"/>
          </w:tcPr>
          <w:p w:rsidR="004872C6" w:rsidRPr="003D5BCA" w:rsidRDefault="004872C6" w:rsidP="001C73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3D5BCA" w:rsidRDefault="004872C6" w:rsidP="001C7374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В) 15</w:t>
            </w:r>
            <w:r w:rsidR="00CD7CDD" w:rsidRPr="003D5BCA">
              <w:rPr>
                <w:rFonts w:ascii="Times New Roman" w:hAnsi="Times New Roman"/>
                <w:sz w:val="24"/>
                <w:szCs w:val="24"/>
              </w:rPr>
              <w:t>,1</w:t>
            </w:r>
            <w:r w:rsidRPr="003D5B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A2F07" w:rsidRPr="003D5BCA" w:rsidRDefault="006A2F0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D5BCA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3D5BCA">
        <w:rPr>
          <w:b/>
          <w:color w:val="000000"/>
        </w:rPr>
        <w:t>Сложные  (</w:t>
      </w:r>
      <w:proofErr w:type="gramEnd"/>
      <w:r w:rsidRPr="003D5BCA">
        <w:rPr>
          <w:b/>
          <w:color w:val="000000"/>
        </w:rPr>
        <w:t>3 уровень)</w:t>
      </w:r>
    </w:p>
    <w:p w:rsidR="00B63AF9" w:rsidRPr="003D5BCA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3D5BCA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35 Установите соответствие: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673388" w:rsidRPr="003D5BCA" w:rsidTr="001C7374">
        <w:tc>
          <w:tcPr>
            <w:tcW w:w="7088" w:type="dxa"/>
          </w:tcPr>
          <w:p w:rsidR="00673388" w:rsidRPr="003D5BCA" w:rsidRDefault="00673388" w:rsidP="005D4C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027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В 2023 году Иванов И.И. продал квартиру за 3 000 000 рублей, купленную им в 2021 году. При применении имущественного налогового вычета при продаже квартиры сумма НДФЛ, подлеж</w:t>
            </w:r>
            <w:r w:rsidR="008629C9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ащая уплате в бюджет, составит</w:t>
            </w:r>
          </w:p>
        </w:tc>
        <w:tc>
          <w:tcPr>
            <w:tcW w:w="1843" w:type="dxa"/>
          </w:tcPr>
          <w:p w:rsidR="00673388" w:rsidRPr="003D5BCA" w:rsidRDefault="00673388" w:rsidP="00621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621027" w:rsidRPr="003D5BCA">
              <w:rPr>
                <w:rFonts w:ascii="Times New Roman" w:hAnsi="Times New Roman"/>
                <w:color w:val="000000"/>
                <w:sz w:val="24"/>
                <w:szCs w:val="24"/>
              </w:rPr>
              <w:t>260 000 руб.</w:t>
            </w:r>
          </w:p>
        </w:tc>
      </w:tr>
      <w:tr w:rsidR="00673388" w:rsidRPr="003D5BCA" w:rsidTr="001C7374">
        <w:tc>
          <w:tcPr>
            <w:tcW w:w="7088" w:type="dxa"/>
          </w:tcPr>
          <w:p w:rsidR="00673388" w:rsidRPr="003D5BCA" w:rsidRDefault="00673388" w:rsidP="00621027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 xml:space="preserve">2. </w:t>
            </w:r>
            <w:r w:rsidR="00621027" w:rsidRPr="003D5BCA">
              <w:rPr>
                <w:rFonts w:ascii="Times New Roman" w:hAnsi="Times New Roman"/>
                <w:sz w:val="24"/>
              </w:rPr>
              <w:t>В 2023 году Иванов И.И. продал квартиру за 3 000 000 рублей, купленную им в 2015 году за 1 200 000 рублей. При применении имущественного налогового вычета при продаже квартиры сумма НДФЛ, подле</w:t>
            </w:r>
            <w:r w:rsidR="008629C9" w:rsidRPr="003D5BCA">
              <w:rPr>
                <w:rFonts w:ascii="Times New Roman" w:hAnsi="Times New Roman"/>
                <w:sz w:val="24"/>
              </w:rPr>
              <w:t>жащая уплате в бюджет, составит</w:t>
            </w:r>
          </w:p>
        </w:tc>
        <w:tc>
          <w:tcPr>
            <w:tcW w:w="1843" w:type="dxa"/>
          </w:tcPr>
          <w:p w:rsidR="00673388" w:rsidRPr="003D5BCA" w:rsidRDefault="00673388" w:rsidP="00621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21027" w:rsidRPr="003D5BCA">
              <w:rPr>
                <w:rFonts w:ascii="Times New Roman" w:hAnsi="Times New Roman"/>
                <w:sz w:val="24"/>
                <w:szCs w:val="24"/>
              </w:rPr>
              <w:t>0 рублей</w:t>
            </w:r>
          </w:p>
        </w:tc>
      </w:tr>
      <w:tr w:rsidR="00F558C5" w:rsidRPr="003D5BCA" w:rsidTr="001C7374">
        <w:tc>
          <w:tcPr>
            <w:tcW w:w="7088" w:type="dxa"/>
          </w:tcPr>
          <w:p w:rsidR="00F558C5" w:rsidRPr="003D5BCA" w:rsidRDefault="00621027" w:rsidP="00621027">
            <w:pPr>
              <w:rPr>
                <w:rFonts w:ascii="Times New Roman" w:hAnsi="Times New Roman"/>
                <w:sz w:val="24"/>
              </w:rPr>
            </w:pPr>
            <w:r w:rsidRPr="003D5BCA">
              <w:rPr>
                <w:rFonts w:ascii="Times New Roman" w:hAnsi="Times New Roman"/>
                <w:sz w:val="24"/>
              </w:rPr>
              <w:t>3. В 2023 году Иванов И.И. продал квартиру за 3 000 000 рублей, купленную им в 2021 году за 2 500 000 рублей. В декларации Иванов И.И. заявил уменьшение полученного от продажи квартиры дохода на сумму документально подтвержденных расходов. Сумма НДФЛ, подле</w:t>
            </w:r>
            <w:r w:rsidR="008629C9" w:rsidRPr="003D5BCA">
              <w:rPr>
                <w:rFonts w:ascii="Times New Roman" w:hAnsi="Times New Roman"/>
                <w:sz w:val="24"/>
              </w:rPr>
              <w:t>жащая уплате в бюджет, составит</w:t>
            </w:r>
          </w:p>
        </w:tc>
        <w:tc>
          <w:tcPr>
            <w:tcW w:w="1843" w:type="dxa"/>
          </w:tcPr>
          <w:p w:rsidR="00F558C5" w:rsidRPr="003D5BCA" w:rsidRDefault="00621027" w:rsidP="001C7374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В) 104 000 руб.</w:t>
            </w:r>
          </w:p>
        </w:tc>
      </w:tr>
      <w:tr w:rsidR="00F558C5" w:rsidRPr="003D5BCA" w:rsidTr="001C7374">
        <w:tc>
          <w:tcPr>
            <w:tcW w:w="7088" w:type="dxa"/>
          </w:tcPr>
          <w:p w:rsidR="00F558C5" w:rsidRPr="003D5BCA" w:rsidRDefault="00F558C5" w:rsidP="001C73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F558C5" w:rsidRPr="003D5BCA" w:rsidRDefault="00621027" w:rsidP="001C7374">
            <w:pPr>
              <w:rPr>
                <w:rFonts w:ascii="Times New Roman" w:hAnsi="Times New Roman"/>
                <w:sz w:val="24"/>
                <w:szCs w:val="24"/>
              </w:rPr>
            </w:pPr>
            <w:r w:rsidRPr="003D5BCA">
              <w:rPr>
                <w:rFonts w:ascii="Times New Roman" w:hAnsi="Times New Roman"/>
                <w:sz w:val="24"/>
                <w:szCs w:val="24"/>
              </w:rPr>
              <w:t>Г) 65 000 руб.</w:t>
            </w:r>
          </w:p>
        </w:tc>
      </w:tr>
    </w:tbl>
    <w:p w:rsidR="00B63AF9" w:rsidRPr="003D5BCA" w:rsidRDefault="00B63AF9" w:rsidP="0067338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CA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Pr="003D5BCA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3D5BCA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 w:rsidRPr="003D5BCA">
        <w:rPr>
          <w:b/>
          <w:color w:val="000000"/>
          <w:sz w:val="24"/>
          <w:szCs w:val="24"/>
        </w:rPr>
        <w:t>Задания на дополнение</w:t>
      </w:r>
    </w:p>
    <w:p w:rsidR="00B63AF9" w:rsidRPr="003D5BCA" w:rsidRDefault="00B63AF9" w:rsidP="006B126A">
      <w:pPr>
        <w:pStyle w:val="a9"/>
        <w:ind w:firstLine="709"/>
        <w:rPr>
          <w:b/>
          <w:i/>
          <w:color w:val="000000"/>
          <w:sz w:val="24"/>
          <w:szCs w:val="24"/>
        </w:rPr>
      </w:pPr>
      <w:r w:rsidRPr="003D5BCA">
        <w:rPr>
          <w:b/>
          <w:i/>
          <w:color w:val="000000"/>
          <w:sz w:val="24"/>
          <w:szCs w:val="24"/>
        </w:rPr>
        <w:t>Напишите пропущенное слово.</w:t>
      </w:r>
    </w:p>
    <w:p w:rsidR="00B63AF9" w:rsidRPr="003D5BCA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Pr="003D5BCA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 w:rsidRPr="003D5BCA">
        <w:rPr>
          <w:b/>
          <w:color w:val="000000"/>
          <w:sz w:val="24"/>
          <w:szCs w:val="24"/>
        </w:rPr>
        <w:t>Простые  (</w:t>
      </w:r>
      <w:proofErr w:type="gramEnd"/>
      <w:r w:rsidRPr="003D5BCA">
        <w:rPr>
          <w:b/>
          <w:color w:val="000000"/>
          <w:sz w:val="24"/>
          <w:szCs w:val="24"/>
        </w:rPr>
        <w:t>1 уровень)</w:t>
      </w:r>
    </w:p>
    <w:p w:rsidR="00B63AF9" w:rsidRPr="003D5BCA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Pr="003D5BCA" w:rsidRDefault="00B63AF9" w:rsidP="001E7303">
      <w:pPr>
        <w:pStyle w:val="a9"/>
        <w:tabs>
          <w:tab w:val="left" w:pos="993"/>
        </w:tabs>
        <w:ind w:firstLine="709"/>
        <w:rPr>
          <w:color w:val="FF0000"/>
          <w:sz w:val="24"/>
          <w:szCs w:val="24"/>
        </w:rPr>
      </w:pPr>
      <w:r w:rsidRPr="003D5BCA">
        <w:rPr>
          <w:color w:val="000000"/>
          <w:sz w:val="24"/>
          <w:szCs w:val="24"/>
        </w:rPr>
        <w:t>36</w:t>
      </w:r>
      <w:r w:rsidRPr="003D5BCA">
        <w:rPr>
          <w:color w:val="000000"/>
          <w:sz w:val="24"/>
          <w:szCs w:val="24"/>
        </w:rPr>
        <w:tab/>
      </w:r>
      <w:r w:rsidR="001E7303" w:rsidRPr="003D5BCA">
        <w:rPr>
          <w:color w:val="000000"/>
          <w:sz w:val="24"/>
          <w:szCs w:val="24"/>
        </w:rPr>
        <w:t xml:space="preserve">Основным аналитическим регистром при применении упрощенной системы налогообложения является книга учета доходов и ______________ </w:t>
      </w:r>
    </w:p>
    <w:p w:rsidR="001E7303" w:rsidRPr="003D5BCA" w:rsidRDefault="00B63AF9" w:rsidP="001E7303">
      <w:pPr>
        <w:pStyle w:val="a9"/>
        <w:tabs>
          <w:tab w:val="left" w:pos="993"/>
        </w:tabs>
        <w:ind w:firstLine="709"/>
      </w:pPr>
      <w:r w:rsidRPr="003D5BCA">
        <w:rPr>
          <w:sz w:val="24"/>
        </w:rPr>
        <w:t>37</w:t>
      </w:r>
      <w:r w:rsidRPr="003D5BCA">
        <w:rPr>
          <w:sz w:val="24"/>
        </w:rPr>
        <w:tab/>
      </w:r>
      <w:r w:rsidR="001E7303" w:rsidRPr="003D5BCA">
        <w:rPr>
          <w:sz w:val="24"/>
        </w:rPr>
        <w:t xml:space="preserve"> К доходам в целях 25 главы НК РФ относятся доходы от реализации </w:t>
      </w:r>
      <w:r w:rsidR="00B75087" w:rsidRPr="003D5BCA">
        <w:rPr>
          <w:sz w:val="24"/>
        </w:rPr>
        <w:t xml:space="preserve">и </w:t>
      </w:r>
      <w:r w:rsidR="001E7303" w:rsidRPr="003D5BCA">
        <w:rPr>
          <w:sz w:val="24"/>
        </w:rPr>
        <w:t xml:space="preserve">доходы _____________ </w:t>
      </w:r>
    </w:p>
    <w:p w:rsidR="001E7303" w:rsidRPr="003D5BCA" w:rsidRDefault="002D167D" w:rsidP="001E7303">
      <w:pPr>
        <w:pStyle w:val="a9"/>
        <w:tabs>
          <w:tab w:val="left" w:pos="993"/>
        </w:tabs>
        <w:ind w:firstLine="709"/>
        <w:rPr>
          <w:sz w:val="24"/>
          <w:szCs w:val="24"/>
        </w:rPr>
      </w:pPr>
      <w:r w:rsidRPr="003D5BCA">
        <w:rPr>
          <w:sz w:val="24"/>
          <w:szCs w:val="24"/>
        </w:rPr>
        <w:t>38</w:t>
      </w:r>
      <w:r w:rsidRPr="003D5BCA">
        <w:rPr>
          <w:sz w:val="24"/>
          <w:szCs w:val="24"/>
        </w:rPr>
        <w:tab/>
      </w:r>
      <w:r w:rsidR="001E7303" w:rsidRPr="003D5BCA">
        <w:rPr>
          <w:sz w:val="24"/>
          <w:szCs w:val="24"/>
        </w:rPr>
        <w:t xml:space="preserve">Налогоплательщики исчисляют налоговую базу по итогам каждого отчетного (налогового) периода на основе данных налогового ____________ </w:t>
      </w:r>
    </w:p>
    <w:p w:rsidR="001E7303" w:rsidRPr="003D5BCA" w:rsidRDefault="001E7303" w:rsidP="001E7303">
      <w:pPr>
        <w:pStyle w:val="a9"/>
        <w:tabs>
          <w:tab w:val="left" w:pos="993"/>
        </w:tabs>
        <w:ind w:firstLine="709"/>
        <w:rPr>
          <w:color w:val="000000"/>
        </w:rPr>
      </w:pPr>
    </w:p>
    <w:p w:rsidR="003D5BCA" w:rsidRDefault="00B63AF9" w:rsidP="003D5BC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3D5BCA">
        <w:rPr>
          <w:color w:val="000000"/>
        </w:rPr>
        <w:t>39</w:t>
      </w:r>
      <w:r w:rsidR="002D167D" w:rsidRPr="003D5BCA">
        <w:rPr>
          <w:color w:val="000000"/>
        </w:rPr>
        <w:tab/>
        <w:t xml:space="preserve">Налоговым периодом по </w:t>
      </w:r>
      <w:r w:rsidR="001E7303" w:rsidRPr="003D5BCA">
        <w:rPr>
          <w:color w:val="000000"/>
        </w:rPr>
        <w:t>НДС</w:t>
      </w:r>
      <w:r w:rsidR="0050419B" w:rsidRPr="003D5BCA">
        <w:rPr>
          <w:color w:val="000000"/>
        </w:rPr>
        <w:t xml:space="preserve"> является ________</w:t>
      </w:r>
      <w:r w:rsidR="003D5BCA">
        <w:rPr>
          <w:color w:val="000000"/>
        </w:rPr>
        <w:t xml:space="preserve"> </w:t>
      </w:r>
    </w:p>
    <w:p w:rsidR="003D5BCA" w:rsidRDefault="003D5BCA" w:rsidP="003D5BC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A06290" w:rsidRDefault="00851403" w:rsidP="003D5BCA">
      <w:pPr>
        <w:pStyle w:val="a7"/>
        <w:numPr>
          <w:ilvl w:val="0"/>
          <w:numId w:val="18"/>
        </w:numPr>
        <w:tabs>
          <w:tab w:val="left" w:pos="708"/>
          <w:tab w:val="left" w:pos="993"/>
        </w:tabs>
        <w:ind w:left="0" w:firstLine="709"/>
        <w:jc w:val="both"/>
        <w:rPr>
          <w:color w:val="000000"/>
        </w:rPr>
      </w:pPr>
      <w:r w:rsidRPr="003D5BCA">
        <w:rPr>
          <w:color w:val="000000"/>
        </w:rPr>
        <w:t xml:space="preserve">Налоговым периодом по транспортному налогу является ___________ </w:t>
      </w:r>
    </w:p>
    <w:p w:rsidR="003D5BCA" w:rsidRPr="003D5BCA" w:rsidRDefault="003D5BCA" w:rsidP="003D5BC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6E332D" w:rsidRPr="003D5BCA" w:rsidRDefault="00851403" w:rsidP="003D5BC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</w:rPr>
        <w:t xml:space="preserve">Налоговым периодом по </w:t>
      </w:r>
      <w:r w:rsidR="001E7303" w:rsidRPr="003D5BCA">
        <w:rPr>
          <w:rFonts w:ascii="Times New Roman" w:hAnsi="Times New Roman" w:cs="Times New Roman"/>
          <w:color w:val="000000"/>
          <w:sz w:val="24"/>
        </w:rPr>
        <w:t>акцизам</w:t>
      </w:r>
      <w:r w:rsidRPr="003D5BCA">
        <w:rPr>
          <w:rFonts w:ascii="Times New Roman" w:hAnsi="Times New Roman" w:cs="Times New Roman"/>
          <w:color w:val="000000"/>
          <w:sz w:val="24"/>
        </w:rPr>
        <w:t xml:space="preserve"> </w:t>
      </w:r>
      <w:r w:rsidR="0050419B" w:rsidRPr="003D5BCA">
        <w:rPr>
          <w:rFonts w:ascii="Times New Roman" w:hAnsi="Times New Roman" w:cs="Times New Roman"/>
          <w:color w:val="000000"/>
          <w:sz w:val="24"/>
        </w:rPr>
        <w:t>является _____</w:t>
      </w:r>
      <w:r w:rsidRPr="003D5BCA">
        <w:rPr>
          <w:rFonts w:ascii="Times New Roman" w:hAnsi="Times New Roman" w:cs="Times New Roman"/>
          <w:color w:val="000000"/>
          <w:sz w:val="24"/>
        </w:rPr>
        <w:t xml:space="preserve">_ </w:t>
      </w:r>
    </w:p>
    <w:p w:rsidR="003D5BCA" w:rsidRPr="003D5BCA" w:rsidRDefault="003D5BCA" w:rsidP="003D5BC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D5BCA" w:rsidRPr="003D5BCA" w:rsidRDefault="003D5BCA" w:rsidP="000749C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5A" w:rsidRPr="003D5BCA" w:rsidRDefault="00DE255A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1403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Периодом обложения торговым сбором признается ___________ </w:t>
      </w:r>
    </w:p>
    <w:p w:rsidR="00DE255A" w:rsidRPr="003D5BCA" w:rsidRDefault="00DE255A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2D" w:rsidRPr="003D5BCA" w:rsidRDefault="006E332D" w:rsidP="006B12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3D5BCA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Pr="003D5BCA" w:rsidRDefault="00B63AF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43</w:t>
      </w:r>
      <w:r w:rsidRPr="003D5BCA">
        <w:rPr>
          <w:color w:val="000000"/>
          <w:sz w:val="24"/>
          <w:szCs w:val="24"/>
        </w:rPr>
        <w:tab/>
      </w:r>
      <w:r w:rsidR="001E7303" w:rsidRPr="003D5BCA">
        <w:rPr>
          <w:color w:val="000000"/>
          <w:sz w:val="24"/>
          <w:szCs w:val="24"/>
        </w:rPr>
        <w:t xml:space="preserve">Документ, направляемый налогоплательщику, в котором указаны размер налога, подлежащего уплате, расчет налоговой базы, а также срок уплаты налога, называется налоговым ___________________ </w:t>
      </w:r>
    </w:p>
    <w:p w:rsidR="004207B9" w:rsidRPr="003D5BCA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Pr="003D5BCA" w:rsidRDefault="004561BC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44</w:t>
      </w:r>
      <w:r w:rsidRPr="003D5BCA">
        <w:rPr>
          <w:color w:val="000000"/>
          <w:sz w:val="24"/>
          <w:szCs w:val="24"/>
        </w:rPr>
        <w:tab/>
        <w:t xml:space="preserve">Вычеты из дохода работника на благотворительные цели, на обучение в образовательных учреждениях, за услуги по лечению называются налоговыми вычетами __________________ </w:t>
      </w:r>
    </w:p>
    <w:p w:rsidR="001578E6" w:rsidRPr="003D5BCA" w:rsidRDefault="001578E6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E7303" w:rsidRPr="003D5BCA" w:rsidRDefault="004561BC" w:rsidP="001E7303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45</w:t>
      </w:r>
      <w:r w:rsidRPr="003D5BCA">
        <w:rPr>
          <w:color w:val="000000"/>
          <w:sz w:val="24"/>
          <w:szCs w:val="24"/>
        </w:rPr>
        <w:tab/>
      </w:r>
      <w:r w:rsidR="001E7303" w:rsidRPr="003D5BCA">
        <w:rPr>
          <w:color w:val="000000"/>
          <w:sz w:val="24"/>
          <w:szCs w:val="24"/>
        </w:rPr>
        <w:t xml:space="preserve">Для целей исчисления налога на прибыль экономически обоснованные и документально подтвержденные затраты признаются ___________ </w:t>
      </w:r>
    </w:p>
    <w:p w:rsidR="004561BC" w:rsidRPr="003D5BCA" w:rsidRDefault="004561BC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3D5BCA" w:rsidRDefault="004561BC" w:rsidP="004561B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3AF9"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3750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Сумма налога, сумма сбора или сумма страховых взносов, не уплаченная в установленный законодательством о налогах и сборах срок, называется ______________ </w:t>
      </w:r>
    </w:p>
    <w:p w:rsidR="00B63AF9" w:rsidRPr="003D5BCA" w:rsidRDefault="00B63AF9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3D5BCA" w:rsidRDefault="00B63AF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47</w:t>
      </w:r>
      <w:r w:rsidRPr="003D5BCA">
        <w:rPr>
          <w:color w:val="000000"/>
          <w:sz w:val="24"/>
          <w:szCs w:val="24"/>
        </w:rPr>
        <w:tab/>
      </w:r>
      <w:r w:rsidR="00CA227B" w:rsidRPr="003D5BCA">
        <w:rPr>
          <w:color w:val="000000"/>
          <w:sz w:val="24"/>
          <w:szCs w:val="24"/>
        </w:rPr>
        <w:t>Лица, на которых в соответствии с НК РФ возложены обязанности по исчислению, удержанию у налогоплательщика и перечислению налогов в бюджетную систему Российской Федерации, наз</w:t>
      </w:r>
      <w:r w:rsidR="003D5BCA">
        <w:rPr>
          <w:color w:val="000000"/>
          <w:sz w:val="24"/>
          <w:szCs w:val="24"/>
        </w:rPr>
        <w:t xml:space="preserve">ываются налоговыми 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CA">
        <w:rPr>
          <w:rFonts w:ascii="Times New Roman" w:hAnsi="Times New Roman" w:cs="Times New Roman"/>
          <w:sz w:val="24"/>
          <w:szCs w:val="24"/>
        </w:rPr>
        <w:t>48</w:t>
      </w:r>
      <w:r w:rsidRPr="003D5BCA">
        <w:rPr>
          <w:rFonts w:ascii="Times New Roman" w:hAnsi="Times New Roman" w:cs="Times New Roman"/>
          <w:sz w:val="24"/>
          <w:szCs w:val="24"/>
        </w:rPr>
        <w:tab/>
      </w:r>
      <w:r w:rsidR="008F5D84" w:rsidRPr="003D5BCA">
        <w:rPr>
          <w:rFonts w:ascii="Times New Roman" w:hAnsi="Times New Roman" w:cs="Times New Roman"/>
          <w:sz w:val="24"/>
          <w:szCs w:val="24"/>
        </w:rPr>
        <w:t>Величина налоговых начислений на единицу измерения налоговой</w:t>
      </w:r>
      <w:r w:rsidR="003D5BCA">
        <w:rPr>
          <w:rFonts w:ascii="Times New Roman" w:hAnsi="Times New Roman" w:cs="Times New Roman"/>
          <w:sz w:val="24"/>
          <w:szCs w:val="24"/>
        </w:rPr>
        <w:t xml:space="preserve"> базы – это налоговая ________ </w:t>
      </w:r>
    </w:p>
    <w:p w:rsidR="00B63AF9" w:rsidRPr="003D5BCA" w:rsidRDefault="00B63AF9" w:rsidP="006B126A">
      <w:pPr>
        <w:pStyle w:val="a9"/>
        <w:tabs>
          <w:tab w:val="left" w:pos="993"/>
        </w:tabs>
        <w:ind w:firstLine="709"/>
        <w:rPr>
          <w:color w:val="FF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ED4919" w:rsidRPr="003D5BCA">
        <w:rPr>
          <w:rFonts w:ascii="Times New Roman" w:hAnsi="Times New Roman" w:cs="Times New Roman"/>
          <w:color w:val="000000"/>
          <w:sz w:val="24"/>
          <w:szCs w:val="24"/>
        </w:rPr>
        <w:t>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уплате, – это налогов</w:t>
      </w:r>
      <w:r w:rsidR="003D5BCA">
        <w:rPr>
          <w:rFonts w:ascii="Times New Roman" w:hAnsi="Times New Roman" w:cs="Times New Roman"/>
          <w:color w:val="000000"/>
          <w:sz w:val="24"/>
          <w:szCs w:val="24"/>
        </w:rPr>
        <w:t xml:space="preserve">ый ____________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ED4919" w:rsidRPr="003D5BCA">
        <w:rPr>
          <w:rFonts w:ascii="Times New Roman" w:hAnsi="Times New Roman" w:cs="Times New Roman"/>
          <w:color w:val="000000"/>
          <w:sz w:val="24"/>
          <w:szCs w:val="24"/>
        </w:rPr>
        <w:t>Налоговый период может состоять из одного или нескольких периодов, кот</w:t>
      </w:r>
      <w:r w:rsidR="003D5BCA">
        <w:rPr>
          <w:rFonts w:ascii="Times New Roman" w:hAnsi="Times New Roman" w:cs="Times New Roman"/>
          <w:color w:val="000000"/>
          <w:sz w:val="24"/>
          <w:szCs w:val="24"/>
        </w:rPr>
        <w:t xml:space="preserve">орые называются ______________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A3238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C44" w:rsidRPr="003D5BCA">
        <w:rPr>
          <w:rFonts w:ascii="Times New Roman" w:hAnsi="Times New Roman" w:cs="Times New Roman"/>
          <w:color w:val="000000"/>
          <w:sz w:val="24"/>
          <w:szCs w:val="24"/>
        </w:rPr>
        <w:t>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</w:t>
      </w:r>
      <w:r w:rsidR="003D5BCA">
        <w:rPr>
          <w:rFonts w:ascii="Times New Roman" w:hAnsi="Times New Roman" w:cs="Times New Roman"/>
          <w:color w:val="000000"/>
          <w:sz w:val="24"/>
          <w:szCs w:val="24"/>
        </w:rPr>
        <w:t xml:space="preserve">ре – это налоговая 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C4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Денежная сумма,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сборах сроки – это 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</w:rPr>
      </w:pPr>
    </w:p>
    <w:p w:rsidR="00B63AF9" w:rsidRPr="003D5BCA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CA">
        <w:rPr>
          <w:rFonts w:ascii="Times New Roman" w:hAnsi="Times New Roman" w:cs="Times New Roman"/>
          <w:sz w:val="24"/>
          <w:szCs w:val="24"/>
        </w:rPr>
        <w:t>53</w:t>
      </w:r>
      <w:r w:rsidRPr="003D5BCA">
        <w:rPr>
          <w:rFonts w:ascii="Times New Roman" w:hAnsi="Times New Roman" w:cs="Times New Roman"/>
          <w:sz w:val="24"/>
          <w:szCs w:val="24"/>
        </w:rPr>
        <w:tab/>
        <w:t xml:space="preserve">В соответствии с главой 25 НК РФ доходы, уменьшенные на величину произведенных </w:t>
      </w:r>
      <w:proofErr w:type="gramStart"/>
      <w:r w:rsidRPr="003D5BCA">
        <w:rPr>
          <w:rFonts w:ascii="Times New Roman" w:hAnsi="Times New Roman" w:cs="Times New Roman"/>
          <w:sz w:val="24"/>
          <w:szCs w:val="24"/>
        </w:rPr>
        <w:t>расходов,  это</w:t>
      </w:r>
      <w:proofErr w:type="gramEnd"/>
      <w:r w:rsidRPr="003D5BCA">
        <w:rPr>
          <w:rFonts w:ascii="Times New Roman" w:hAnsi="Times New Roman" w:cs="Times New Roman"/>
          <w:sz w:val="24"/>
          <w:szCs w:val="24"/>
        </w:rPr>
        <w:t xml:space="preserve"> -- __________________ </w:t>
      </w:r>
    </w:p>
    <w:p w:rsidR="00F11A95" w:rsidRPr="003D5BCA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D5BCA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CA">
        <w:rPr>
          <w:rFonts w:ascii="Times New Roman" w:hAnsi="Times New Roman" w:cs="Times New Roman"/>
          <w:sz w:val="24"/>
          <w:szCs w:val="24"/>
        </w:rPr>
        <w:t>54</w:t>
      </w:r>
      <w:r w:rsidRPr="003D5BCA">
        <w:rPr>
          <w:rFonts w:ascii="Times New Roman" w:hAnsi="Times New Roman" w:cs="Times New Roman"/>
          <w:sz w:val="24"/>
          <w:szCs w:val="24"/>
        </w:rPr>
        <w:tab/>
      </w:r>
      <w:r w:rsidR="00F11A95" w:rsidRPr="003D5BCA">
        <w:rPr>
          <w:rFonts w:ascii="Times New Roman" w:hAnsi="Times New Roman" w:cs="Times New Roman"/>
          <w:sz w:val="24"/>
          <w:szCs w:val="24"/>
        </w:rPr>
        <w:t xml:space="preserve">В соответствии с главой 25 НК РФ расходы, связанные с производством и (или) реализацией, подразделяются на материальные расходы; расходы на оплату труда; суммы начисленной амортизации и расходы _____________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CA">
        <w:rPr>
          <w:rFonts w:ascii="Times New Roman" w:hAnsi="Times New Roman" w:cs="Times New Roman"/>
          <w:sz w:val="24"/>
          <w:szCs w:val="24"/>
        </w:rPr>
        <w:t>55</w:t>
      </w:r>
      <w:r w:rsidRPr="003D5BCA">
        <w:rPr>
          <w:rFonts w:ascii="Times New Roman" w:hAnsi="Times New Roman" w:cs="Times New Roman"/>
          <w:sz w:val="24"/>
          <w:szCs w:val="24"/>
        </w:rPr>
        <w:tab/>
      </w:r>
      <w:r w:rsidR="001E7303" w:rsidRPr="003D5BCA">
        <w:rPr>
          <w:rFonts w:ascii="Times New Roman" w:hAnsi="Times New Roman" w:cs="Times New Roman"/>
          <w:sz w:val="24"/>
          <w:szCs w:val="24"/>
        </w:rPr>
        <w:t xml:space="preserve">Содержание данных налогового учета (в том числе данных первичных документов) является налоговой ___________ </w:t>
      </w:r>
    </w:p>
    <w:p w:rsidR="00F11A95" w:rsidRPr="003D5BCA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CA">
        <w:rPr>
          <w:rFonts w:ascii="Times New Roman" w:hAnsi="Times New Roman" w:cs="Times New Roman"/>
          <w:sz w:val="24"/>
          <w:szCs w:val="24"/>
        </w:rPr>
        <w:t>56</w:t>
      </w:r>
      <w:r w:rsidRPr="003D5B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1A95" w:rsidRPr="003D5B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1A95" w:rsidRPr="003D5BCA">
        <w:rPr>
          <w:rFonts w:ascii="Times New Roman" w:hAnsi="Times New Roman" w:cs="Times New Roman"/>
          <w:sz w:val="24"/>
          <w:szCs w:val="24"/>
        </w:rPr>
        <w:t xml:space="preserve"> соответствии со статьей 40 НК РФ цена, сложившаяся при взаимодействии спроса и предложения на рынке идентичных (а при их отсутствии - однородных) товаров (работ, услуг) в сопоставимых экономических (коммерческих) услови</w:t>
      </w:r>
      <w:r w:rsidR="003D5BCA">
        <w:rPr>
          <w:rFonts w:ascii="Times New Roman" w:hAnsi="Times New Roman" w:cs="Times New Roman"/>
          <w:sz w:val="24"/>
          <w:szCs w:val="24"/>
        </w:rPr>
        <w:t xml:space="preserve">ях, считается ________________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1AE0" w:rsidRPr="003D5BCA">
        <w:rPr>
          <w:rFonts w:ascii="Times New Roman" w:hAnsi="Times New Roman" w:cs="Times New Roman"/>
          <w:color w:val="000000"/>
          <w:sz w:val="24"/>
          <w:szCs w:val="24"/>
        </w:rPr>
        <w:t>Документ, служащий основанием для принятия покупателем предъявленных продавцом товаров (работ, услуг), имущественных прав сумм налога на добавленную стоимость к вычету, называется ________________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03E8" w:rsidRPr="003D5BCA">
        <w:rPr>
          <w:rFonts w:ascii="Times New Roman" w:hAnsi="Times New Roman" w:cs="Times New Roman"/>
          <w:color w:val="000000"/>
          <w:sz w:val="24"/>
          <w:szCs w:val="24"/>
        </w:rPr>
        <w:t>Налогоплательщик имеет право уменьшить общую сумму налога на добавленную стоимость, исчисленную к уплате, на налоговы</w:t>
      </w:r>
      <w:r w:rsidR="0050419B" w:rsidRPr="003D5BC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703E8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B98" w:rsidRPr="003D5BCA">
        <w:rPr>
          <w:rFonts w:ascii="Times New Roman" w:hAnsi="Times New Roman" w:cs="Times New Roman"/>
          <w:color w:val="000000"/>
          <w:sz w:val="24"/>
          <w:szCs w:val="24"/>
        </w:rPr>
        <w:t>Налоговый вычет при расчете НДФЛ, который ежемесячно получает родитель / усыновитель, на обеспечении которых находится ребенок, называется _______________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544A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обобщения информации для определения налоговой базы по налогу на прибыль организаций на основе данных первичных документов, сгруппированных в соответствии с порядком, предусмотренным НК РФ, – это налоговый 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47B1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удостоверяющим право на применение патентной системы налогообложения, является ______________ </w:t>
      </w: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336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Доходы в виде процентов, полученных по договорам займа, кредита, банковского счета, банковского вклада, а также по ценным бумагам и другим долговым обязательствам для целей исчисления налога на прибыль признаются доходами _________________ </w:t>
      </w:r>
    </w:p>
    <w:p w:rsidR="00A32384" w:rsidRPr="003D5BCA" w:rsidRDefault="00A3238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63</w:t>
      </w:r>
      <w:r w:rsidRPr="003D5BCA">
        <w:rPr>
          <w:color w:val="000000"/>
          <w:sz w:val="24"/>
          <w:szCs w:val="24"/>
        </w:rPr>
        <w:tab/>
      </w:r>
      <w:r w:rsidR="00B0651E" w:rsidRPr="003D5BCA">
        <w:rPr>
          <w:color w:val="000000"/>
          <w:sz w:val="24"/>
          <w:szCs w:val="24"/>
        </w:rPr>
        <w:t xml:space="preserve">Для целей исчисления налога на прибыль в соответствии с главой 25 НК РФ расходы на производство и реализацию, осуществленные в течение отчетного (налогового) периода, подразделяются на прямые и ______________ </w:t>
      </w:r>
    </w:p>
    <w:p w:rsidR="00B63AF9" w:rsidRPr="003D5BCA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3D5BCA" w:rsidRDefault="00386DDB" w:rsidP="006B126A">
      <w:pPr>
        <w:pStyle w:val="a7"/>
        <w:tabs>
          <w:tab w:val="clear" w:pos="4677"/>
          <w:tab w:val="left" w:pos="708"/>
          <w:tab w:val="center" w:pos="993"/>
        </w:tabs>
        <w:ind w:firstLine="709"/>
        <w:jc w:val="both"/>
        <w:rPr>
          <w:color w:val="000000"/>
        </w:rPr>
      </w:pPr>
      <w:r w:rsidRPr="003D5BCA">
        <w:rPr>
          <w:color w:val="000000"/>
        </w:rPr>
        <w:t>64</w:t>
      </w:r>
      <w:r w:rsidRPr="003D5BCA">
        <w:rPr>
          <w:color w:val="000000"/>
        </w:rPr>
        <w:tab/>
      </w:r>
      <w:r w:rsidRPr="003D5BCA">
        <w:rPr>
          <w:color w:val="000000"/>
        </w:rPr>
        <w:tab/>
      </w:r>
      <w:r w:rsidR="00F11A95" w:rsidRPr="003D5BCA">
        <w:rPr>
          <w:color w:val="000000"/>
        </w:rPr>
        <w:t xml:space="preserve">Амортизируемое имущество распределяется по амортизационным группам в соответствии со сроками его полезного ______________ </w:t>
      </w: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25B40" w:rsidRPr="003D5BC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25B40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налоговом учете налогоплательщик вправе выбрать один из следующих методов начисления амортизации: линейный или ______________ </w:t>
      </w:r>
    </w:p>
    <w:p w:rsidR="003D5BCA" w:rsidRPr="003D5BCA" w:rsidRDefault="003D5BCA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  <w:r w:rsidRPr="003D5BCA">
        <w:rPr>
          <w:color w:val="000000"/>
          <w:sz w:val="24"/>
          <w:szCs w:val="24"/>
        </w:rPr>
        <w:t>66</w:t>
      </w:r>
      <w:r w:rsidRPr="003D5BCA">
        <w:rPr>
          <w:color w:val="000000"/>
          <w:sz w:val="24"/>
          <w:szCs w:val="24"/>
        </w:rPr>
        <w:tab/>
      </w:r>
      <w:r w:rsidR="00F11A95" w:rsidRPr="003D5BCA">
        <w:rPr>
          <w:color w:val="000000"/>
          <w:sz w:val="24"/>
          <w:szCs w:val="24"/>
        </w:rPr>
        <w:t xml:space="preserve">Аналитический учет данных налогового учета должен быть так организован налогоплательщиком, чтобы он раскрывал порядок формирования налоговой _________________ </w:t>
      </w:r>
    </w:p>
    <w:p w:rsidR="003D5BCA" w:rsidRDefault="003D5BCA" w:rsidP="006B126A">
      <w:pPr>
        <w:pStyle w:val="a9"/>
        <w:ind w:firstLine="709"/>
        <w:rPr>
          <w:color w:val="000000"/>
          <w:sz w:val="24"/>
          <w:szCs w:val="24"/>
        </w:rPr>
      </w:pPr>
    </w:p>
    <w:p w:rsidR="003D5BCA" w:rsidRPr="003D5BCA" w:rsidRDefault="003D5BCA" w:rsidP="006B126A">
      <w:pPr>
        <w:pStyle w:val="a9"/>
        <w:ind w:firstLine="709"/>
        <w:rPr>
          <w:color w:val="000000"/>
          <w:sz w:val="24"/>
          <w:szCs w:val="24"/>
        </w:rPr>
      </w:pPr>
    </w:p>
    <w:p w:rsidR="006E332D" w:rsidRPr="003D5BCA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5BCA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3D5BCA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3D5BCA" w:rsidRDefault="00DE255A" w:rsidP="006B126A">
      <w:pPr>
        <w:spacing w:after="0"/>
        <w:ind w:firstLine="709"/>
        <w:rPr>
          <w:rFonts w:ascii="Times New Roman" w:hAnsi="Times New Roman" w:cs="Times New Roman"/>
        </w:rPr>
      </w:pPr>
    </w:p>
    <w:p w:rsidR="00DE255A" w:rsidRPr="003D5BCA" w:rsidRDefault="00DE255A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B98" w:rsidRPr="003D5BCA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прибыль доходы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имущественных прав. Данный порядок признания доходов</w:t>
      </w:r>
      <w:r w:rsidR="006104A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метод _________ </w:t>
      </w: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4A4" w:rsidRPr="003D5BCA">
        <w:rPr>
          <w:rFonts w:ascii="Times New Roman" w:hAnsi="Times New Roman" w:cs="Times New Roman"/>
          <w:color w:val="000000"/>
          <w:sz w:val="24"/>
          <w:szCs w:val="24"/>
        </w:rPr>
        <w:t>При исчислении налога на прибыль доходы признаются на дату поступления средств на счета в банках и (или) в кассу, поступления иного имущества, погашения задолженности перед налогоплательщиком иным способом, а расходы признаются</w:t>
      </w:r>
      <w:r w:rsidR="006104A4" w:rsidRPr="003D5BCA">
        <w:t xml:space="preserve"> </w:t>
      </w:r>
      <w:r w:rsidR="006104A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после их фактической оплаты. Данный порядок признания доходов и расходов называется методом _________ </w:t>
      </w: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DCB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При исчислении налога на имущество организаций налоговая база определяется как среднегодовая стоимость имущества. В отношении отдельных объектов недвижимого имущества, таких как административно-деловые центры и торговые центры (комплексы) и помещения в них, налоговая база определяется как стоимость _____________ </w:t>
      </w: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D5BCA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CA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3D5B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764" w:rsidRPr="003D5BC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приобрела в мае партию товара за 1 200 тыс. руб. (в том числе НДС 20%). В июне партия товара перепродана полностью за 1 920 тыс. руб. (в том числе НДС 20%). В мае-июне признаны расходы по услугам сторонних организаций на сумму 240 тыс. руб. (в том числе НДС 20%). Сумма НДС, подлежащая к уплате в бюджет по итогам 2 квартала в </w:t>
      </w:r>
      <w:r w:rsidR="00F63764" w:rsidRPr="003D5B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тысячах </w:t>
      </w:r>
      <w:proofErr w:type="gramStart"/>
      <w:r w:rsidR="00F63764" w:rsidRPr="003D5BCA">
        <w:rPr>
          <w:rFonts w:ascii="Times New Roman" w:hAnsi="Times New Roman" w:cs="Times New Roman"/>
          <w:i/>
          <w:color w:val="000000"/>
          <w:sz w:val="24"/>
          <w:szCs w:val="24"/>
        </w:rPr>
        <w:t>рублей</w:t>
      </w:r>
      <w:proofErr w:type="gramEnd"/>
      <w:r w:rsidR="003D5BCA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______________ </w:t>
      </w:r>
    </w:p>
    <w:p w:rsidR="00B63AF9" w:rsidRPr="003D5BC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sectPr w:rsidR="00B75087" w:rsidSect="003D5BCA">
      <w:type w:val="continuous"/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3DD43860"/>
    <w:lvl w:ilvl="0" w:tplc="7C74E40C">
      <w:start w:val="40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11B75"/>
    <w:rsid w:val="0002203A"/>
    <w:rsid w:val="00032C8A"/>
    <w:rsid w:val="00060A47"/>
    <w:rsid w:val="00081BDA"/>
    <w:rsid w:val="000B212E"/>
    <w:rsid w:val="000C21B4"/>
    <w:rsid w:val="00102263"/>
    <w:rsid w:val="00106C61"/>
    <w:rsid w:val="00125242"/>
    <w:rsid w:val="0013257E"/>
    <w:rsid w:val="0014455A"/>
    <w:rsid w:val="00150C4F"/>
    <w:rsid w:val="001578E6"/>
    <w:rsid w:val="001637E4"/>
    <w:rsid w:val="00176983"/>
    <w:rsid w:val="001812A5"/>
    <w:rsid w:val="001878BA"/>
    <w:rsid w:val="00190D3C"/>
    <w:rsid w:val="001B007C"/>
    <w:rsid w:val="001C7374"/>
    <w:rsid w:val="001E34BD"/>
    <w:rsid w:val="001E7303"/>
    <w:rsid w:val="001E776C"/>
    <w:rsid w:val="001F184B"/>
    <w:rsid w:val="002041C5"/>
    <w:rsid w:val="00211AE0"/>
    <w:rsid w:val="00214968"/>
    <w:rsid w:val="002361CB"/>
    <w:rsid w:val="00242641"/>
    <w:rsid w:val="00264DA7"/>
    <w:rsid w:val="00275B6A"/>
    <w:rsid w:val="002870B6"/>
    <w:rsid w:val="00293DD3"/>
    <w:rsid w:val="002D167D"/>
    <w:rsid w:val="002E4AC8"/>
    <w:rsid w:val="002E5885"/>
    <w:rsid w:val="002E634C"/>
    <w:rsid w:val="002F6BA0"/>
    <w:rsid w:val="0033471B"/>
    <w:rsid w:val="0034179F"/>
    <w:rsid w:val="003549BD"/>
    <w:rsid w:val="00386DDB"/>
    <w:rsid w:val="003A73C1"/>
    <w:rsid w:val="003C0D93"/>
    <w:rsid w:val="003C361A"/>
    <w:rsid w:val="003D5BCA"/>
    <w:rsid w:val="00401ECE"/>
    <w:rsid w:val="004063F4"/>
    <w:rsid w:val="004207B9"/>
    <w:rsid w:val="004320A4"/>
    <w:rsid w:val="00432640"/>
    <w:rsid w:val="0045489B"/>
    <w:rsid w:val="004561BC"/>
    <w:rsid w:val="00456FAC"/>
    <w:rsid w:val="00457666"/>
    <w:rsid w:val="0047240E"/>
    <w:rsid w:val="00476DDC"/>
    <w:rsid w:val="00482C8F"/>
    <w:rsid w:val="0048628F"/>
    <w:rsid w:val="004872C6"/>
    <w:rsid w:val="004A671E"/>
    <w:rsid w:val="004B7B99"/>
    <w:rsid w:val="004D47B1"/>
    <w:rsid w:val="005033DB"/>
    <w:rsid w:val="0050419B"/>
    <w:rsid w:val="00536ADE"/>
    <w:rsid w:val="005A7DA3"/>
    <w:rsid w:val="005B0DC1"/>
    <w:rsid w:val="005D2396"/>
    <w:rsid w:val="005D3472"/>
    <w:rsid w:val="005D49D5"/>
    <w:rsid w:val="005D4CCD"/>
    <w:rsid w:val="006104A4"/>
    <w:rsid w:val="00621027"/>
    <w:rsid w:val="006238D4"/>
    <w:rsid w:val="00634B1C"/>
    <w:rsid w:val="0064400A"/>
    <w:rsid w:val="0066650E"/>
    <w:rsid w:val="00673388"/>
    <w:rsid w:val="00673F81"/>
    <w:rsid w:val="00682B42"/>
    <w:rsid w:val="006868D2"/>
    <w:rsid w:val="006A2F07"/>
    <w:rsid w:val="006B126A"/>
    <w:rsid w:val="006D0364"/>
    <w:rsid w:val="006E332D"/>
    <w:rsid w:val="006E4B63"/>
    <w:rsid w:val="006F544A"/>
    <w:rsid w:val="00735258"/>
    <w:rsid w:val="00740556"/>
    <w:rsid w:val="00753308"/>
    <w:rsid w:val="00761F96"/>
    <w:rsid w:val="00792676"/>
    <w:rsid w:val="007A4DCB"/>
    <w:rsid w:val="007A5C5E"/>
    <w:rsid w:val="007B23A5"/>
    <w:rsid w:val="007E6B85"/>
    <w:rsid w:val="00803522"/>
    <w:rsid w:val="008176C2"/>
    <w:rsid w:val="00847F97"/>
    <w:rsid w:val="00850F49"/>
    <w:rsid w:val="00851403"/>
    <w:rsid w:val="008629C9"/>
    <w:rsid w:val="008722EA"/>
    <w:rsid w:val="008805AB"/>
    <w:rsid w:val="008B2325"/>
    <w:rsid w:val="008B48AB"/>
    <w:rsid w:val="008D572C"/>
    <w:rsid w:val="008E6994"/>
    <w:rsid w:val="008F0B14"/>
    <w:rsid w:val="008F5D84"/>
    <w:rsid w:val="00921D30"/>
    <w:rsid w:val="00927F4D"/>
    <w:rsid w:val="009569DC"/>
    <w:rsid w:val="00984EF5"/>
    <w:rsid w:val="009911CC"/>
    <w:rsid w:val="009A794E"/>
    <w:rsid w:val="009B2C73"/>
    <w:rsid w:val="009B4B5F"/>
    <w:rsid w:val="009B7B98"/>
    <w:rsid w:val="009C3ED4"/>
    <w:rsid w:val="009C6227"/>
    <w:rsid w:val="009D3750"/>
    <w:rsid w:val="00A004AD"/>
    <w:rsid w:val="00A06290"/>
    <w:rsid w:val="00A13AA5"/>
    <w:rsid w:val="00A21A16"/>
    <w:rsid w:val="00A32384"/>
    <w:rsid w:val="00A519E0"/>
    <w:rsid w:val="00A711AE"/>
    <w:rsid w:val="00A76599"/>
    <w:rsid w:val="00AB0DFA"/>
    <w:rsid w:val="00AC2015"/>
    <w:rsid w:val="00AD4CB7"/>
    <w:rsid w:val="00B0651E"/>
    <w:rsid w:val="00B22328"/>
    <w:rsid w:val="00B46629"/>
    <w:rsid w:val="00B63AF9"/>
    <w:rsid w:val="00B703E8"/>
    <w:rsid w:val="00B75087"/>
    <w:rsid w:val="00B96741"/>
    <w:rsid w:val="00B970BE"/>
    <w:rsid w:val="00BB791F"/>
    <w:rsid w:val="00BC7FDF"/>
    <w:rsid w:val="00BF00A7"/>
    <w:rsid w:val="00C07406"/>
    <w:rsid w:val="00C25B40"/>
    <w:rsid w:val="00C5161F"/>
    <w:rsid w:val="00C77336"/>
    <w:rsid w:val="00C81A29"/>
    <w:rsid w:val="00CA227B"/>
    <w:rsid w:val="00CA2787"/>
    <w:rsid w:val="00CC0CF0"/>
    <w:rsid w:val="00CD7CDD"/>
    <w:rsid w:val="00CF4335"/>
    <w:rsid w:val="00D173E1"/>
    <w:rsid w:val="00D23329"/>
    <w:rsid w:val="00D37CAA"/>
    <w:rsid w:val="00D52968"/>
    <w:rsid w:val="00D65990"/>
    <w:rsid w:val="00D7407C"/>
    <w:rsid w:val="00D828A7"/>
    <w:rsid w:val="00D8597E"/>
    <w:rsid w:val="00DA443E"/>
    <w:rsid w:val="00DA500A"/>
    <w:rsid w:val="00DB5772"/>
    <w:rsid w:val="00DD3589"/>
    <w:rsid w:val="00DE2543"/>
    <w:rsid w:val="00DE255A"/>
    <w:rsid w:val="00DF5E71"/>
    <w:rsid w:val="00E02EF6"/>
    <w:rsid w:val="00E35356"/>
    <w:rsid w:val="00E4730B"/>
    <w:rsid w:val="00EA28B0"/>
    <w:rsid w:val="00EC743A"/>
    <w:rsid w:val="00ED4919"/>
    <w:rsid w:val="00F00515"/>
    <w:rsid w:val="00F00DE2"/>
    <w:rsid w:val="00F11A95"/>
    <w:rsid w:val="00F4542E"/>
    <w:rsid w:val="00F558C5"/>
    <w:rsid w:val="00F56C44"/>
    <w:rsid w:val="00F63764"/>
    <w:rsid w:val="00FB3547"/>
    <w:rsid w:val="00FC3784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6D23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E09F-8981-46EF-8FFF-A786BD4D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Мезенцев</cp:lastModifiedBy>
  <cp:revision>109</cp:revision>
  <cp:lastPrinted>2023-04-18T09:03:00Z</cp:lastPrinted>
  <dcterms:created xsi:type="dcterms:W3CDTF">2023-04-14T10:26:00Z</dcterms:created>
  <dcterms:modified xsi:type="dcterms:W3CDTF">2025-04-24T19:22:00Z</dcterms:modified>
</cp:coreProperties>
</file>